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88" w:rsidRPr="00EC4072" w:rsidRDefault="00362A88" w:rsidP="004B4F92">
      <w:pPr>
        <w:spacing w:line="276" w:lineRule="auto"/>
        <w:jc w:val="both"/>
        <w:rPr>
          <w:b/>
        </w:rPr>
      </w:pPr>
    </w:p>
    <w:p w:rsidR="00DF12F0" w:rsidRPr="00EC4072" w:rsidRDefault="00DF12F0" w:rsidP="004B4F92">
      <w:pPr>
        <w:numPr>
          <w:ilvl w:val="0"/>
          <w:numId w:val="5"/>
        </w:numPr>
        <w:spacing w:line="276" w:lineRule="auto"/>
        <w:jc w:val="both"/>
        <w:rPr>
          <w:b/>
        </w:rPr>
      </w:pPr>
      <w:r w:rsidRPr="00EC4072">
        <w:rPr>
          <w:b/>
        </w:rPr>
        <w:t>Пояснительная записка</w:t>
      </w:r>
    </w:p>
    <w:p w:rsidR="00871F61" w:rsidRPr="00EC4072" w:rsidRDefault="00871F61" w:rsidP="004B4F92">
      <w:pPr>
        <w:spacing w:line="276" w:lineRule="auto"/>
        <w:jc w:val="both"/>
        <w:rPr>
          <w:b/>
        </w:rPr>
      </w:pPr>
    </w:p>
    <w:p w:rsidR="006F2A1F" w:rsidRPr="00EC4072" w:rsidRDefault="00DF12F0" w:rsidP="004B4F92">
      <w:pPr>
        <w:spacing w:line="276" w:lineRule="auto"/>
        <w:jc w:val="both"/>
        <w:outlineLvl w:val="2"/>
        <w:rPr>
          <w:b/>
          <w:bCs/>
        </w:rPr>
      </w:pPr>
      <w:r w:rsidRPr="00EC4072">
        <w:t>     </w:t>
      </w:r>
      <w:r w:rsidR="006F2A1F" w:rsidRPr="00EC4072">
        <w:rPr>
          <w:rStyle w:val="FontStyle20"/>
          <w:rFonts w:ascii="Times New Roman" w:hAnsi="Times New Roman" w:cs="Times New Roman"/>
          <w:sz w:val="24"/>
          <w:szCs w:val="24"/>
        </w:rPr>
        <w:t xml:space="preserve">Рабочая  программа </w:t>
      </w:r>
      <w:r w:rsidR="006F2A1F" w:rsidRPr="00EC4072">
        <w:t>внеурочной деятельности</w:t>
      </w:r>
      <w:r w:rsidR="006F2A1F" w:rsidRPr="00EC4072">
        <w:rPr>
          <w:rStyle w:val="FontStyle20"/>
          <w:rFonts w:ascii="Times New Roman" w:hAnsi="Times New Roman" w:cs="Times New Roman"/>
          <w:sz w:val="24"/>
          <w:szCs w:val="24"/>
        </w:rPr>
        <w:t xml:space="preserve"> «Веселый карандаш» </w:t>
      </w:r>
      <w:r w:rsidR="006F2A1F" w:rsidRPr="00EC4072">
        <w:t>составлена в соответствии с Федеральным государственным образовательным стандартом начального общего образования и на основе:</w:t>
      </w:r>
    </w:p>
    <w:p w:rsidR="006F2A1F" w:rsidRPr="00EC4072" w:rsidRDefault="006F2A1F" w:rsidP="004B4F92">
      <w:pPr>
        <w:spacing w:after="200"/>
        <w:jc w:val="both"/>
        <w:rPr>
          <w:rFonts w:eastAsia="Calibri"/>
        </w:rPr>
      </w:pPr>
      <w:r w:rsidRPr="00EC4072">
        <w:t xml:space="preserve">- </w:t>
      </w:r>
      <w:r w:rsidR="004B4F92" w:rsidRPr="00EC4072">
        <w:rPr>
          <w:rFonts w:eastAsia="Calibri"/>
        </w:rPr>
        <w:t xml:space="preserve">Примерные программы внеурочной деятельности (начальное и основной образование) // под ред. В.А.Горского – М., Просвещение, 2010; Д.В.Григорьев, П.В.Степанов. Внеурочная деятельность школьников. Методический конструктор // пособие для учителя - М., Просвещение, 2010 </w:t>
      </w:r>
    </w:p>
    <w:p w:rsidR="006F2A1F" w:rsidRPr="00EC4072" w:rsidRDefault="006F2A1F" w:rsidP="004B4F92">
      <w:pPr>
        <w:pStyle w:val="Style4"/>
        <w:widowControl/>
        <w:spacing w:line="276" w:lineRule="auto"/>
        <w:jc w:val="both"/>
        <w:rPr>
          <w:rStyle w:val="FontStyle20"/>
          <w:rFonts w:ascii="Times New Roman" w:hAnsi="Times New Roman" w:cs="Times New Roman"/>
          <w:sz w:val="24"/>
          <w:szCs w:val="24"/>
        </w:rPr>
      </w:pPr>
      <w:r w:rsidRPr="00EC4072">
        <w:rPr>
          <w:rFonts w:ascii="Times New Roman" w:hAnsi="Times New Roman"/>
        </w:rPr>
        <w:t>Программа  предназначена</w:t>
      </w:r>
      <w:r w:rsidRPr="00EC4072">
        <w:rPr>
          <w:rStyle w:val="FontStyle20"/>
          <w:rFonts w:ascii="Times New Roman" w:hAnsi="Times New Roman" w:cs="Times New Roman"/>
          <w:sz w:val="24"/>
          <w:szCs w:val="24"/>
        </w:rPr>
        <w:t xml:space="preserve"> для обучения учащихся 1-4 классов.</w:t>
      </w:r>
    </w:p>
    <w:p w:rsidR="00E20F17" w:rsidRPr="00EC4072" w:rsidRDefault="006F2A1F" w:rsidP="004B4F92">
      <w:pPr>
        <w:spacing w:line="276" w:lineRule="auto"/>
        <w:jc w:val="both"/>
      </w:pPr>
      <w:r w:rsidRPr="00EC4072">
        <w:t xml:space="preserve">     </w:t>
      </w:r>
      <w:r w:rsidR="00DF12F0" w:rsidRPr="00EC4072">
        <w:t>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 Одного часа в неделю изобразительного искусства в 1-4 классах недостаточно, чтобы развить в ребенке творческое и пространственное воображение, познакомиться с различными художественными материалами, направлениями  и разнообразием техник.</w:t>
      </w:r>
      <w:r w:rsidR="00EA6E2E" w:rsidRPr="00EC4072">
        <w:t xml:space="preserve"> </w:t>
      </w:r>
      <w:r w:rsidR="00DF12F0" w:rsidRPr="00EC4072">
        <w:t>В сфере общения на занятиях предложенных во внеурочной деятельности в существенной степени формируется характер ребёнка: инициативность, уверенность в себе, настойчивость, искренность, честность и др., развиваются его творческие способности. Особая ценность занятий заключается в том, что, они могут помочь детям реализовать то лучшее, что в них есть. </w:t>
      </w:r>
    </w:p>
    <w:p w:rsidR="00E20F17" w:rsidRPr="00EC4072" w:rsidRDefault="00E20F17" w:rsidP="004B4F92">
      <w:pPr>
        <w:spacing w:line="276" w:lineRule="auto"/>
        <w:jc w:val="both"/>
      </w:pPr>
      <w:r w:rsidRPr="00EC4072">
        <w:t xml:space="preserve">         </w:t>
      </w:r>
      <w:r w:rsidR="00DF12F0" w:rsidRPr="00EC4072">
        <w:t xml:space="preserve">Программа затрагивает проблему гуманного отношения детей к окружающему миру,  знакомству с русским народным творчеством. Обучение основано на принципе личностно-ориентированного образования детей, в центре внимания которого - личность ребёнка, реализующего свои возможности. Поэтому программа предусматривает индивидуальную работу с детьми, учитывает возрастные и психофизиологические особенности ребёнка. </w:t>
      </w:r>
    </w:p>
    <w:p w:rsidR="00E20F17" w:rsidRPr="00EC4072" w:rsidRDefault="00E20F17" w:rsidP="004B4F92">
      <w:pPr>
        <w:spacing w:line="276" w:lineRule="auto"/>
        <w:jc w:val="both"/>
      </w:pPr>
      <w:r w:rsidRPr="00EC4072">
        <w:t xml:space="preserve">         </w:t>
      </w:r>
      <w:r w:rsidR="00DF12F0" w:rsidRPr="00EC4072">
        <w:t>Развитие художественного восприятия и практическая деятельность в программе представлены в их содержательном единстве.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w:t>
      </w:r>
      <w:r w:rsidR="005636BF" w:rsidRPr="00EC4072">
        <w:t xml:space="preserve"> </w:t>
      </w:r>
    </w:p>
    <w:p w:rsidR="00E20F17" w:rsidRPr="00EC4072" w:rsidRDefault="00E20F17" w:rsidP="004B4F92">
      <w:pPr>
        <w:spacing w:line="276" w:lineRule="auto"/>
        <w:jc w:val="both"/>
      </w:pPr>
      <w:r w:rsidRPr="00EC4072">
        <w:t xml:space="preserve">        </w:t>
      </w:r>
      <w:r w:rsidR="00DF12F0" w:rsidRPr="00EC4072">
        <w:t xml:space="preserve">Художественная деятельность школьников на занятиях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обсуждение работ товарищей, результатов собственного коллективного творчества и индивидуальной работы на занятиях; подбор иллюстративного материала к изучаемым темам; прослушивание музыкальных и литературных произведений. </w:t>
      </w:r>
    </w:p>
    <w:p w:rsidR="00E20F17" w:rsidRPr="00EC4072" w:rsidRDefault="00E20F17" w:rsidP="004B4F92">
      <w:pPr>
        <w:spacing w:line="276" w:lineRule="auto"/>
        <w:jc w:val="both"/>
      </w:pPr>
      <w:r w:rsidRPr="00EC4072">
        <w:t xml:space="preserve">       </w:t>
      </w:r>
      <w:r w:rsidR="00DF12F0" w:rsidRPr="00EC4072">
        <w:t>При отборе  материала важное значение имеет выявление нравственного, эстетического содержания разнообразных художественных явлений. Тематическая цельность программы помогает обеспечить прочные эмоциональные контакты школьников с искусством, приобщить их к художественной кул</w:t>
      </w:r>
      <w:r w:rsidRPr="00EC4072">
        <w:t xml:space="preserve">ьтуре. </w:t>
      </w:r>
    </w:p>
    <w:p w:rsidR="00DF12F0" w:rsidRPr="00EC4072" w:rsidRDefault="00E20F17" w:rsidP="004B4F92">
      <w:pPr>
        <w:spacing w:line="276" w:lineRule="auto"/>
        <w:jc w:val="both"/>
      </w:pPr>
      <w:r w:rsidRPr="00EC4072">
        <w:t xml:space="preserve">         </w:t>
      </w:r>
      <w:r w:rsidR="00DF12F0" w:rsidRPr="00EC4072">
        <w:t>В основу программы положены следующие общие направления: действие и радость, увлечение работой. Участие детей в художественном событии вызывает у них чувство радости.</w:t>
      </w:r>
      <w:r w:rsidR="005636BF" w:rsidRPr="00EC4072">
        <w:t xml:space="preserve"> </w:t>
      </w:r>
      <w:r w:rsidRPr="00EC4072">
        <w:t xml:space="preserve">   </w:t>
      </w:r>
      <w:r w:rsidR="00DF12F0" w:rsidRPr="00EC4072">
        <w:t xml:space="preserve">Программа содержит примерный объем знаний и разделена по классам, что </w:t>
      </w:r>
      <w:r w:rsidR="00DF12F0" w:rsidRPr="00EC4072">
        <w:lastRenderedPageBreak/>
        <w:t>позволяет по своему усмотрению выстроить логику и структуру изучения искусства.</w:t>
      </w:r>
      <w:r w:rsidR="005636BF" w:rsidRPr="00EC4072">
        <w:t xml:space="preserve"> </w:t>
      </w:r>
      <w:r w:rsidRPr="00EC4072">
        <w:t>П</w:t>
      </w:r>
      <w:r w:rsidR="00DF12F0" w:rsidRPr="00EC4072">
        <w:t xml:space="preserve">рограмма курса рассчитана на 4 года обучения : в 1 классе-33 часа, во 2-4 классе по 34 часа в год. Периодичность занятий 1 раз в неделю. </w:t>
      </w:r>
    </w:p>
    <w:p w:rsidR="00DF12F0" w:rsidRPr="00EC4072" w:rsidRDefault="00DF12F0" w:rsidP="004B4F92">
      <w:pPr>
        <w:spacing w:line="276" w:lineRule="auto"/>
        <w:jc w:val="both"/>
      </w:pPr>
      <w:r w:rsidRPr="00EC4072">
        <w:t> </w:t>
      </w:r>
    </w:p>
    <w:p w:rsidR="00DF12F0" w:rsidRPr="00EC4072" w:rsidRDefault="00DF12F0" w:rsidP="004B4F92">
      <w:pPr>
        <w:spacing w:line="276" w:lineRule="auto"/>
        <w:jc w:val="both"/>
        <w:rPr>
          <w:b/>
        </w:rPr>
      </w:pPr>
      <w:r w:rsidRPr="00EC4072">
        <w:rPr>
          <w:b/>
        </w:rPr>
        <w:t>Цель программы</w:t>
      </w:r>
    </w:p>
    <w:p w:rsidR="00DF12F0" w:rsidRPr="00EC4072" w:rsidRDefault="00E20F17" w:rsidP="004B4F92">
      <w:pPr>
        <w:spacing w:line="276" w:lineRule="auto"/>
        <w:jc w:val="both"/>
      </w:pPr>
      <w:r w:rsidRPr="00EC4072">
        <w:t xml:space="preserve">      Содержание программы “Весёлый карандаш»</w:t>
      </w:r>
      <w:r w:rsidR="00DF12F0" w:rsidRPr="00EC4072">
        <w:t>” нацелено на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и освоение художественного опыта прошлого.</w:t>
      </w:r>
      <w:r w:rsidR="005636BF" w:rsidRPr="00EC4072">
        <w:t xml:space="preserve"> </w:t>
      </w:r>
      <w:r w:rsidR="00DF12F0" w:rsidRPr="00EC4072">
        <w:t xml:space="preserve">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самореализоваться в различных видах и формах художественно-творческой деятельности. </w:t>
      </w:r>
    </w:p>
    <w:p w:rsidR="00DF12F0" w:rsidRPr="00EC4072" w:rsidRDefault="00DF12F0" w:rsidP="004B4F92">
      <w:pPr>
        <w:spacing w:line="276" w:lineRule="auto"/>
        <w:jc w:val="both"/>
        <w:rPr>
          <w:b/>
        </w:rPr>
      </w:pPr>
      <w:r w:rsidRPr="00EC4072">
        <w:rPr>
          <w:b/>
        </w:rPr>
        <w:t>Задачи программы</w:t>
      </w:r>
    </w:p>
    <w:p w:rsidR="00E20F17" w:rsidRPr="00EC4072" w:rsidRDefault="00DF12F0" w:rsidP="004B4F92">
      <w:pPr>
        <w:spacing w:line="276" w:lineRule="auto"/>
        <w:jc w:val="both"/>
      </w:pPr>
      <w:r w:rsidRPr="00EC4072">
        <w:t xml:space="preserve">1.     Воспитание интереса ко всем видам пластических искусств; изобразительным, декоративно-прикладным, архитектуре, дизайну в разных формах. </w:t>
      </w:r>
    </w:p>
    <w:p w:rsidR="00DF12F0" w:rsidRPr="00EC4072" w:rsidRDefault="00DF12F0" w:rsidP="004B4F92">
      <w:pPr>
        <w:spacing w:line="276" w:lineRule="auto"/>
        <w:jc w:val="both"/>
      </w:pPr>
      <w:r w:rsidRPr="00EC4072">
        <w:t>2.     Формирование художественно-образного мышления и эмоционально -</w:t>
      </w:r>
      <w:r w:rsidRPr="00EC4072">
        <w:br/>
        <w:t xml:space="preserve">чувственного отношения к предметам и явлениям действительности; искусству, как основе развития творческой личности; формирование эмоционально-ценностного отношения к жизни.  </w:t>
      </w:r>
    </w:p>
    <w:p w:rsidR="00DF12F0" w:rsidRPr="00EC4072" w:rsidRDefault="00DF12F0" w:rsidP="004B4F92">
      <w:pPr>
        <w:spacing w:line="276" w:lineRule="auto"/>
        <w:jc w:val="both"/>
      </w:pPr>
      <w:r w:rsidRPr="00EC4072">
        <w:t xml:space="preserve">3.     Приобщение к национальному и мировому художественному наследию. </w:t>
      </w:r>
    </w:p>
    <w:p w:rsidR="00DF12F0" w:rsidRPr="00EC4072" w:rsidRDefault="00DF12F0" w:rsidP="004B4F92">
      <w:pPr>
        <w:spacing w:line="276" w:lineRule="auto"/>
        <w:jc w:val="both"/>
      </w:pPr>
      <w:r w:rsidRPr="00EC4072">
        <w:t xml:space="preserve">4.     Развитие творческих особенностей и изобразительных навыков; расширение диапазона чувств и зрительных представлений, фантазий, воображения; воспитание эмоциональной отзывчивости на явления окружающей действительности, на произведения искусства.  </w:t>
      </w:r>
    </w:p>
    <w:p w:rsidR="00DF12F0" w:rsidRPr="00EC4072" w:rsidRDefault="00DF12F0" w:rsidP="004B4F92">
      <w:pPr>
        <w:spacing w:line="276" w:lineRule="auto"/>
        <w:jc w:val="both"/>
      </w:pPr>
      <w:r w:rsidRPr="00EC4072">
        <w:t xml:space="preserve">5.     Обучение художественной грамотности, формирование практических навыков работы. </w:t>
      </w:r>
    </w:p>
    <w:p w:rsidR="006F2A1F" w:rsidRPr="00EC4072" w:rsidRDefault="006F2A1F" w:rsidP="004B4F92">
      <w:pPr>
        <w:spacing w:line="276" w:lineRule="auto"/>
        <w:jc w:val="both"/>
        <w:rPr>
          <w:b/>
        </w:rPr>
      </w:pPr>
    </w:p>
    <w:p w:rsidR="006F2A1F" w:rsidRPr="00EC4072" w:rsidRDefault="006F2A1F" w:rsidP="006B5B75">
      <w:pPr>
        <w:numPr>
          <w:ilvl w:val="0"/>
          <w:numId w:val="5"/>
        </w:numPr>
        <w:spacing w:line="276" w:lineRule="auto"/>
        <w:jc w:val="both"/>
        <w:rPr>
          <w:b/>
        </w:rPr>
      </w:pPr>
      <w:r w:rsidRPr="00EC4072">
        <w:rPr>
          <w:b/>
        </w:rPr>
        <w:t>Общая характеристика  курса «Веселый карандаш»</w:t>
      </w:r>
    </w:p>
    <w:p w:rsidR="006F2A1F" w:rsidRPr="00EC4072" w:rsidRDefault="006F2A1F" w:rsidP="004B4F92">
      <w:pPr>
        <w:spacing w:line="276" w:lineRule="auto"/>
        <w:jc w:val="both"/>
      </w:pPr>
      <w:r w:rsidRPr="00EC4072">
        <w:t xml:space="preserve">      Программа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 по изобразительному искусству. </w:t>
      </w:r>
    </w:p>
    <w:p w:rsidR="006F2A1F" w:rsidRPr="00EC4072" w:rsidRDefault="006F2A1F" w:rsidP="004B4F92">
      <w:pPr>
        <w:spacing w:line="276" w:lineRule="auto"/>
        <w:jc w:val="both"/>
      </w:pPr>
      <w:r w:rsidRPr="00EC4072">
        <w:t xml:space="preserve">         При всей предлагаемой свободе творчества необходимо постоянно иметь в виду структурную целостность данной программы.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 </w:t>
      </w:r>
    </w:p>
    <w:p w:rsidR="006F2A1F" w:rsidRPr="00EC4072" w:rsidRDefault="006F2A1F" w:rsidP="004B4F92">
      <w:pPr>
        <w:pStyle w:val="a9"/>
        <w:shd w:val="clear" w:color="auto" w:fill="FFFFFF"/>
        <w:spacing w:line="276" w:lineRule="auto"/>
        <w:jc w:val="both"/>
        <w:rPr>
          <w:rFonts w:ascii="Times New Roman" w:hAnsi="Times New Roman"/>
          <w:sz w:val="24"/>
          <w:szCs w:val="24"/>
        </w:rPr>
      </w:pPr>
      <w:r w:rsidRPr="00EC4072">
        <w:rPr>
          <w:rFonts w:ascii="Times New Roman" w:hAnsi="Times New Roman"/>
          <w:b/>
          <w:sz w:val="24"/>
          <w:szCs w:val="24"/>
        </w:rPr>
        <w:t>Актуальность программы</w:t>
      </w:r>
      <w:r w:rsidRPr="00EC4072">
        <w:rPr>
          <w:rFonts w:ascii="Times New Roman" w:hAnsi="Times New Roman"/>
          <w:sz w:val="24"/>
          <w:szCs w:val="24"/>
        </w:rPr>
        <w:t xml:space="preserve"> </w:t>
      </w:r>
    </w:p>
    <w:p w:rsidR="005B4C40" w:rsidRPr="00EC4072" w:rsidRDefault="001E72E7" w:rsidP="004B4F92">
      <w:pPr>
        <w:pStyle w:val="ad"/>
        <w:spacing w:line="276" w:lineRule="auto"/>
        <w:ind w:firstLine="510"/>
        <w:jc w:val="both"/>
        <w:rPr>
          <w:color w:val="auto"/>
        </w:rPr>
      </w:pPr>
      <w:r w:rsidRPr="00EC4072">
        <w:rPr>
          <w:rStyle w:val="c3"/>
          <w:color w:val="auto"/>
          <w:shd w:val="clear" w:color="auto" w:fill="FFFFFF"/>
        </w:rPr>
        <w:lastRenderedPageBreak/>
        <w:t xml:space="preserve">  </w:t>
      </w:r>
      <w:r w:rsidR="005B4C40" w:rsidRPr="00EC4072">
        <w:rPr>
          <w:color w:val="auto"/>
        </w:rPr>
        <w:t>Программа носит  и инновационный характер, так как в системе работы используются нетрадиционные методы и способы развития творчества детей: кляксография, граттаж, набрызг, монотипия, рисование отпечатком руки, пальцев, рисование с использованием природного материала, тампонированием, техника по-сырому, рисование по точкам, рисование листьями, рисование примакиванием, рисование ладошками и т.д.</w:t>
      </w:r>
    </w:p>
    <w:p w:rsidR="005B4C40" w:rsidRPr="00EC4072" w:rsidRDefault="005B4C40" w:rsidP="004B4F92">
      <w:pPr>
        <w:pStyle w:val="ad"/>
        <w:spacing w:line="276" w:lineRule="auto"/>
        <w:ind w:firstLine="510"/>
        <w:jc w:val="both"/>
        <w:rPr>
          <w:color w:val="auto"/>
        </w:rPr>
      </w:pPr>
      <w:r w:rsidRPr="00EC4072">
        <w:rPr>
          <w:color w:val="auto"/>
        </w:rPr>
        <w:t>Усложнение обучения нетрадиционными техниками рисования учащихся происходит в следующих направлениях:</w:t>
      </w:r>
    </w:p>
    <w:p w:rsidR="005B4C40" w:rsidRPr="00EC4072" w:rsidRDefault="005B4C40" w:rsidP="004B4F92">
      <w:pPr>
        <w:pStyle w:val="ad"/>
        <w:spacing w:line="276" w:lineRule="auto"/>
        <w:jc w:val="both"/>
        <w:rPr>
          <w:color w:val="auto"/>
        </w:rPr>
      </w:pPr>
      <w:r w:rsidRPr="00EC4072">
        <w:rPr>
          <w:color w:val="auto"/>
        </w:rPr>
        <w:t xml:space="preserve">- от рисования отдельных предметов к рисованию сюжетных эпизодов и далее к сюжетному рисованию; </w:t>
      </w:r>
    </w:p>
    <w:p w:rsidR="005B4C40" w:rsidRPr="00EC4072" w:rsidRDefault="005B4C40" w:rsidP="004B4F92">
      <w:pPr>
        <w:pStyle w:val="ad"/>
        <w:spacing w:line="276" w:lineRule="auto"/>
        <w:jc w:val="both"/>
        <w:rPr>
          <w:color w:val="auto"/>
        </w:rPr>
      </w:pPr>
      <w:r w:rsidRPr="00EC4072">
        <w:rPr>
          <w:color w:val="auto"/>
        </w:rPr>
        <w:t xml:space="preserve">- от применения наиболее простых видов нетрадиционной техники изображения к более сложным; </w:t>
      </w:r>
    </w:p>
    <w:p w:rsidR="005B4C40" w:rsidRPr="00EC4072" w:rsidRDefault="005B4C40" w:rsidP="004B4F92">
      <w:pPr>
        <w:pStyle w:val="ad"/>
        <w:spacing w:line="276" w:lineRule="auto"/>
        <w:jc w:val="both"/>
        <w:rPr>
          <w:color w:val="auto"/>
        </w:rPr>
      </w:pPr>
      <w:r w:rsidRPr="00EC4072">
        <w:rPr>
          <w:color w:val="auto"/>
        </w:rPr>
        <w:t xml:space="preserve">- от применения в рисунке одного вида техники к использованию смешанных техник изображения; </w:t>
      </w:r>
    </w:p>
    <w:p w:rsidR="005B4C40" w:rsidRPr="00EC4072" w:rsidRDefault="005B4C40" w:rsidP="004B4F92">
      <w:pPr>
        <w:pStyle w:val="ad"/>
        <w:spacing w:line="276" w:lineRule="auto"/>
        <w:jc w:val="both"/>
        <w:rPr>
          <w:color w:val="auto"/>
        </w:rPr>
      </w:pPr>
      <w:r w:rsidRPr="00EC4072">
        <w:rPr>
          <w:color w:val="auto"/>
        </w:rPr>
        <w:t xml:space="preserve">- от индивидуальной работы к коллективному изображению предметов, сюжетов. </w:t>
      </w:r>
    </w:p>
    <w:p w:rsidR="001E72E7" w:rsidRPr="00EC4072" w:rsidRDefault="005B4C40" w:rsidP="004B4F92">
      <w:pPr>
        <w:pStyle w:val="ab"/>
        <w:jc w:val="both"/>
        <w:rPr>
          <w:rFonts w:ascii="Times New Roman" w:hAnsi="Times New Roman"/>
          <w:color w:val="auto"/>
          <w:sz w:val="24"/>
          <w:szCs w:val="24"/>
        </w:rPr>
      </w:pPr>
      <w:r w:rsidRPr="00EC4072">
        <w:rPr>
          <w:rStyle w:val="c3"/>
          <w:rFonts w:ascii="Times New Roman" w:hAnsi="Times New Roman"/>
          <w:color w:val="auto"/>
          <w:sz w:val="24"/>
          <w:szCs w:val="24"/>
          <w:shd w:val="clear" w:color="auto" w:fill="FFFFFF"/>
        </w:rPr>
        <w:t xml:space="preserve">     </w:t>
      </w:r>
      <w:r w:rsidR="001E72E7" w:rsidRPr="00EC4072">
        <w:rPr>
          <w:rStyle w:val="c3"/>
          <w:rFonts w:ascii="Times New Roman" w:hAnsi="Times New Roman"/>
          <w:color w:val="auto"/>
          <w:sz w:val="24"/>
          <w:szCs w:val="24"/>
          <w:shd w:val="clear" w:color="auto" w:fill="FFFFFF"/>
        </w:rPr>
        <w:t xml:space="preserve"> Изобразительное искусство – это прекрасный мир, удивительный и притягательный. Не всегда можно просто, сразу войти в него. Мир этот</w:t>
      </w:r>
      <w:r w:rsidR="001E72E7" w:rsidRPr="00EC4072">
        <w:rPr>
          <w:rStyle w:val="c5"/>
          <w:rFonts w:ascii="Times New Roman" w:hAnsi="Times New Roman"/>
          <w:b/>
          <w:bCs/>
          <w:color w:val="auto"/>
          <w:sz w:val="24"/>
          <w:szCs w:val="24"/>
          <w:shd w:val="clear" w:color="auto" w:fill="FFFFFF"/>
        </w:rPr>
        <w:t> –</w:t>
      </w:r>
      <w:r w:rsidR="001E72E7" w:rsidRPr="00EC4072">
        <w:rPr>
          <w:rStyle w:val="apple-converted-space"/>
          <w:rFonts w:ascii="Times New Roman" w:hAnsi="Times New Roman"/>
          <w:b/>
          <w:bCs/>
          <w:color w:val="auto"/>
          <w:sz w:val="24"/>
          <w:szCs w:val="24"/>
          <w:shd w:val="clear" w:color="auto" w:fill="FFFFFF"/>
        </w:rPr>
        <w:t> </w:t>
      </w:r>
      <w:r w:rsidR="001E72E7" w:rsidRPr="00EC4072">
        <w:rPr>
          <w:rStyle w:val="c3"/>
          <w:rFonts w:ascii="Times New Roman" w:hAnsi="Times New Roman"/>
          <w:color w:val="auto"/>
          <w:sz w:val="24"/>
          <w:szCs w:val="24"/>
          <w:shd w:val="clear" w:color="auto" w:fill="FFFFFF"/>
        </w:rPr>
        <w:t>часть нашей жизни</w:t>
      </w:r>
      <w:r w:rsidR="001E72E7" w:rsidRPr="00EC4072">
        <w:rPr>
          <w:rStyle w:val="c5"/>
          <w:rFonts w:ascii="Times New Roman" w:hAnsi="Times New Roman"/>
          <w:b/>
          <w:bCs/>
          <w:color w:val="auto"/>
          <w:sz w:val="24"/>
          <w:szCs w:val="24"/>
          <w:shd w:val="clear" w:color="auto" w:fill="FFFFFF"/>
        </w:rPr>
        <w:t>,</w:t>
      </w:r>
      <w:r w:rsidR="001E72E7" w:rsidRPr="00EC4072">
        <w:rPr>
          <w:rStyle w:val="apple-converted-space"/>
          <w:rFonts w:ascii="Times New Roman" w:hAnsi="Times New Roman"/>
          <w:b/>
          <w:bCs/>
          <w:color w:val="auto"/>
          <w:sz w:val="24"/>
          <w:szCs w:val="24"/>
          <w:shd w:val="clear" w:color="auto" w:fill="FFFFFF"/>
        </w:rPr>
        <w:t> </w:t>
      </w:r>
      <w:r w:rsidR="001E72E7" w:rsidRPr="00EC4072">
        <w:rPr>
          <w:rStyle w:val="c3"/>
          <w:rFonts w:ascii="Times New Roman" w:hAnsi="Times New Roman"/>
          <w:color w:val="auto"/>
          <w:sz w:val="24"/>
          <w:szCs w:val="24"/>
          <w:shd w:val="clear" w:color="auto" w:fill="FFFFFF"/>
        </w:rPr>
        <w:t>но живёт он по своим особым законам. Не чувствуя их, не пытаясь  в них разобраться, нелегко воспринимать всю красоту и сложность изобразительного искусства. Те начала, на которых оно основано, становятся, как правило, и законами восприятия картины, скульптуры, графики.</w:t>
      </w:r>
    </w:p>
    <w:p w:rsidR="001E72E7" w:rsidRPr="00EC4072" w:rsidRDefault="001E72E7" w:rsidP="004B4F92">
      <w:pPr>
        <w:pStyle w:val="ab"/>
        <w:jc w:val="both"/>
        <w:rPr>
          <w:rFonts w:ascii="Times New Roman" w:hAnsi="Times New Roman"/>
          <w:color w:val="auto"/>
          <w:sz w:val="24"/>
          <w:szCs w:val="24"/>
        </w:rPr>
      </w:pPr>
      <w:r w:rsidRPr="00EC4072">
        <w:rPr>
          <w:rFonts w:ascii="Times New Roman" w:hAnsi="Times New Roman"/>
          <w:color w:val="auto"/>
          <w:sz w:val="24"/>
          <w:szCs w:val="24"/>
          <w:shd w:val="clear" w:color="auto" w:fill="FFFFFF"/>
        </w:rPr>
        <w:t xml:space="preserve">      Программа вводит ребёнка в удивительный мир творчества, даёт возможность поверить в себя, в свои способности, предусматривает получение учащимися творческого опыта в процессе собственной художественно – творческой деятельности.</w:t>
      </w:r>
    </w:p>
    <w:p w:rsidR="001E72E7" w:rsidRPr="00EC4072" w:rsidRDefault="001E72E7" w:rsidP="004B4F92">
      <w:pPr>
        <w:pStyle w:val="ab"/>
        <w:shd w:val="clear" w:color="auto" w:fill="FFFFFF"/>
        <w:spacing w:after="0"/>
        <w:jc w:val="both"/>
        <w:rPr>
          <w:rFonts w:ascii="Times New Roman" w:hAnsi="Times New Roman"/>
          <w:color w:val="auto"/>
          <w:sz w:val="24"/>
          <w:szCs w:val="24"/>
        </w:rPr>
      </w:pPr>
      <w:r w:rsidRPr="00EC4072">
        <w:rPr>
          <w:rFonts w:ascii="Times New Roman" w:hAnsi="Times New Roman"/>
          <w:color w:val="auto"/>
          <w:sz w:val="24"/>
          <w:szCs w:val="24"/>
        </w:rPr>
        <w:t xml:space="preserve">     Программа  разработана  как целостная система введения  в художественную культуру. Включает в себя изучение всех видов пространственных искусств: изобразительных, </w:t>
      </w:r>
      <w:r w:rsidRPr="00EC4072">
        <w:rPr>
          <w:rFonts w:ascii="Times New Roman" w:eastAsia="Times New Roman" w:hAnsi="Times New Roman"/>
          <w:color w:val="auto"/>
          <w:sz w:val="24"/>
          <w:szCs w:val="24"/>
        </w:rPr>
        <w:t xml:space="preserve">конструктивных, различных видов декоративно-прикладного искусства. Они изучаются в контексте взаимодействия с другими искусствами, а также в контексте конкретных связей с жизнью общества и человека. </w:t>
      </w:r>
    </w:p>
    <w:p w:rsidR="001E72E7" w:rsidRPr="00EC4072" w:rsidRDefault="001E72E7" w:rsidP="004B4F92">
      <w:pPr>
        <w:pStyle w:val="ab"/>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Систематизирующим методом является </w:t>
      </w:r>
      <w:r w:rsidRPr="00EC4072">
        <w:rPr>
          <w:rFonts w:ascii="Times New Roman" w:eastAsia="Times New Roman" w:hAnsi="Times New Roman"/>
          <w:iCs/>
          <w:color w:val="auto"/>
          <w:sz w:val="24"/>
          <w:szCs w:val="24"/>
        </w:rPr>
        <w:t>выделение трех основных видов художественной деятельности</w:t>
      </w:r>
      <w:r w:rsidRPr="00EC4072">
        <w:rPr>
          <w:rFonts w:ascii="Times New Roman" w:eastAsia="Times New Roman" w:hAnsi="Times New Roman"/>
          <w:b/>
          <w:iCs/>
          <w:color w:val="auto"/>
          <w:sz w:val="24"/>
          <w:szCs w:val="24"/>
        </w:rPr>
        <w:t xml:space="preserve"> </w:t>
      </w:r>
      <w:r w:rsidRPr="00EC4072">
        <w:rPr>
          <w:rFonts w:ascii="Times New Roman" w:eastAsia="Times New Roman" w:hAnsi="Times New Roman"/>
          <w:color w:val="auto"/>
          <w:sz w:val="24"/>
          <w:szCs w:val="24"/>
        </w:rPr>
        <w:t xml:space="preserve">для визуальных пространственных искусств: </w:t>
      </w:r>
    </w:p>
    <w:p w:rsidR="001E72E7" w:rsidRPr="00EC4072" w:rsidRDefault="001E72E7" w:rsidP="004B4F92">
      <w:pPr>
        <w:pStyle w:val="ac"/>
        <w:jc w:val="both"/>
        <w:rPr>
          <w:rFonts w:ascii="Times New Roman" w:hAnsi="Times New Roman"/>
          <w:color w:val="auto"/>
          <w:sz w:val="24"/>
          <w:szCs w:val="24"/>
        </w:rPr>
      </w:pPr>
      <w:r w:rsidRPr="00EC4072">
        <w:rPr>
          <w:rFonts w:ascii="Times New Roman" w:eastAsia="Times New Roman" w:hAnsi="Times New Roman"/>
          <w:color w:val="auto"/>
          <w:sz w:val="24"/>
          <w:szCs w:val="24"/>
        </w:rPr>
        <w:t>—  изобразительная художественная деятельность;</w:t>
      </w:r>
    </w:p>
    <w:p w:rsidR="001E72E7" w:rsidRPr="00EC4072" w:rsidRDefault="001E72E7" w:rsidP="004B4F92">
      <w:pPr>
        <w:pStyle w:val="ac"/>
        <w:jc w:val="both"/>
        <w:rPr>
          <w:rFonts w:ascii="Times New Roman" w:hAnsi="Times New Roman"/>
          <w:color w:val="auto"/>
          <w:sz w:val="24"/>
          <w:szCs w:val="24"/>
        </w:rPr>
      </w:pPr>
      <w:r w:rsidRPr="00EC4072">
        <w:rPr>
          <w:rFonts w:ascii="Times New Roman" w:eastAsia="Times New Roman" w:hAnsi="Times New Roman"/>
          <w:color w:val="auto"/>
          <w:sz w:val="24"/>
          <w:szCs w:val="24"/>
        </w:rPr>
        <w:t>—  декоративная художественная деятельность;</w:t>
      </w:r>
    </w:p>
    <w:p w:rsidR="001E72E7" w:rsidRPr="00EC4072" w:rsidRDefault="001E72E7" w:rsidP="004B4F92">
      <w:pPr>
        <w:pStyle w:val="ac"/>
        <w:jc w:val="both"/>
        <w:rPr>
          <w:rFonts w:ascii="Times New Roman" w:hAnsi="Times New Roman"/>
          <w:color w:val="auto"/>
          <w:sz w:val="24"/>
          <w:szCs w:val="24"/>
        </w:rPr>
      </w:pPr>
      <w:r w:rsidRPr="00EC4072">
        <w:rPr>
          <w:rFonts w:ascii="Times New Roman" w:eastAsia="Times New Roman" w:hAnsi="Times New Roman"/>
          <w:color w:val="auto"/>
          <w:sz w:val="24"/>
          <w:szCs w:val="24"/>
        </w:rPr>
        <w:t>—  конструктивная художественная деятельность.</w:t>
      </w:r>
    </w:p>
    <w:p w:rsidR="001E72E7" w:rsidRPr="00EC4072" w:rsidRDefault="001E72E7" w:rsidP="004B4F92">
      <w:pPr>
        <w:pStyle w:val="ab"/>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Рабочая программа предусматривает </w:t>
      </w:r>
      <w:r w:rsidRPr="00EC4072">
        <w:rPr>
          <w:rFonts w:ascii="Times New Roman" w:eastAsia="Times New Roman" w:hAnsi="Times New Roman"/>
          <w:bCs/>
          <w:iCs/>
          <w:color w:val="auto"/>
          <w:sz w:val="24"/>
          <w:szCs w:val="24"/>
        </w:rPr>
        <w:t xml:space="preserve">чередование уроков индивидуального практического творчества </w:t>
      </w:r>
      <w:r w:rsidRPr="00EC4072">
        <w:rPr>
          <w:rFonts w:ascii="Times New Roman" w:eastAsia="Times New Roman" w:hAnsi="Times New Roman"/>
          <w:color w:val="auto"/>
          <w:sz w:val="24"/>
          <w:szCs w:val="24"/>
        </w:rPr>
        <w:t xml:space="preserve">учащихся и </w:t>
      </w:r>
      <w:r w:rsidRPr="00EC4072">
        <w:rPr>
          <w:rFonts w:ascii="Times New Roman" w:eastAsia="Times New Roman" w:hAnsi="Times New Roman"/>
          <w:bCs/>
          <w:iCs/>
          <w:color w:val="auto"/>
          <w:sz w:val="24"/>
          <w:szCs w:val="24"/>
        </w:rPr>
        <w:t>уроков коллективной творческой деятельности.</w:t>
      </w:r>
    </w:p>
    <w:p w:rsidR="001E72E7" w:rsidRPr="00EC4072" w:rsidRDefault="001E72E7" w:rsidP="004B4F92">
      <w:pPr>
        <w:pStyle w:val="ab"/>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EC4072">
        <w:rPr>
          <w:rFonts w:ascii="Times New Roman" w:eastAsia="Times New Roman" w:hAnsi="Times New Roman"/>
          <w:bCs/>
          <w:color w:val="auto"/>
          <w:sz w:val="24"/>
          <w:szCs w:val="24"/>
        </w:rPr>
        <w:t xml:space="preserve">в </w:t>
      </w:r>
      <w:r w:rsidRPr="00EC4072">
        <w:rPr>
          <w:rFonts w:ascii="Times New Roman" w:eastAsia="Times New Roman" w:hAnsi="Times New Roman"/>
          <w:color w:val="auto"/>
          <w:sz w:val="24"/>
          <w:szCs w:val="24"/>
        </w:rPr>
        <w:t xml:space="preserve">своих силах. Чаще всего такая работа — это </w:t>
      </w:r>
      <w:r w:rsidRPr="00EC4072">
        <w:rPr>
          <w:rFonts w:ascii="Times New Roman" w:eastAsia="Times New Roman" w:hAnsi="Times New Roman"/>
          <w:color w:val="auto"/>
          <w:sz w:val="24"/>
          <w:szCs w:val="24"/>
        </w:rPr>
        <w:lastRenderedPageBreak/>
        <w:t>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1E72E7" w:rsidRPr="00EC4072" w:rsidRDefault="001E72E7" w:rsidP="004B4F92">
      <w:pPr>
        <w:pStyle w:val="ab"/>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Периодическая </w:t>
      </w:r>
      <w:r w:rsidRPr="00EC4072">
        <w:rPr>
          <w:rFonts w:ascii="Times New Roman" w:eastAsia="Times New Roman" w:hAnsi="Times New Roman"/>
          <w:bCs/>
          <w:color w:val="auto"/>
          <w:sz w:val="24"/>
          <w:szCs w:val="24"/>
        </w:rPr>
        <w:t xml:space="preserve">организация выставок </w:t>
      </w:r>
      <w:r w:rsidRPr="00EC4072">
        <w:rPr>
          <w:rFonts w:ascii="Times New Roman" w:eastAsia="Times New Roman" w:hAnsi="Times New Roman"/>
          <w:color w:val="auto"/>
          <w:sz w:val="24"/>
          <w:szCs w:val="24"/>
        </w:rPr>
        <w:t>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1E72E7" w:rsidRPr="00EC4072" w:rsidRDefault="001E72E7" w:rsidP="004B4F92">
      <w:pPr>
        <w:spacing w:line="276" w:lineRule="auto"/>
        <w:jc w:val="both"/>
        <w:rPr>
          <w:b/>
        </w:rPr>
      </w:pPr>
    </w:p>
    <w:p w:rsidR="005B4C40" w:rsidRPr="00EC4072" w:rsidRDefault="001E72E7" w:rsidP="004B4F92">
      <w:pPr>
        <w:spacing w:line="276" w:lineRule="auto"/>
        <w:jc w:val="both"/>
        <w:rPr>
          <w:b/>
        </w:rPr>
      </w:pPr>
      <w:r w:rsidRPr="00EC4072">
        <w:rPr>
          <w:b/>
        </w:rPr>
        <w:t>Особенности содержания и организации учебной деятельности школьников:</w:t>
      </w:r>
    </w:p>
    <w:p w:rsidR="004B4F92" w:rsidRPr="00EC4072" w:rsidRDefault="004B4F92" w:rsidP="004B4F92">
      <w:pPr>
        <w:widowControl w:val="0"/>
        <w:autoSpaceDE w:val="0"/>
        <w:autoSpaceDN w:val="0"/>
        <w:adjustRightInd w:val="0"/>
        <w:ind w:firstLine="567"/>
        <w:jc w:val="both"/>
      </w:pPr>
      <w:r w:rsidRPr="00EC4072">
        <w:t>Принцип построения программы:</w:t>
      </w:r>
    </w:p>
    <w:p w:rsidR="004B4F92" w:rsidRPr="00EC4072" w:rsidRDefault="004B4F92" w:rsidP="004B4F92">
      <w:pPr>
        <w:widowControl w:val="0"/>
        <w:autoSpaceDE w:val="0"/>
        <w:autoSpaceDN w:val="0"/>
        <w:adjustRightInd w:val="0"/>
        <w:ind w:firstLine="567"/>
        <w:jc w:val="both"/>
      </w:pPr>
      <w:r w:rsidRPr="00EC4072">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4B4F92" w:rsidRPr="00EC4072" w:rsidRDefault="004B4F92" w:rsidP="004B4F92">
      <w:pPr>
        <w:numPr>
          <w:ilvl w:val="0"/>
          <w:numId w:val="12"/>
        </w:numPr>
        <w:ind w:hanging="720"/>
        <w:jc w:val="both"/>
      </w:pPr>
      <w:r w:rsidRPr="00EC4072">
        <w:rPr>
          <w:i/>
        </w:rPr>
        <w:t>ознакомительный</w:t>
      </w:r>
      <w:r w:rsidRPr="00EC4072">
        <w:t xml:space="preserve"> – 1 год обучения для обучающихся 6–7лет; </w:t>
      </w:r>
    </w:p>
    <w:p w:rsidR="004B4F92" w:rsidRPr="00EC4072" w:rsidRDefault="004B4F92" w:rsidP="004B4F92">
      <w:pPr>
        <w:numPr>
          <w:ilvl w:val="0"/>
          <w:numId w:val="12"/>
        </w:numPr>
        <w:ind w:hanging="720"/>
        <w:jc w:val="both"/>
      </w:pPr>
      <w:r w:rsidRPr="00EC4072">
        <w:rPr>
          <w:i/>
        </w:rPr>
        <w:t>развивающий</w:t>
      </w:r>
      <w:r w:rsidRPr="00EC4072">
        <w:t xml:space="preserve">  –  2 года обучения для обучающихся 8–10 лет; </w:t>
      </w:r>
    </w:p>
    <w:p w:rsidR="004B4F92" w:rsidRPr="00EC4072" w:rsidRDefault="004B4F92" w:rsidP="004B4F92">
      <w:pPr>
        <w:numPr>
          <w:ilvl w:val="0"/>
          <w:numId w:val="12"/>
        </w:numPr>
        <w:ind w:hanging="720"/>
        <w:jc w:val="both"/>
      </w:pPr>
      <w:r w:rsidRPr="00EC4072">
        <w:rPr>
          <w:i/>
        </w:rPr>
        <w:t xml:space="preserve">исследовательский </w:t>
      </w:r>
      <w:r w:rsidRPr="00EC4072">
        <w:t xml:space="preserve"> –  1 год обучения для обучающихся 10–11 лет.</w:t>
      </w:r>
    </w:p>
    <w:p w:rsidR="004B4F92" w:rsidRPr="00EC4072" w:rsidRDefault="004B4F92" w:rsidP="004B4F92">
      <w:pPr>
        <w:widowControl w:val="0"/>
        <w:autoSpaceDE w:val="0"/>
        <w:autoSpaceDN w:val="0"/>
        <w:adjustRightInd w:val="0"/>
        <w:ind w:firstLine="567"/>
        <w:jc w:val="both"/>
      </w:pPr>
      <w:r w:rsidRPr="00EC4072">
        <w:t>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Обучаясь по программе, дети проходят путь от простого к сложному, с учётом возврата к пройденному материалу на новом, более сложном творческом уровне.</w:t>
      </w:r>
    </w:p>
    <w:p w:rsidR="004B4F92" w:rsidRPr="00EC4072" w:rsidRDefault="004B4F92" w:rsidP="004B4F92">
      <w:pPr>
        <w:widowControl w:val="0"/>
        <w:autoSpaceDE w:val="0"/>
        <w:autoSpaceDN w:val="0"/>
        <w:adjustRightInd w:val="0"/>
        <w:ind w:firstLine="567"/>
        <w:jc w:val="both"/>
      </w:pPr>
    </w:p>
    <w:p w:rsidR="004B4F92" w:rsidRPr="00EC4072" w:rsidRDefault="004B4F92" w:rsidP="004B4F92">
      <w:pPr>
        <w:widowControl w:val="0"/>
        <w:autoSpaceDE w:val="0"/>
        <w:autoSpaceDN w:val="0"/>
        <w:adjustRightInd w:val="0"/>
        <w:ind w:firstLine="567"/>
        <w:jc w:val="both"/>
      </w:pPr>
      <w:r w:rsidRPr="00EC4072">
        <w:rPr>
          <w:spacing w:val="-2"/>
        </w:rPr>
        <w:t xml:space="preserve">Отличительные особенности данной образовательной программы от уже существующих в этой </w:t>
      </w:r>
      <w:r w:rsidRPr="00EC4072">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4B4F92" w:rsidRPr="00EC4072" w:rsidRDefault="004B4F92" w:rsidP="004B4F92">
      <w:pPr>
        <w:widowControl w:val="0"/>
        <w:autoSpaceDE w:val="0"/>
        <w:autoSpaceDN w:val="0"/>
        <w:adjustRightInd w:val="0"/>
        <w:ind w:firstLine="567"/>
        <w:jc w:val="both"/>
      </w:pPr>
      <w:r w:rsidRPr="00EC4072">
        <w:t>Программой предусмотрено, чтобы каждое занятие было направлено на овладение основами изобразительного искусства, на приобщение обучающихся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4B4F92" w:rsidRPr="00EC4072" w:rsidRDefault="004B4F92" w:rsidP="004B4F92">
      <w:pPr>
        <w:spacing w:after="120"/>
        <w:ind w:left="283"/>
        <w:rPr>
          <w:spacing w:val="-4"/>
        </w:rPr>
      </w:pPr>
      <w:r w:rsidRPr="00EC4072">
        <w:t>Образовательный процесс имеет ряд преимуществ:</w:t>
      </w:r>
    </w:p>
    <w:p w:rsidR="004B4F92" w:rsidRPr="00EC4072" w:rsidRDefault="004B4F92" w:rsidP="004B4F92">
      <w:pPr>
        <w:numPr>
          <w:ilvl w:val="0"/>
          <w:numId w:val="13"/>
        </w:numPr>
        <w:contextualSpacing/>
        <w:rPr>
          <w:spacing w:val="-4"/>
        </w:rPr>
      </w:pPr>
      <w:r w:rsidRPr="00EC4072">
        <w:t>занятия в свободное время;</w:t>
      </w:r>
    </w:p>
    <w:p w:rsidR="004B4F92" w:rsidRPr="00EC4072" w:rsidRDefault="004B4F92" w:rsidP="004B4F92">
      <w:pPr>
        <w:numPr>
          <w:ilvl w:val="0"/>
          <w:numId w:val="13"/>
        </w:numPr>
        <w:contextualSpacing/>
        <w:rPr>
          <w:spacing w:val="-4"/>
        </w:rPr>
      </w:pPr>
      <w:r w:rsidRPr="00EC4072">
        <w:t>обучение организовано на добровольных началах всех сторон (обучающиеся, родители, педагоги);</w:t>
      </w:r>
    </w:p>
    <w:p w:rsidR="004B4F92" w:rsidRPr="00EC4072" w:rsidRDefault="004B4F92" w:rsidP="004B4F92">
      <w:pPr>
        <w:numPr>
          <w:ilvl w:val="0"/>
          <w:numId w:val="13"/>
        </w:numPr>
        <w:contextualSpacing/>
        <w:rPr>
          <w:spacing w:val="-4"/>
        </w:rPr>
      </w:pPr>
      <w:r w:rsidRPr="00EC4072">
        <w:t>обучающимся предоставляется возможность удовлетворения своих интересов и сочетания различных направлений и форм занятия;</w:t>
      </w:r>
    </w:p>
    <w:p w:rsidR="004B4F92" w:rsidRPr="00EC4072" w:rsidRDefault="004B4F92" w:rsidP="004B4F92">
      <w:pPr>
        <w:numPr>
          <w:ilvl w:val="0"/>
          <w:numId w:val="13"/>
        </w:numPr>
        <w:contextualSpacing/>
        <w:rPr>
          <w:spacing w:val="-4"/>
        </w:rPr>
      </w:pPr>
      <w:r w:rsidRPr="00EC4072">
        <w:t>допускается переход обучающихся из одной группы в другую (по возрасту).</w:t>
      </w:r>
    </w:p>
    <w:p w:rsidR="004B4F92" w:rsidRPr="00EC4072" w:rsidRDefault="004B4F92" w:rsidP="004B4F92">
      <w:pPr>
        <w:contextualSpacing/>
        <w:rPr>
          <w:spacing w:val="-4"/>
        </w:rPr>
      </w:pPr>
      <w:r w:rsidRPr="00EC4072">
        <w:rPr>
          <w:i/>
        </w:rPr>
        <w:t>Формы и методы работы</w:t>
      </w:r>
      <w:r w:rsidRPr="00EC4072">
        <w:rPr>
          <w:b/>
        </w:rPr>
        <w:t>:</w:t>
      </w:r>
    </w:p>
    <w:p w:rsidR="004B4F92" w:rsidRPr="00EC4072" w:rsidRDefault="004B4F92" w:rsidP="004B4F92">
      <w:pPr>
        <w:contextualSpacing/>
        <w:jc w:val="both"/>
        <w:rPr>
          <w:spacing w:val="-4"/>
        </w:rPr>
      </w:pPr>
      <w:r w:rsidRPr="00EC4072">
        <w:rPr>
          <w:i/>
        </w:rPr>
        <w:t xml:space="preserve">Формы:  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w:t>
      </w:r>
      <w:r w:rsidRPr="00EC4072">
        <w:rPr>
          <w:i/>
        </w:rPr>
        <w:lastRenderedPageBreak/>
        <w:t xml:space="preserve">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4B4F92" w:rsidRPr="00EC4072" w:rsidRDefault="004B4F92" w:rsidP="004B4F92">
      <w:pPr>
        <w:spacing w:before="100" w:beforeAutospacing="1" w:after="100" w:afterAutospacing="1" w:line="276" w:lineRule="auto"/>
        <w:jc w:val="both"/>
        <w:rPr>
          <w:rFonts w:eastAsia="Calibri"/>
          <w:b/>
        </w:rPr>
      </w:pPr>
      <w:r w:rsidRPr="00EC4072">
        <w:rPr>
          <w:rFonts w:eastAsia="Calibri"/>
        </w:rPr>
        <w:t>Основные методы и технологии</w:t>
      </w:r>
      <w:r w:rsidRPr="00EC4072">
        <w:rPr>
          <w:rFonts w:eastAsia="Calibri"/>
          <w:b/>
        </w:rPr>
        <w:t>:</w:t>
      </w:r>
    </w:p>
    <w:p w:rsidR="004B4F92" w:rsidRPr="00EC4072" w:rsidRDefault="004B4F92" w:rsidP="004B4F92">
      <w:pPr>
        <w:keepNext/>
        <w:keepLines/>
        <w:spacing w:line="276" w:lineRule="auto"/>
        <w:ind w:firstLine="567"/>
        <w:jc w:val="both"/>
        <w:outlineLvl w:val="4"/>
        <w:rPr>
          <w:b/>
          <w:i/>
        </w:rPr>
      </w:pPr>
      <w:r w:rsidRPr="00EC4072">
        <w:rPr>
          <w:b/>
          <w:i/>
        </w:rPr>
        <w:t xml:space="preserve">Для качественного развития творческой деятельности юных художников программой предусмотрено: </w:t>
      </w:r>
    </w:p>
    <w:p w:rsidR="004B4F92" w:rsidRPr="00EC4072" w:rsidRDefault="004B4F92" w:rsidP="004B4F92">
      <w:pPr>
        <w:numPr>
          <w:ilvl w:val="0"/>
          <w:numId w:val="14"/>
        </w:numPr>
        <w:ind w:left="709" w:hanging="142"/>
        <w:contextualSpacing/>
        <w:jc w:val="both"/>
      </w:pPr>
      <w:r w:rsidRPr="00EC4072">
        <w:t>Предоставление обучающемуся свободы в выборе деятельности, в выборе способов работы, в выборе тем.</w:t>
      </w:r>
    </w:p>
    <w:p w:rsidR="004B4F92" w:rsidRPr="00EC4072" w:rsidRDefault="004B4F92" w:rsidP="004B4F92">
      <w:pPr>
        <w:numPr>
          <w:ilvl w:val="0"/>
          <w:numId w:val="14"/>
        </w:numPr>
        <w:ind w:left="709" w:hanging="142"/>
        <w:contextualSpacing/>
        <w:jc w:val="both"/>
      </w:pPr>
      <w:r w:rsidRPr="00EC4072">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4B4F92" w:rsidRPr="00EC4072" w:rsidRDefault="004B4F92" w:rsidP="004B4F92">
      <w:pPr>
        <w:numPr>
          <w:ilvl w:val="0"/>
          <w:numId w:val="14"/>
        </w:numPr>
        <w:ind w:left="709" w:hanging="142"/>
        <w:contextualSpacing/>
        <w:jc w:val="both"/>
      </w:pPr>
      <w:r w:rsidRPr="00EC4072">
        <w:t>В каждом задании предусматривается  исполнительский и творческий компонент.</w:t>
      </w:r>
    </w:p>
    <w:p w:rsidR="004B4F92" w:rsidRPr="00EC4072" w:rsidRDefault="004B4F92" w:rsidP="004B4F92">
      <w:pPr>
        <w:numPr>
          <w:ilvl w:val="0"/>
          <w:numId w:val="14"/>
        </w:numPr>
        <w:ind w:left="709" w:hanging="142"/>
        <w:contextualSpacing/>
        <w:jc w:val="both"/>
      </w:pPr>
      <w:r w:rsidRPr="00EC4072">
        <w:t>Создание увлекательной, но не развлекательной атмосферы занятий. Наряду с элементами творчества необходимы трудовые усилия.</w:t>
      </w:r>
    </w:p>
    <w:p w:rsidR="004B4F92" w:rsidRPr="00EC4072" w:rsidRDefault="004B4F92" w:rsidP="004B4F92">
      <w:pPr>
        <w:numPr>
          <w:ilvl w:val="0"/>
          <w:numId w:val="14"/>
        </w:numPr>
        <w:ind w:left="709" w:hanging="142"/>
        <w:contextualSpacing/>
        <w:jc w:val="both"/>
      </w:pPr>
      <w:r w:rsidRPr="00EC4072">
        <w:t>Создание ситуации успеха, чувства удовлетворения от процесса деятельности.</w:t>
      </w:r>
    </w:p>
    <w:p w:rsidR="004B4F92" w:rsidRPr="00EC4072" w:rsidRDefault="004B4F92" w:rsidP="004B4F92">
      <w:pPr>
        <w:numPr>
          <w:ilvl w:val="0"/>
          <w:numId w:val="14"/>
        </w:numPr>
        <w:ind w:left="709" w:hanging="142"/>
        <w:contextualSpacing/>
        <w:jc w:val="both"/>
      </w:pPr>
      <w:r w:rsidRPr="00EC4072">
        <w:t>Объекты творчества  обучающихся имеют значимость для них самих и для общества.</w:t>
      </w:r>
    </w:p>
    <w:p w:rsidR="004B4F92" w:rsidRPr="00EC4072" w:rsidRDefault="004B4F92" w:rsidP="004B4F92">
      <w:pPr>
        <w:spacing w:line="276" w:lineRule="auto"/>
        <w:ind w:firstLine="567"/>
        <w:jc w:val="both"/>
        <w:rPr>
          <w:rFonts w:eastAsia="Calibri"/>
        </w:rPr>
      </w:pPr>
      <w:r w:rsidRPr="00EC4072">
        <w:rPr>
          <w:rFonts w:eastAsia="Calibri"/>
        </w:rPr>
        <w:t>Обучающимся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только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4B4F92" w:rsidRPr="00EC4072" w:rsidRDefault="004B4F92" w:rsidP="004B4F92">
      <w:pPr>
        <w:spacing w:line="276" w:lineRule="auto"/>
        <w:ind w:firstLine="567"/>
        <w:jc w:val="both"/>
        <w:rPr>
          <w:rFonts w:eastAsia="Calibri"/>
        </w:rPr>
      </w:pPr>
      <w:r w:rsidRPr="00EC4072">
        <w:rPr>
          <w:rFonts w:eastAsia="Calibri"/>
        </w:rPr>
        <w:t>Теоретические знания по всем разделам программы даются на самых первых занятиях, а затем закрепляются в практической работе.</w:t>
      </w:r>
    </w:p>
    <w:p w:rsidR="004B4F92" w:rsidRPr="00EC4072" w:rsidRDefault="004B4F92" w:rsidP="004B4F92">
      <w:pPr>
        <w:spacing w:line="276" w:lineRule="auto"/>
        <w:ind w:firstLine="567"/>
        <w:jc w:val="both"/>
        <w:rPr>
          <w:rFonts w:eastAsia="Calibri"/>
        </w:rPr>
      </w:pPr>
      <w:r w:rsidRPr="00EC4072">
        <w:rPr>
          <w:rFonts w:eastAsia="Calibri"/>
        </w:rPr>
        <w:t xml:space="preserve">Практические занятия и развитие художественного восприятия представлены в программе в их содержательном единстве. </w:t>
      </w:r>
    </w:p>
    <w:p w:rsidR="004B4F92" w:rsidRPr="00EC4072" w:rsidRDefault="004B4F92" w:rsidP="004B4F92">
      <w:pPr>
        <w:spacing w:line="276" w:lineRule="auto"/>
        <w:ind w:firstLine="567"/>
        <w:jc w:val="both"/>
        <w:rPr>
          <w:rFonts w:eastAsia="Calibri"/>
        </w:rPr>
      </w:pPr>
      <w:r w:rsidRPr="00EC4072">
        <w:rPr>
          <w:rFonts w:eastAsia="Calibri"/>
        </w:rPr>
        <w:t xml:space="preserve">Применяются такие методы, как </w:t>
      </w:r>
      <w:r w:rsidRPr="00EC4072">
        <w:rPr>
          <w:rFonts w:eastAsia="Calibri"/>
          <w:i/>
        </w:rPr>
        <w:t>репродуктивный</w:t>
      </w:r>
      <w:r w:rsidRPr="00EC4072">
        <w:rPr>
          <w:rFonts w:eastAsia="Calibri"/>
        </w:rPr>
        <w:t xml:space="preserve">  (воспроизводящий); </w:t>
      </w:r>
      <w:r w:rsidRPr="00EC4072">
        <w:rPr>
          <w:rFonts w:eastAsia="Calibri"/>
          <w:i/>
        </w:rPr>
        <w:t>иллюстративный</w:t>
      </w:r>
      <w:r w:rsidRPr="00EC4072">
        <w:rPr>
          <w:rFonts w:eastAsia="Calibri"/>
        </w:rPr>
        <w:t xml:space="preserve">  (объяснение сопровождается демонстрацией наглядного материала); </w:t>
      </w:r>
      <w:r w:rsidRPr="00EC4072">
        <w:rPr>
          <w:rFonts w:eastAsia="Calibri"/>
          <w:i/>
        </w:rPr>
        <w:t>проблемный</w:t>
      </w:r>
      <w:r w:rsidRPr="00EC4072">
        <w:rPr>
          <w:rFonts w:eastAsia="Calibri"/>
        </w:rPr>
        <w:t xml:space="preserve"> (педагог ставит проблему и вместе с детьми ищет пути её решения); </w:t>
      </w:r>
      <w:r w:rsidRPr="00EC4072">
        <w:rPr>
          <w:rFonts w:eastAsia="Calibri"/>
          <w:i/>
        </w:rPr>
        <w:t>эвристический</w:t>
      </w:r>
      <w:r w:rsidRPr="00EC4072">
        <w:rPr>
          <w:rFonts w:eastAsia="Calibri"/>
        </w:rPr>
        <w:t xml:space="preserve"> (проблема формулируется детьми, ими и предлагаются способы её решения).</w:t>
      </w:r>
    </w:p>
    <w:p w:rsidR="004B4F92" w:rsidRPr="00EC4072" w:rsidRDefault="004B4F92" w:rsidP="004B4F92">
      <w:pPr>
        <w:spacing w:line="276" w:lineRule="auto"/>
        <w:ind w:firstLine="567"/>
        <w:jc w:val="both"/>
        <w:rPr>
          <w:rFonts w:eastAsia="Calibri"/>
        </w:rPr>
      </w:pPr>
      <w:r w:rsidRPr="00EC4072">
        <w:rPr>
          <w:rFonts w:eastAsia="Calibri"/>
        </w:rPr>
        <w:t xml:space="preserve">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  Некоторые занятия проходят в форме самостоятельной работы (постановки натюрмортов, пленэры), где  стимулируется самостоятельное творчество. К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4B4F92" w:rsidRPr="00EC4072" w:rsidRDefault="004B4F92" w:rsidP="004B4F92">
      <w:pPr>
        <w:spacing w:line="276" w:lineRule="auto"/>
        <w:ind w:firstLine="567"/>
        <w:jc w:val="both"/>
        <w:rPr>
          <w:rFonts w:eastAsia="Calibri"/>
        </w:rPr>
      </w:pPr>
      <w:r w:rsidRPr="00EC4072">
        <w:rPr>
          <w:rFonts w:eastAsia="Calibri"/>
        </w:rPr>
        <w:t>В период обучения происходит постепенное усложнение материала. 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 Наглядность является самым прямым путём обучения в любой области, а особенно в изобразительном искусстве.</w:t>
      </w:r>
    </w:p>
    <w:p w:rsidR="004B4F92" w:rsidRPr="00EC4072" w:rsidRDefault="004B4F92" w:rsidP="004B4F92">
      <w:pPr>
        <w:spacing w:before="100" w:beforeAutospacing="1" w:after="100" w:afterAutospacing="1" w:line="276" w:lineRule="auto"/>
        <w:outlineLvl w:val="2"/>
        <w:rPr>
          <w:rFonts w:eastAsia="Calibri"/>
          <w:b/>
        </w:rPr>
      </w:pP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t>Основные разделы:</w:t>
      </w: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t xml:space="preserve">1 класс - </w:t>
      </w:r>
      <w:r w:rsidRPr="00EC4072">
        <w:rPr>
          <w:rFonts w:eastAsia="Calibri"/>
          <w:b/>
          <w:bCs/>
          <w:u w:val="single"/>
        </w:rPr>
        <w:t>«Радужный мир»</w:t>
      </w: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t xml:space="preserve">2 класс - </w:t>
      </w:r>
      <w:r w:rsidRPr="00EC4072">
        <w:rPr>
          <w:rFonts w:eastAsia="Calibri"/>
          <w:b/>
          <w:bCs/>
          <w:u w:val="single"/>
        </w:rPr>
        <w:t>« Мы учимся быть художниками»</w:t>
      </w: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t xml:space="preserve">3 класс - </w:t>
      </w:r>
      <w:r w:rsidRPr="00EC4072">
        <w:rPr>
          <w:rFonts w:eastAsia="Calibri"/>
          <w:b/>
          <w:bCs/>
          <w:u w:val="single"/>
        </w:rPr>
        <w:t>«Мы художники»</w:t>
      </w: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t xml:space="preserve">4 класс - </w:t>
      </w:r>
      <w:r w:rsidRPr="00EC4072">
        <w:rPr>
          <w:rFonts w:eastAsia="Calibri"/>
          <w:b/>
          <w:bCs/>
          <w:u w:val="single"/>
        </w:rPr>
        <w:t>«Мы рисуем и исследуем»</w:t>
      </w:r>
    </w:p>
    <w:p w:rsidR="00DF12F0" w:rsidRPr="00EC4072" w:rsidRDefault="00DF12F0" w:rsidP="004B4F92">
      <w:pPr>
        <w:pStyle w:val="ac"/>
        <w:spacing w:after="0" w:line="240" w:lineRule="auto"/>
        <w:jc w:val="both"/>
        <w:rPr>
          <w:rFonts w:ascii="Times New Roman" w:hAnsi="Times New Roman"/>
          <w:color w:val="auto"/>
          <w:sz w:val="24"/>
          <w:szCs w:val="24"/>
        </w:rPr>
      </w:pPr>
      <w:r w:rsidRPr="00EC4072">
        <w:rPr>
          <w:rFonts w:ascii="Times New Roman" w:hAnsi="Times New Roman"/>
          <w:color w:val="auto"/>
          <w:sz w:val="24"/>
          <w:szCs w:val="24"/>
        </w:rPr>
        <w:t> </w:t>
      </w:r>
    </w:p>
    <w:p w:rsidR="00915339" w:rsidRPr="00EC4072" w:rsidRDefault="00915339" w:rsidP="004B4F92">
      <w:pPr>
        <w:spacing w:line="276" w:lineRule="auto"/>
        <w:jc w:val="both"/>
        <w:rPr>
          <w:b/>
        </w:rPr>
      </w:pPr>
    </w:p>
    <w:p w:rsidR="001E72E7" w:rsidRPr="00EC4072" w:rsidRDefault="001E72E7" w:rsidP="006B5B75">
      <w:pPr>
        <w:numPr>
          <w:ilvl w:val="0"/>
          <w:numId w:val="5"/>
        </w:numPr>
        <w:spacing w:line="276" w:lineRule="auto"/>
        <w:jc w:val="both"/>
        <w:rPr>
          <w:b/>
          <w:kern w:val="2"/>
        </w:rPr>
      </w:pPr>
      <w:r w:rsidRPr="00EC4072">
        <w:rPr>
          <w:b/>
          <w:kern w:val="2"/>
        </w:rPr>
        <w:t>Описание ценностных ориентиров содержания курса</w:t>
      </w:r>
    </w:p>
    <w:p w:rsidR="00914107" w:rsidRPr="00EC4072" w:rsidRDefault="00914107" w:rsidP="004B4F92">
      <w:pPr>
        <w:spacing w:line="276" w:lineRule="auto"/>
        <w:jc w:val="both"/>
        <w:rPr>
          <w:b/>
        </w:rPr>
      </w:pPr>
    </w:p>
    <w:p w:rsidR="005B4C40" w:rsidRPr="00EC4072" w:rsidRDefault="005B4C40" w:rsidP="004B4F92">
      <w:pPr>
        <w:pStyle w:val="ac"/>
        <w:spacing w:after="0"/>
        <w:ind w:left="0"/>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     Приоритетная цель художественного образования в школе- духовно-нравственное развитие ребенка,  формирование у него качеств, отвечающих представлениям об истинной человечности , о доброте и  культурной полноценности в восприятии мира.</w:t>
      </w:r>
    </w:p>
    <w:p w:rsidR="005B4C40" w:rsidRPr="00EC4072" w:rsidRDefault="005B4C40" w:rsidP="004B4F92">
      <w:pPr>
        <w:pStyle w:val="ab"/>
        <w:spacing w:after="0"/>
        <w:jc w:val="both"/>
        <w:rPr>
          <w:rFonts w:ascii="Times New Roman" w:eastAsia="Times New Roman" w:hAnsi="Times New Roman"/>
          <w:b/>
          <w:bCs/>
          <w:color w:val="auto"/>
          <w:sz w:val="24"/>
          <w:szCs w:val="24"/>
        </w:rPr>
      </w:pPr>
    </w:p>
    <w:p w:rsidR="005B4C40" w:rsidRPr="00EC4072" w:rsidRDefault="005B4C40" w:rsidP="004B4F92">
      <w:pPr>
        <w:pStyle w:val="ab"/>
        <w:spacing w:after="0"/>
        <w:jc w:val="both"/>
        <w:rPr>
          <w:rFonts w:ascii="Times New Roman" w:eastAsia="Times New Roman" w:hAnsi="Times New Roman"/>
          <w:color w:val="auto"/>
          <w:sz w:val="24"/>
          <w:szCs w:val="24"/>
        </w:rPr>
      </w:pPr>
      <w:r w:rsidRPr="00EC4072">
        <w:rPr>
          <w:rFonts w:ascii="Times New Roman" w:eastAsia="Times New Roman" w:hAnsi="Times New Roman"/>
          <w:b/>
          <w:bCs/>
          <w:color w:val="auto"/>
          <w:sz w:val="24"/>
          <w:szCs w:val="24"/>
        </w:rPr>
        <w:t xml:space="preserve">Участники программы: </w:t>
      </w:r>
      <w:r w:rsidRPr="00EC4072">
        <w:rPr>
          <w:rFonts w:ascii="Times New Roman" w:eastAsia="Times New Roman" w:hAnsi="Times New Roman"/>
          <w:color w:val="auto"/>
          <w:sz w:val="24"/>
          <w:szCs w:val="24"/>
        </w:rPr>
        <w:t>дети от 7  до  9 лет, родители,  учитель и администрация  школы.</w:t>
      </w:r>
    </w:p>
    <w:tbl>
      <w:tblPr>
        <w:tblW w:w="0" w:type="auto"/>
        <w:jc w:val="center"/>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2545"/>
        <w:gridCol w:w="2662"/>
        <w:gridCol w:w="3525"/>
      </w:tblGrid>
      <w:tr w:rsidR="005B4C40" w:rsidRPr="00EC4072" w:rsidTr="00EC4072">
        <w:trPr>
          <w:cantSplit/>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rPr>
              <w:t>Родители учащихся</w:t>
            </w:r>
          </w:p>
        </w:tc>
        <w:tc>
          <w:tcPr>
            <w:tcW w:w="2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rPr>
              <w:t>Учитель школы</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p>
        </w:tc>
        <w:tc>
          <w:tcPr>
            <w:tcW w:w="3525"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lang w:val="en-US"/>
              </w:rPr>
              <w:t>C</w:t>
            </w:r>
            <w:r w:rsidRPr="00EC4072">
              <w:rPr>
                <w:rFonts w:ascii="Times New Roman" w:eastAsia="Times New Roman" w:hAnsi="Times New Roman"/>
                <w:b/>
                <w:bCs/>
                <w:color w:val="auto"/>
                <w:sz w:val="24"/>
                <w:szCs w:val="24"/>
              </w:rPr>
              <w:t>оциальный педагог, администрация</w:t>
            </w:r>
          </w:p>
          <w:p w:rsidR="005B4C40" w:rsidRPr="00EC4072" w:rsidRDefault="002F1BBA"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rPr>
              <w:t>Ш</w:t>
            </w:r>
            <w:r w:rsidR="005B4C40" w:rsidRPr="00EC4072">
              <w:rPr>
                <w:rFonts w:ascii="Times New Roman" w:eastAsia="Times New Roman" w:hAnsi="Times New Roman"/>
                <w:b/>
                <w:bCs/>
                <w:color w:val="auto"/>
                <w:sz w:val="24"/>
                <w:szCs w:val="24"/>
              </w:rPr>
              <w:t>колы</w:t>
            </w:r>
          </w:p>
        </w:tc>
      </w:tr>
      <w:tr w:rsidR="005B4C40" w:rsidRPr="00EC4072" w:rsidTr="00EC4072">
        <w:trPr>
          <w:cantSplit/>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Обеспечение необходимым инвентарём занятий кружка.</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Контроль за выполнением учащимися индивидуальных и творческих задании.</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p>
        </w:tc>
        <w:tc>
          <w:tcPr>
            <w:tcW w:w="2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Проведение занятий, конкурсов викторин, творческих выставок, тематических встреч.</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Проведение диагностики усвоения материала</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учащимися. Организация проектной деятельности</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p>
        </w:tc>
        <w:tc>
          <w:tcPr>
            <w:tcW w:w="3525"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Консультации  родителей по вопросам организации внеурочной деятельности.</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Организация и контроль учебного процесса</w:t>
            </w:r>
          </w:p>
        </w:tc>
      </w:tr>
    </w:tbl>
    <w:p w:rsidR="005B4C40" w:rsidRPr="00EC4072" w:rsidRDefault="005B4C40" w:rsidP="004B4F92">
      <w:pPr>
        <w:pStyle w:val="ab"/>
        <w:spacing w:after="0"/>
        <w:jc w:val="both"/>
        <w:rPr>
          <w:rFonts w:ascii="Times New Roman" w:hAnsi="Times New Roman"/>
          <w:color w:val="auto"/>
          <w:sz w:val="24"/>
          <w:szCs w:val="24"/>
        </w:rPr>
      </w:pPr>
    </w:p>
    <w:p w:rsidR="00914107" w:rsidRPr="00EC4072" w:rsidRDefault="00914107" w:rsidP="004B4F92">
      <w:pPr>
        <w:spacing w:line="276" w:lineRule="auto"/>
        <w:jc w:val="both"/>
        <w:rPr>
          <w:b/>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5B4C40" w:rsidRPr="00EC4072" w:rsidRDefault="005B4C40" w:rsidP="004B4F92">
      <w:pPr>
        <w:jc w:val="both"/>
        <w:rPr>
          <w:rFonts w:eastAsia="@Arial Unicode MS"/>
          <w:b/>
          <w:bCs/>
        </w:rPr>
      </w:pPr>
      <w:r w:rsidRPr="00EC4072">
        <w:rPr>
          <w:rFonts w:eastAsia="@Arial Unicode MS"/>
          <w:b/>
          <w:bCs/>
        </w:rPr>
        <w:lastRenderedPageBreak/>
        <w:t>Прогнозируемые результаты освоения рабочей программы по курсу</w:t>
      </w:r>
    </w:p>
    <w:p w:rsidR="005B4C40" w:rsidRPr="00EC4072" w:rsidRDefault="005B4C40" w:rsidP="004B4F92">
      <w:pPr>
        <w:jc w:val="both"/>
        <w:rPr>
          <w:rFonts w:eastAsia="@Arial Unicode MS"/>
          <w:b/>
          <w:bCs/>
        </w:rPr>
      </w:pPr>
      <w:r w:rsidRPr="00EC4072">
        <w:rPr>
          <w:rFonts w:eastAsia="@Arial Unicode MS"/>
          <w:b/>
          <w:bCs/>
        </w:rPr>
        <w:t>«Веселый карандаш»</w:t>
      </w:r>
    </w:p>
    <w:p w:rsidR="00B313EB" w:rsidRDefault="00B313EB" w:rsidP="004B4F92">
      <w:pPr>
        <w:jc w:val="both"/>
        <w:rPr>
          <w:rFonts w:eastAsia="@Arial Unicode MS"/>
          <w:b/>
          <w:bCs/>
        </w:rPr>
      </w:pPr>
    </w:p>
    <w:p w:rsidR="005B4C40" w:rsidRDefault="005B4C40" w:rsidP="004B4F92">
      <w:pPr>
        <w:jc w:val="both"/>
        <w:rPr>
          <w:rFonts w:eastAsia="@Arial Unicode MS"/>
          <w:b/>
          <w:bCs/>
        </w:rPr>
      </w:pPr>
      <w:r w:rsidRPr="00EC4072">
        <w:rPr>
          <w:rFonts w:eastAsia="@Arial Unicode MS"/>
          <w:b/>
          <w:bCs/>
        </w:rPr>
        <w:t>Уровни результатов внеурочной деятельности</w:t>
      </w:r>
    </w:p>
    <w:p w:rsidR="00B313EB" w:rsidRPr="00EC4072" w:rsidRDefault="00B313EB" w:rsidP="004B4F92">
      <w:pPr>
        <w:jc w:val="both"/>
        <w:rPr>
          <w:rFonts w:eastAsia="@Arial Unicode MS"/>
        </w:rPr>
      </w:pPr>
    </w:p>
    <w:tbl>
      <w:tblPr>
        <w:tblW w:w="9705" w:type="dxa"/>
        <w:jc w:val="center"/>
        <w:tblCellSpacing w:w="0" w:type="dxa"/>
        <w:tblInd w:w="-586" w:type="dxa"/>
        <w:tblCellMar>
          <w:top w:w="30" w:type="dxa"/>
          <w:left w:w="30" w:type="dxa"/>
          <w:bottom w:w="30" w:type="dxa"/>
          <w:right w:w="30" w:type="dxa"/>
        </w:tblCellMar>
        <w:tblLook w:val="04A0"/>
      </w:tblPr>
      <w:tblGrid>
        <w:gridCol w:w="4118"/>
        <w:gridCol w:w="2544"/>
        <w:gridCol w:w="3043"/>
      </w:tblGrid>
      <w:tr w:rsidR="005B4C40" w:rsidRPr="00EC4072" w:rsidTr="00EC4072">
        <w:trPr>
          <w:tblCellSpacing w:w="0" w:type="dxa"/>
          <w:jc w:val="center"/>
        </w:trPr>
        <w:tc>
          <w:tcPr>
            <w:tcW w:w="4118" w:type="dxa"/>
            <w:tcBorders>
              <w:top w:val="single" w:sz="6" w:space="0" w:color="808080"/>
              <w:left w:val="single" w:sz="6" w:space="0" w:color="808080"/>
              <w:bottom w:val="single" w:sz="6" w:space="0" w:color="808080"/>
              <w:right w:val="nil"/>
            </w:tcBorders>
            <w:tcMar>
              <w:top w:w="28"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b/>
                <w:bCs/>
              </w:rPr>
              <w:t>Содержание</w:t>
            </w:r>
          </w:p>
        </w:tc>
        <w:tc>
          <w:tcPr>
            <w:tcW w:w="2544" w:type="dxa"/>
            <w:tcBorders>
              <w:top w:val="single" w:sz="6" w:space="0" w:color="808080"/>
              <w:left w:val="single" w:sz="6" w:space="0" w:color="808080"/>
              <w:bottom w:val="single" w:sz="6" w:space="0" w:color="808080"/>
              <w:right w:val="nil"/>
            </w:tcBorders>
            <w:tcMar>
              <w:top w:w="28"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b/>
                <w:bCs/>
              </w:rPr>
              <w:t>Способ достижения</w:t>
            </w:r>
          </w:p>
        </w:tc>
        <w:tc>
          <w:tcPr>
            <w:tcW w:w="3043" w:type="dxa"/>
            <w:tcBorders>
              <w:top w:val="single" w:sz="6" w:space="0" w:color="808080"/>
              <w:left w:val="single" w:sz="6" w:space="0" w:color="808080"/>
              <w:bottom w:val="single" w:sz="6" w:space="0" w:color="808080"/>
              <w:right w:val="single" w:sz="6" w:space="0" w:color="808080"/>
            </w:tcBorders>
            <w:tcMar>
              <w:top w:w="28"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b/>
                <w:bCs/>
              </w:rPr>
              <w:t>Возможные формы деятельности</w:t>
            </w:r>
          </w:p>
        </w:tc>
      </w:tr>
      <w:tr w:rsidR="005B4C40" w:rsidRPr="00EC4072" w:rsidTr="00EC4072">
        <w:trPr>
          <w:tblCellSpacing w:w="0" w:type="dxa"/>
          <w:jc w:val="center"/>
        </w:trPr>
        <w:tc>
          <w:tcPr>
            <w:tcW w:w="9705" w:type="dxa"/>
            <w:gridSpan w:val="3"/>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b/>
                <w:bCs/>
              </w:rPr>
              <w:t>Первый уровень результатов</w:t>
            </w:r>
          </w:p>
        </w:tc>
      </w:tr>
      <w:tr w:rsidR="005B4C40" w:rsidRPr="00EC4072" w:rsidTr="00EC4072">
        <w:trPr>
          <w:tblCellSpacing w:w="0" w:type="dxa"/>
          <w:jc w:val="center"/>
        </w:trPr>
        <w:tc>
          <w:tcPr>
            <w:tcW w:w="4118"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Приобретение школьником социальных знаний (об общественных нормах, о социально одобряемых и неодобряемых формах поведения в школе), первичного понимания социальной значимости здорового образа жизни в повседневной жизни</w:t>
            </w:r>
          </w:p>
        </w:tc>
        <w:tc>
          <w:tcPr>
            <w:tcW w:w="2544"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Достигается во взаимодействии с учителем как значимым носителем положительного социального знания и повседневного опыта</w:t>
            </w:r>
          </w:p>
        </w:tc>
        <w:tc>
          <w:tcPr>
            <w:tcW w:w="3043" w:type="dxa"/>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rPr>
              <w:t>Познавательные беседы, познавательные  игры, викторины</w:t>
            </w:r>
          </w:p>
        </w:tc>
      </w:tr>
      <w:tr w:rsidR="005B4C40" w:rsidRPr="00EC4072" w:rsidTr="00EC4072">
        <w:trPr>
          <w:tblCellSpacing w:w="0" w:type="dxa"/>
          <w:jc w:val="center"/>
        </w:trPr>
        <w:tc>
          <w:tcPr>
            <w:tcW w:w="9705" w:type="dxa"/>
            <w:gridSpan w:val="3"/>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b/>
                <w:bCs/>
              </w:rPr>
              <w:t>Второй уровень результатов</w:t>
            </w:r>
          </w:p>
        </w:tc>
      </w:tr>
      <w:tr w:rsidR="005B4C40" w:rsidRPr="00EC4072" w:rsidTr="00EC4072">
        <w:trPr>
          <w:tblCellSpacing w:w="0" w:type="dxa"/>
          <w:jc w:val="center"/>
        </w:trPr>
        <w:tc>
          <w:tcPr>
            <w:tcW w:w="4118"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2544"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Достигается во взаимодействии школьников между собой на уровне класса, школы, т.е. в защищенной, дружественной просоциальной среде, где он подтверждает практически приобретенные социальные знания, начинает их ценить (или отвергать)</w:t>
            </w:r>
          </w:p>
        </w:tc>
        <w:tc>
          <w:tcPr>
            <w:tcW w:w="3043" w:type="dxa"/>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rPr>
              <w:t>Тестовые работы, олимпиады</w:t>
            </w:r>
          </w:p>
        </w:tc>
      </w:tr>
      <w:tr w:rsidR="005B4C40" w:rsidRPr="00EC4072" w:rsidTr="00EC4072">
        <w:trPr>
          <w:tblCellSpacing w:w="0" w:type="dxa"/>
          <w:jc w:val="center"/>
        </w:trPr>
        <w:tc>
          <w:tcPr>
            <w:tcW w:w="9705" w:type="dxa"/>
            <w:gridSpan w:val="3"/>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b/>
                <w:bCs/>
              </w:rPr>
              <w:t>Третий уровень результатов</w:t>
            </w:r>
          </w:p>
        </w:tc>
      </w:tr>
      <w:tr w:rsidR="005B4C40" w:rsidRPr="00EC4072" w:rsidTr="00EC4072">
        <w:trPr>
          <w:tblCellSpacing w:w="0" w:type="dxa"/>
          <w:jc w:val="center"/>
        </w:trPr>
        <w:tc>
          <w:tcPr>
            <w:tcW w:w="4118"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 и в школе</w:t>
            </w:r>
          </w:p>
        </w:tc>
        <w:tc>
          <w:tcPr>
            <w:tcW w:w="2544"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Достигается во взаимодействии школьника с социальными субъектами, в открытой общественной среде</w:t>
            </w:r>
          </w:p>
        </w:tc>
        <w:tc>
          <w:tcPr>
            <w:tcW w:w="3043" w:type="dxa"/>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rPr>
              <w:t>Детские исследовательские проекты, внешкольные акции познавательной направленности (олимпиады, конференции, интеллектуальные марафоны)</w:t>
            </w:r>
          </w:p>
        </w:tc>
      </w:tr>
    </w:tbl>
    <w:p w:rsidR="00914107" w:rsidRPr="00EC4072" w:rsidRDefault="00914107" w:rsidP="004B4F92">
      <w:pPr>
        <w:spacing w:line="276" w:lineRule="auto"/>
        <w:jc w:val="both"/>
        <w:rPr>
          <w:b/>
        </w:rPr>
      </w:pPr>
    </w:p>
    <w:p w:rsidR="00914107" w:rsidRPr="00EC4072" w:rsidRDefault="00914107" w:rsidP="004B4F92">
      <w:pPr>
        <w:spacing w:line="276" w:lineRule="auto"/>
        <w:jc w:val="both"/>
        <w:rPr>
          <w:b/>
        </w:rPr>
      </w:pPr>
    </w:p>
    <w:p w:rsidR="00EA35E0" w:rsidRPr="00EC4072" w:rsidRDefault="00EA35E0" w:rsidP="006B5B75">
      <w:pPr>
        <w:pStyle w:val="ad"/>
        <w:numPr>
          <w:ilvl w:val="0"/>
          <w:numId w:val="5"/>
        </w:numPr>
        <w:spacing w:before="0" w:after="0"/>
        <w:jc w:val="both"/>
        <w:rPr>
          <w:b/>
          <w:color w:val="auto"/>
        </w:rPr>
      </w:pPr>
      <w:r w:rsidRPr="00EC4072">
        <w:rPr>
          <w:b/>
          <w:bCs/>
          <w:color w:val="auto"/>
        </w:rPr>
        <w:t xml:space="preserve"> </w:t>
      </w:r>
      <w:r w:rsidRPr="00EC4072">
        <w:rPr>
          <w:b/>
          <w:color w:val="auto"/>
        </w:rPr>
        <w:t>Формы проведения занятий</w:t>
      </w:r>
    </w:p>
    <w:p w:rsidR="00914107" w:rsidRPr="00EC4072" w:rsidRDefault="00914107" w:rsidP="004B4F92">
      <w:pPr>
        <w:spacing w:line="276" w:lineRule="auto"/>
        <w:jc w:val="both"/>
        <w:rPr>
          <w:b/>
        </w:rPr>
      </w:pPr>
    </w:p>
    <w:p w:rsidR="00EA35E0" w:rsidRPr="00EC4072" w:rsidRDefault="00EA35E0" w:rsidP="004B4F92">
      <w:pPr>
        <w:pStyle w:val="ac"/>
        <w:spacing w:after="0" w:line="240" w:lineRule="auto"/>
        <w:jc w:val="both"/>
        <w:rPr>
          <w:rFonts w:ascii="Times New Roman" w:hAnsi="Times New Roman"/>
          <w:color w:val="auto"/>
          <w:sz w:val="24"/>
          <w:szCs w:val="24"/>
        </w:rPr>
      </w:pPr>
      <w:r w:rsidRPr="00EC4072">
        <w:rPr>
          <w:rFonts w:ascii="Times New Roman" w:eastAsia="Times New Roman" w:hAnsi="Times New Roman"/>
          <w:b/>
          <w:bCs/>
          <w:color w:val="auto"/>
          <w:sz w:val="24"/>
          <w:szCs w:val="24"/>
        </w:rPr>
        <w:t>Формы занятий:</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беседы;</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практические занятия;</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индивидуальные и групповые занятия;</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коллективная работа;</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экскурсии.</w:t>
      </w:r>
    </w:p>
    <w:p w:rsidR="00EA35E0" w:rsidRPr="00EC4072" w:rsidRDefault="00EA35E0" w:rsidP="004B4F92">
      <w:pPr>
        <w:spacing w:line="276" w:lineRule="auto"/>
        <w:jc w:val="both"/>
      </w:pPr>
      <w:r w:rsidRPr="00EC4072">
        <w:t xml:space="preserve">    </w:t>
      </w:r>
      <w:r w:rsidRPr="00EC4072">
        <w:rPr>
          <w:u w:val="single"/>
        </w:rPr>
        <w:t xml:space="preserve"> Итоги занятий могут быть подведены в форме</w:t>
      </w:r>
      <w:r w:rsidRPr="00EC4072">
        <w:t xml:space="preserve"> отчётной выставки с</w:t>
      </w:r>
      <w:r w:rsidRPr="00EC4072">
        <w:br/>
        <w:t>приглашением родителей детей, друзей, педагогов и уч</w:t>
      </w:r>
      <w:r w:rsidR="002F1BBA">
        <w:t>ащихся.</w:t>
      </w:r>
    </w:p>
    <w:p w:rsidR="00914107" w:rsidRPr="00EC4072" w:rsidRDefault="00914107" w:rsidP="004B4F92">
      <w:pPr>
        <w:spacing w:line="276" w:lineRule="auto"/>
        <w:jc w:val="both"/>
        <w:rPr>
          <w:b/>
        </w:rPr>
      </w:pPr>
    </w:p>
    <w:p w:rsidR="00EA35E0" w:rsidRPr="00EC4072" w:rsidRDefault="00EA35E0" w:rsidP="004B4F92">
      <w:pPr>
        <w:jc w:val="both"/>
        <w:rPr>
          <w:b/>
        </w:rPr>
      </w:pPr>
      <w:r w:rsidRPr="00EC4072">
        <w:rPr>
          <w:b/>
          <w:bCs/>
        </w:rPr>
        <w:t xml:space="preserve">5. </w:t>
      </w:r>
      <w:r w:rsidR="006B5B75">
        <w:rPr>
          <w:b/>
          <w:bCs/>
        </w:rPr>
        <w:t xml:space="preserve"> </w:t>
      </w:r>
      <w:r w:rsidRPr="00EC4072">
        <w:rPr>
          <w:b/>
        </w:rPr>
        <w:t>Основные методы и технологии</w:t>
      </w:r>
    </w:p>
    <w:p w:rsidR="00EA35E0" w:rsidRPr="00EC4072" w:rsidRDefault="00EA35E0" w:rsidP="004B4F92">
      <w:pPr>
        <w:numPr>
          <w:ilvl w:val="0"/>
          <w:numId w:val="7"/>
        </w:numPr>
        <w:ind w:left="0" w:firstLine="360"/>
        <w:jc w:val="both"/>
      </w:pPr>
      <w:r w:rsidRPr="00EC4072">
        <w:t>технология  разноуровневого обучения;</w:t>
      </w:r>
    </w:p>
    <w:p w:rsidR="00EA35E0" w:rsidRPr="00EC4072" w:rsidRDefault="00EA35E0" w:rsidP="004B4F92">
      <w:pPr>
        <w:numPr>
          <w:ilvl w:val="0"/>
          <w:numId w:val="7"/>
        </w:numPr>
        <w:ind w:left="0" w:firstLine="360"/>
        <w:jc w:val="both"/>
      </w:pPr>
      <w:r w:rsidRPr="00EC4072">
        <w:t>развивающее обучение;</w:t>
      </w:r>
    </w:p>
    <w:p w:rsidR="00EA35E0" w:rsidRPr="00EC4072" w:rsidRDefault="00EA35E0" w:rsidP="004B4F92">
      <w:pPr>
        <w:numPr>
          <w:ilvl w:val="0"/>
          <w:numId w:val="7"/>
        </w:numPr>
        <w:ind w:left="0" w:firstLine="360"/>
        <w:jc w:val="both"/>
      </w:pPr>
      <w:r w:rsidRPr="00EC4072">
        <w:t>технология  обучения в сотрудничестве;</w:t>
      </w:r>
    </w:p>
    <w:p w:rsidR="00EA35E0" w:rsidRPr="00EC4072" w:rsidRDefault="00EA35E0" w:rsidP="004B4F92">
      <w:pPr>
        <w:numPr>
          <w:ilvl w:val="0"/>
          <w:numId w:val="7"/>
        </w:numPr>
        <w:ind w:left="0" w:firstLine="360"/>
        <w:jc w:val="both"/>
      </w:pPr>
      <w:r w:rsidRPr="00EC4072">
        <w:t>коммуникативная технология.</w:t>
      </w:r>
    </w:p>
    <w:p w:rsidR="00EA35E0" w:rsidRPr="00EC4072" w:rsidRDefault="00EA35E0" w:rsidP="004B4F92">
      <w:pPr>
        <w:pStyle w:val="ad"/>
        <w:spacing w:before="0" w:after="0"/>
        <w:jc w:val="both"/>
        <w:rPr>
          <w:bCs/>
          <w:color w:val="auto"/>
        </w:rPr>
      </w:pPr>
      <w:r w:rsidRPr="00EC4072">
        <w:rPr>
          <w:bCs/>
          <w:color w:val="auto"/>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EA35E0" w:rsidRPr="00EC4072" w:rsidRDefault="00EA35E0" w:rsidP="004B4F92">
      <w:pPr>
        <w:pStyle w:val="ad"/>
        <w:jc w:val="both"/>
        <w:rPr>
          <w:bCs/>
          <w:color w:val="auto"/>
        </w:rPr>
      </w:pPr>
      <w:r w:rsidRPr="00EC4072">
        <w:rPr>
          <w:bCs/>
          <w:color w:val="auto"/>
        </w:rPr>
        <w:t>Критерии результативности работы кружка</w:t>
      </w:r>
    </w:p>
    <w:p w:rsidR="00EA35E0" w:rsidRPr="00EC4072" w:rsidRDefault="00EA35E0" w:rsidP="004B4F92">
      <w:pPr>
        <w:pStyle w:val="ad"/>
        <w:jc w:val="both"/>
        <w:rPr>
          <w:bCs/>
          <w:color w:val="auto"/>
        </w:rPr>
      </w:pPr>
      <w:r w:rsidRPr="00EC4072">
        <w:rPr>
          <w:bCs/>
          <w:color w:val="auto"/>
        </w:rPr>
        <w:t>•</w:t>
      </w:r>
      <w:r w:rsidRPr="00EC4072">
        <w:rPr>
          <w:bCs/>
          <w:color w:val="auto"/>
        </w:rPr>
        <w:tab/>
        <w:t>творческие достижения детей;</w:t>
      </w:r>
    </w:p>
    <w:p w:rsidR="00EA35E0" w:rsidRPr="00EC4072" w:rsidRDefault="00EA35E0" w:rsidP="004B4F92">
      <w:pPr>
        <w:pStyle w:val="ad"/>
        <w:jc w:val="both"/>
        <w:rPr>
          <w:bCs/>
          <w:color w:val="auto"/>
        </w:rPr>
      </w:pPr>
      <w:r w:rsidRPr="00EC4072">
        <w:rPr>
          <w:bCs/>
          <w:color w:val="auto"/>
        </w:rPr>
        <w:t>•</w:t>
      </w:r>
      <w:r w:rsidRPr="00EC4072">
        <w:rPr>
          <w:bCs/>
          <w:color w:val="auto"/>
        </w:rPr>
        <w:tab/>
        <w:t xml:space="preserve">уровень знаний, умений и навыков;  </w:t>
      </w:r>
    </w:p>
    <w:p w:rsidR="00EA35E0" w:rsidRPr="00EC4072" w:rsidRDefault="00EA35E0" w:rsidP="004B4F92">
      <w:pPr>
        <w:pStyle w:val="ad"/>
        <w:jc w:val="both"/>
        <w:rPr>
          <w:bCs/>
          <w:color w:val="auto"/>
        </w:rPr>
      </w:pPr>
      <w:r w:rsidRPr="00EC4072">
        <w:rPr>
          <w:bCs/>
          <w:color w:val="auto"/>
        </w:rPr>
        <w:t>•</w:t>
      </w:r>
      <w:r w:rsidRPr="00EC4072">
        <w:rPr>
          <w:bCs/>
          <w:color w:val="auto"/>
        </w:rPr>
        <w:tab/>
        <w:t xml:space="preserve">темп усвоения знаний, умений; </w:t>
      </w:r>
    </w:p>
    <w:p w:rsidR="00EA35E0" w:rsidRPr="00EC4072" w:rsidRDefault="00EA35E0" w:rsidP="004B4F92">
      <w:pPr>
        <w:pStyle w:val="ad"/>
        <w:jc w:val="both"/>
        <w:rPr>
          <w:bCs/>
          <w:color w:val="auto"/>
        </w:rPr>
      </w:pPr>
      <w:r w:rsidRPr="00EC4072">
        <w:rPr>
          <w:bCs/>
          <w:color w:val="auto"/>
        </w:rPr>
        <w:t>•</w:t>
      </w:r>
      <w:r w:rsidRPr="00EC4072">
        <w:rPr>
          <w:bCs/>
          <w:color w:val="auto"/>
        </w:rPr>
        <w:tab/>
        <w:t xml:space="preserve">темп продвижения в обучении;  </w:t>
      </w:r>
    </w:p>
    <w:p w:rsidR="00EA35E0" w:rsidRPr="00EC4072" w:rsidRDefault="00EA35E0" w:rsidP="004B4F92">
      <w:pPr>
        <w:pStyle w:val="ad"/>
        <w:jc w:val="both"/>
        <w:rPr>
          <w:bCs/>
          <w:color w:val="auto"/>
        </w:rPr>
      </w:pPr>
      <w:r w:rsidRPr="00EC4072">
        <w:rPr>
          <w:bCs/>
          <w:color w:val="auto"/>
        </w:rPr>
        <w:t>•</w:t>
      </w:r>
      <w:r w:rsidRPr="00EC4072">
        <w:rPr>
          <w:bCs/>
          <w:color w:val="auto"/>
        </w:rPr>
        <w:tab/>
        <w:t xml:space="preserve">уровень воспитанности обучающихся (степень сформированности важнейших качеств личности). При определении уровня воспитанности могут быть взяты следующие качества личности: эрудиция; прилежание; трудолюбие; отношение к природе; отношение к другим людям; художественно-эстетический вкус; самовосприятие (отношение к себе как к личности) и т.д. </w:t>
      </w:r>
    </w:p>
    <w:p w:rsidR="00EA35E0" w:rsidRPr="00EC4072" w:rsidRDefault="00EA35E0" w:rsidP="004B4F92">
      <w:pPr>
        <w:pStyle w:val="ad"/>
        <w:jc w:val="both"/>
        <w:rPr>
          <w:b/>
          <w:bCs/>
          <w:color w:val="auto"/>
        </w:rPr>
      </w:pPr>
      <w:r w:rsidRPr="00EC4072">
        <w:rPr>
          <w:b/>
          <w:bCs/>
          <w:color w:val="auto"/>
        </w:rPr>
        <w:t>Форма педагогического контроля</w:t>
      </w:r>
    </w:p>
    <w:p w:rsidR="00EA35E0" w:rsidRPr="00EC4072" w:rsidRDefault="00EA35E0" w:rsidP="004B4F92">
      <w:pPr>
        <w:pStyle w:val="ad"/>
        <w:jc w:val="both"/>
        <w:rPr>
          <w:bCs/>
          <w:color w:val="auto"/>
        </w:rPr>
      </w:pPr>
      <w:r w:rsidRPr="00EC4072">
        <w:rPr>
          <w:bCs/>
          <w:color w:val="auto"/>
        </w:rPr>
        <w:tab/>
        <w:t>Вводный. Проводится перед началом работы и предназначен для закрепления умений и навыков по пройденным темам.</w:t>
      </w:r>
    </w:p>
    <w:p w:rsidR="00EA35E0" w:rsidRPr="00EC4072" w:rsidRDefault="00EA35E0" w:rsidP="004B4F92">
      <w:pPr>
        <w:pStyle w:val="ad"/>
        <w:jc w:val="both"/>
        <w:rPr>
          <w:bCs/>
          <w:color w:val="auto"/>
        </w:rPr>
      </w:pPr>
      <w:r w:rsidRPr="00EC4072">
        <w:rPr>
          <w:bCs/>
          <w:color w:val="auto"/>
        </w:rPr>
        <w:tab/>
        <w:t>Текущий. Проводится в ходе занятия и закрепляет знания по пройденной теме.</w:t>
      </w:r>
    </w:p>
    <w:p w:rsidR="00EA35E0" w:rsidRPr="00EC4072" w:rsidRDefault="00EA35E0" w:rsidP="004B4F92">
      <w:pPr>
        <w:pStyle w:val="ad"/>
        <w:jc w:val="both"/>
        <w:rPr>
          <w:bCs/>
          <w:color w:val="auto"/>
        </w:rPr>
      </w:pPr>
      <w:r w:rsidRPr="00EC4072">
        <w:rPr>
          <w:bCs/>
          <w:color w:val="auto"/>
        </w:rPr>
        <w:tab/>
        <w:t>Рубежный. Проводится после изучения каждого раздела.</w:t>
      </w:r>
    </w:p>
    <w:p w:rsidR="00EA35E0" w:rsidRPr="00EC4072" w:rsidRDefault="00EA35E0" w:rsidP="004B4F92">
      <w:pPr>
        <w:pStyle w:val="ad"/>
        <w:spacing w:before="0" w:after="0"/>
        <w:jc w:val="both"/>
        <w:rPr>
          <w:bCs/>
          <w:color w:val="auto"/>
        </w:rPr>
      </w:pPr>
      <w:r w:rsidRPr="00EC4072">
        <w:rPr>
          <w:bCs/>
          <w:color w:val="auto"/>
        </w:rPr>
        <w:tab/>
        <w:t>Итоговый. Проводится после завершения всей учебной программы.</w:t>
      </w:r>
    </w:p>
    <w:p w:rsidR="00EA35E0" w:rsidRPr="00EC4072" w:rsidRDefault="00EA35E0" w:rsidP="004B4F92">
      <w:pPr>
        <w:jc w:val="both"/>
        <w:outlineLvl w:val="2"/>
        <w:rPr>
          <w:b/>
          <w:bCs/>
        </w:rPr>
      </w:pPr>
    </w:p>
    <w:p w:rsidR="00EA35E0" w:rsidRPr="00EC4072" w:rsidRDefault="00EA35E0" w:rsidP="004B4F92">
      <w:pPr>
        <w:jc w:val="both"/>
        <w:outlineLvl w:val="2"/>
        <w:rPr>
          <w:b/>
          <w:bCs/>
        </w:rPr>
      </w:pPr>
      <w:r w:rsidRPr="00EC4072">
        <w:rPr>
          <w:b/>
          <w:bCs/>
        </w:rPr>
        <w:t xml:space="preserve">6. </w:t>
      </w:r>
      <w:r w:rsidR="006B5B75">
        <w:rPr>
          <w:b/>
          <w:bCs/>
        </w:rPr>
        <w:t xml:space="preserve"> </w:t>
      </w:r>
      <w:r w:rsidRPr="00EC4072">
        <w:rPr>
          <w:b/>
          <w:bCs/>
        </w:rPr>
        <w:t>Описание места курса  в учебном плане</w:t>
      </w:r>
    </w:p>
    <w:p w:rsidR="00EA35E0" w:rsidRPr="00EC4072" w:rsidRDefault="00EA35E0" w:rsidP="004B4F92">
      <w:pPr>
        <w:pStyle w:val="ad"/>
        <w:spacing w:before="0" w:after="0"/>
        <w:jc w:val="both"/>
        <w:rPr>
          <w:color w:val="auto"/>
        </w:rPr>
      </w:pPr>
      <w:r w:rsidRPr="00EC4072">
        <w:rPr>
          <w:color w:val="auto"/>
        </w:rPr>
        <w:t xml:space="preserve">        Программа рассчитана на 4 года, 138 часов. В 1 классе – 33 часа, 2-4 классы по 34 часа Занятия проводятся 1 раз в неделю по 35 минут (в 1 классе), по 40 минут в 2-4 классах. Курс изучения  программы  рассчитан на  учащихся 1–4-х классов.</w:t>
      </w:r>
    </w:p>
    <w:p w:rsidR="00914107" w:rsidRPr="00EC4072" w:rsidRDefault="00914107" w:rsidP="004B4F92">
      <w:pPr>
        <w:spacing w:line="276" w:lineRule="auto"/>
        <w:jc w:val="both"/>
        <w:rPr>
          <w:b/>
        </w:rPr>
      </w:pPr>
    </w:p>
    <w:p w:rsidR="00EA35E0" w:rsidRPr="00EC4072" w:rsidRDefault="00EA35E0" w:rsidP="004B4F92">
      <w:pPr>
        <w:jc w:val="both"/>
        <w:outlineLvl w:val="2"/>
        <w:rPr>
          <w:b/>
          <w:bCs/>
        </w:rPr>
      </w:pPr>
      <w:r w:rsidRPr="00EC4072">
        <w:rPr>
          <w:b/>
          <w:bCs/>
        </w:rPr>
        <w:t xml:space="preserve">7.  </w:t>
      </w:r>
      <w:r w:rsidR="006B5B75">
        <w:rPr>
          <w:b/>
          <w:bCs/>
        </w:rPr>
        <w:t xml:space="preserve"> </w:t>
      </w:r>
      <w:r w:rsidRPr="00EC4072">
        <w:rPr>
          <w:b/>
          <w:bCs/>
        </w:rPr>
        <w:t>Планируемые результаты освоения</w:t>
      </w:r>
      <w:r w:rsidR="00EC4072" w:rsidRPr="00EC4072">
        <w:rPr>
          <w:b/>
          <w:bCs/>
        </w:rPr>
        <w:t xml:space="preserve"> обучающимися курса «Веселый каранд</w:t>
      </w:r>
      <w:r w:rsidRPr="00EC4072">
        <w:rPr>
          <w:b/>
          <w:bCs/>
        </w:rPr>
        <w:t>аш»</w:t>
      </w:r>
    </w:p>
    <w:p w:rsidR="00EC4072" w:rsidRPr="00EC4072" w:rsidRDefault="00EC4072" w:rsidP="00EC4072">
      <w:pPr>
        <w:spacing w:before="100" w:beforeAutospacing="1" w:after="100" w:afterAutospacing="1" w:line="276" w:lineRule="auto"/>
        <w:outlineLvl w:val="3"/>
        <w:rPr>
          <w:rFonts w:eastAsia="Calibri"/>
          <w:b/>
          <w:bCs/>
        </w:rPr>
      </w:pPr>
      <w:r w:rsidRPr="00EC4072">
        <w:rPr>
          <w:rFonts w:eastAsia="Calibri"/>
          <w:b/>
          <w:bCs/>
        </w:rPr>
        <w:t>1-й класс</w:t>
      </w:r>
    </w:p>
    <w:p w:rsidR="00EC4072" w:rsidRPr="00EC4072" w:rsidRDefault="00EC4072" w:rsidP="00EC4072">
      <w:pPr>
        <w:spacing w:before="100" w:beforeAutospacing="1" w:after="100" w:afterAutospacing="1" w:line="276" w:lineRule="auto"/>
        <w:rPr>
          <w:rFonts w:eastAsia="Calibri"/>
          <w:b/>
        </w:rPr>
      </w:pPr>
      <w:r w:rsidRPr="00EC4072">
        <w:rPr>
          <w:rFonts w:eastAsia="Calibri"/>
          <w:b/>
        </w:rPr>
        <w:t>Личностные результаты:</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осознавать роль художественного искусства в жизни людей; </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эмоционально «проживать» красоту художественных произведений, выражать свои эмоции; </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понимать эмоции других людей, сочувствовать, сопереживать; </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высказывать  своё отношение к художественным произведениям, к творчеству своих товарищей, своему творчеству. </w:t>
      </w:r>
    </w:p>
    <w:p w:rsidR="00EC4072" w:rsidRPr="00EC4072" w:rsidRDefault="00EC4072" w:rsidP="00EC4072">
      <w:pPr>
        <w:spacing w:before="100" w:beforeAutospacing="1" w:after="100" w:afterAutospacing="1" w:line="276" w:lineRule="auto"/>
        <w:rPr>
          <w:rFonts w:eastAsia="Calibri"/>
        </w:rPr>
      </w:pPr>
      <w:r w:rsidRPr="00EC4072">
        <w:rPr>
          <w:rFonts w:eastAsia="Calibri"/>
          <w:b/>
          <w:bCs/>
        </w:rPr>
        <w:t>Метапредметне результаты</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Регулятивные УУД:</w:t>
      </w:r>
    </w:p>
    <w:p w:rsidR="00EC4072" w:rsidRPr="00EC4072" w:rsidRDefault="00EC4072" w:rsidP="00EC4072">
      <w:pPr>
        <w:numPr>
          <w:ilvl w:val="0"/>
          <w:numId w:val="16"/>
        </w:numPr>
        <w:spacing w:before="100" w:beforeAutospacing="1" w:after="100" w:afterAutospacing="1" w:line="276" w:lineRule="auto"/>
        <w:rPr>
          <w:rFonts w:eastAsia="Calibri"/>
        </w:rPr>
      </w:pPr>
      <w:r w:rsidRPr="00EC4072">
        <w:rPr>
          <w:rFonts w:eastAsia="Calibri"/>
          <w:i/>
          <w:iCs/>
        </w:rPr>
        <w:t>определять и формулировать цель</w:t>
      </w:r>
      <w:r w:rsidRPr="00EC4072">
        <w:rPr>
          <w:rFonts w:eastAsia="Calibri"/>
        </w:rPr>
        <w:t xml:space="preserve"> деятельности  с помощью учителя;  </w:t>
      </w:r>
    </w:p>
    <w:p w:rsidR="00EC4072" w:rsidRPr="00EC4072" w:rsidRDefault="00EC4072" w:rsidP="00EC4072">
      <w:pPr>
        <w:numPr>
          <w:ilvl w:val="0"/>
          <w:numId w:val="16"/>
        </w:numPr>
        <w:spacing w:before="100" w:beforeAutospacing="1" w:after="100" w:afterAutospacing="1" w:line="276" w:lineRule="auto"/>
        <w:rPr>
          <w:rFonts w:eastAsia="Calibri"/>
        </w:rPr>
      </w:pPr>
      <w:r w:rsidRPr="00EC4072">
        <w:rPr>
          <w:rFonts w:eastAsia="Calibri"/>
        </w:rPr>
        <w:lastRenderedPageBreak/>
        <w:t>учиться</w:t>
      </w:r>
      <w:r w:rsidRPr="00EC4072">
        <w:rPr>
          <w:rFonts w:eastAsia="Calibri"/>
          <w:i/>
          <w:iCs/>
        </w:rPr>
        <w:t>высказывать</w:t>
      </w:r>
      <w:r w:rsidRPr="00EC4072">
        <w:rPr>
          <w:rFonts w:eastAsia="Calibri"/>
        </w:rPr>
        <w:t xml:space="preserve"> своё предположение (версию) на основе работы с материалом; </w:t>
      </w:r>
    </w:p>
    <w:p w:rsidR="00EC4072" w:rsidRPr="00EC4072" w:rsidRDefault="00EC4072" w:rsidP="00EC4072">
      <w:pPr>
        <w:numPr>
          <w:ilvl w:val="0"/>
          <w:numId w:val="16"/>
        </w:numPr>
        <w:spacing w:before="100" w:beforeAutospacing="1" w:after="100" w:afterAutospacing="1" w:line="276" w:lineRule="auto"/>
        <w:rPr>
          <w:rFonts w:eastAsia="Calibri"/>
        </w:rPr>
      </w:pPr>
      <w:r w:rsidRPr="00EC4072">
        <w:rPr>
          <w:rFonts w:eastAsia="Calibri"/>
        </w:rPr>
        <w:t>учиться</w:t>
      </w:r>
      <w:r w:rsidRPr="00EC4072">
        <w:rPr>
          <w:rFonts w:eastAsia="Calibri"/>
          <w:i/>
          <w:iCs/>
        </w:rPr>
        <w:t>работать</w:t>
      </w:r>
      <w:r w:rsidRPr="00EC4072">
        <w:rPr>
          <w:rFonts w:eastAsia="Calibri"/>
        </w:rPr>
        <w:t xml:space="preserve"> по предложенному учителем плану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Познавательные УУД:</w:t>
      </w:r>
    </w:p>
    <w:p w:rsidR="00EC4072" w:rsidRPr="00EC4072" w:rsidRDefault="00EC4072" w:rsidP="00EC4072">
      <w:pPr>
        <w:numPr>
          <w:ilvl w:val="0"/>
          <w:numId w:val="17"/>
        </w:numPr>
        <w:spacing w:before="100" w:beforeAutospacing="1" w:after="100" w:afterAutospacing="1" w:line="276" w:lineRule="auto"/>
        <w:rPr>
          <w:rFonts w:eastAsia="Calibri"/>
        </w:rPr>
      </w:pPr>
      <w:r w:rsidRPr="00EC4072">
        <w:rPr>
          <w:rFonts w:eastAsia="Calibri"/>
          <w:i/>
          <w:iCs/>
        </w:rPr>
        <w:t>находить ответы</w:t>
      </w:r>
      <w:r w:rsidRPr="00EC4072">
        <w:rPr>
          <w:rFonts w:eastAsia="Calibri"/>
        </w:rPr>
        <w:t xml:space="preserve"> на вопросы в  иллюстрациях; </w:t>
      </w:r>
    </w:p>
    <w:p w:rsidR="00EC4072" w:rsidRPr="00EC4072" w:rsidRDefault="00EC4072" w:rsidP="00EC4072">
      <w:pPr>
        <w:numPr>
          <w:ilvl w:val="0"/>
          <w:numId w:val="17"/>
        </w:numPr>
        <w:spacing w:before="100" w:beforeAutospacing="1" w:after="100" w:afterAutospacing="1" w:line="276" w:lineRule="auto"/>
        <w:rPr>
          <w:rFonts w:eastAsia="Calibri"/>
        </w:rPr>
      </w:pPr>
      <w:r w:rsidRPr="00EC4072">
        <w:rPr>
          <w:rFonts w:eastAsia="Calibri"/>
          <w:i/>
          <w:iCs/>
        </w:rPr>
        <w:t>делать выводы</w:t>
      </w:r>
      <w:r w:rsidRPr="00EC4072">
        <w:rPr>
          <w:rFonts w:eastAsia="Calibri"/>
        </w:rPr>
        <w:t xml:space="preserve"> в результате совместной работы класса и учителя;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Коммуникативные УУД:</w:t>
      </w:r>
    </w:p>
    <w:p w:rsidR="00EC4072" w:rsidRPr="00EC4072" w:rsidRDefault="00EC4072" w:rsidP="00EC4072">
      <w:pPr>
        <w:numPr>
          <w:ilvl w:val="0"/>
          <w:numId w:val="18"/>
        </w:numPr>
        <w:spacing w:before="100" w:beforeAutospacing="1" w:after="100" w:afterAutospacing="1" w:line="276" w:lineRule="auto"/>
        <w:rPr>
          <w:rFonts w:eastAsia="Calibri"/>
        </w:rPr>
      </w:pPr>
      <w:r w:rsidRPr="00EC4072">
        <w:rPr>
          <w:rFonts w:eastAsia="Calibri"/>
          <w:i/>
          <w:iCs/>
        </w:rPr>
        <w:t>оформлять</w:t>
      </w:r>
      <w:r w:rsidRPr="00EC4072">
        <w:rPr>
          <w:rFonts w:eastAsia="Calibri"/>
        </w:rPr>
        <w:t xml:space="preserve"> свои мысли в устной и художественной форме (на уровне рассказа, художественного изображения); </w:t>
      </w:r>
    </w:p>
    <w:p w:rsidR="00EC4072" w:rsidRPr="00EC4072" w:rsidRDefault="00EC4072" w:rsidP="00EC4072">
      <w:pPr>
        <w:numPr>
          <w:ilvl w:val="0"/>
          <w:numId w:val="18"/>
        </w:numPr>
        <w:spacing w:before="100" w:beforeAutospacing="1" w:after="100" w:afterAutospacing="1" w:line="276" w:lineRule="auto"/>
        <w:rPr>
          <w:rFonts w:eastAsia="Calibri"/>
        </w:rPr>
      </w:pPr>
      <w:r w:rsidRPr="00EC4072">
        <w:rPr>
          <w:rFonts w:eastAsia="Calibri"/>
          <w:i/>
          <w:iCs/>
        </w:rPr>
        <w:t>понимать художественную</w:t>
      </w:r>
      <w:r w:rsidRPr="00EC4072">
        <w:rPr>
          <w:rFonts w:eastAsia="Calibri"/>
        </w:rPr>
        <w:t xml:space="preserve"> речь других, понимать то,  что хочет сказать художник своим произведением; </w:t>
      </w:r>
    </w:p>
    <w:p w:rsidR="00EC4072" w:rsidRPr="00EC4072" w:rsidRDefault="00EC4072" w:rsidP="00EC4072">
      <w:pPr>
        <w:numPr>
          <w:ilvl w:val="0"/>
          <w:numId w:val="18"/>
        </w:numPr>
        <w:spacing w:before="100" w:beforeAutospacing="1" w:after="100" w:afterAutospacing="1" w:line="276" w:lineRule="auto"/>
        <w:rPr>
          <w:rFonts w:eastAsia="Calibri"/>
        </w:rPr>
      </w:pPr>
      <w:r w:rsidRPr="00EC4072">
        <w:rPr>
          <w:rFonts w:eastAsia="Calibri"/>
        </w:rPr>
        <w:t>учиться</w:t>
      </w:r>
      <w:r w:rsidRPr="00EC4072">
        <w:rPr>
          <w:rFonts w:eastAsia="Calibri"/>
          <w:i/>
          <w:iCs/>
        </w:rPr>
        <w:t>работать в паре, группе</w:t>
      </w:r>
      <w:r w:rsidRPr="00EC4072">
        <w:rPr>
          <w:rFonts w:eastAsia="Calibri"/>
        </w:rPr>
        <w:t xml:space="preserve">; выполнять различные роли (лидера, исполнителя). </w:t>
      </w:r>
    </w:p>
    <w:p w:rsidR="00EC4072" w:rsidRPr="00EC4072" w:rsidRDefault="00EC4072" w:rsidP="00EC4072">
      <w:pPr>
        <w:spacing w:before="100" w:beforeAutospacing="1" w:after="100" w:afterAutospacing="1" w:line="276" w:lineRule="auto"/>
        <w:outlineLvl w:val="3"/>
        <w:rPr>
          <w:rFonts w:eastAsia="Calibri"/>
          <w:b/>
          <w:bCs/>
        </w:rPr>
      </w:pPr>
      <w:r w:rsidRPr="00EC4072">
        <w:rPr>
          <w:rFonts w:eastAsia="Calibri"/>
          <w:b/>
          <w:bCs/>
        </w:rPr>
        <w:t>2-й класс</w:t>
      </w:r>
    </w:p>
    <w:p w:rsidR="00EC4072" w:rsidRPr="00EC4072" w:rsidRDefault="00EC4072" w:rsidP="00EC4072">
      <w:pPr>
        <w:spacing w:before="100" w:beforeAutospacing="1" w:after="100" w:afterAutospacing="1" w:line="276" w:lineRule="auto"/>
        <w:rPr>
          <w:rFonts w:eastAsia="Calibri"/>
        </w:rPr>
      </w:pPr>
      <w:r w:rsidRPr="00EC4072">
        <w:rPr>
          <w:rFonts w:eastAsia="Calibri"/>
          <w:b/>
          <w:bCs/>
        </w:rPr>
        <w:t>Личностные результаты</w:t>
      </w:r>
      <w:r w:rsidRPr="00EC4072">
        <w:rPr>
          <w:rFonts w:eastAsia="Calibri"/>
        </w:rPr>
        <w:t>:</w:t>
      </w:r>
    </w:p>
    <w:p w:rsidR="00EC4072" w:rsidRPr="00EC4072" w:rsidRDefault="00EC4072" w:rsidP="00EC4072">
      <w:pPr>
        <w:numPr>
          <w:ilvl w:val="0"/>
          <w:numId w:val="19"/>
        </w:numPr>
        <w:spacing w:before="100" w:beforeAutospacing="1" w:after="100" w:afterAutospacing="1" w:line="276" w:lineRule="auto"/>
        <w:rPr>
          <w:rFonts w:eastAsia="Calibri"/>
        </w:rPr>
      </w:pPr>
      <w:r w:rsidRPr="00EC4072">
        <w:rPr>
          <w:rFonts w:eastAsia="Calibri"/>
          <w:i/>
          <w:iCs/>
        </w:rPr>
        <w:t>осознавать</w:t>
      </w:r>
      <w:r w:rsidRPr="00EC4072">
        <w:rPr>
          <w:rFonts w:eastAsia="Calibri"/>
        </w:rPr>
        <w:t xml:space="preserve"> роль художественной культуры в жизни людей; </w:t>
      </w:r>
    </w:p>
    <w:p w:rsidR="00EC4072" w:rsidRPr="00EC4072" w:rsidRDefault="00EC4072" w:rsidP="00EC4072">
      <w:pPr>
        <w:numPr>
          <w:ilvl w:val="0"/>
          <w:numId w:val="19"/>
        </w:numPr>
        <w:spacing w:before="100" w:beforeAutospacing="1" w:after="100" w:afterAutospacing="1" w:line="276" w:lineRule="auto"/>
        <w:rPr>
          <w:rFonts w:eastAsia="Calibri"/>
        </w:rPr>
      </w:pPr>
      <w:r w:rsidRPr="00EC4072">
        <w:rPr>
          <w:rFonts w:eastAsia="Calibri"/>
          <w:i/>
          <w:iCs/>
        </w:rPr>
        <w:t>эмоционально «проживать»</w:t>
      </w:r>
      <w:r w:rsidRPr="00EC4072">
        <w:rPr>
          <w:rFonts w:eastAsia="Calibri"/>
        </w:rPr>
        <w:t xml:space="preserve"> художественные произведения, выражать свои эмоции; </w:t>
      </w:r>
    </w:p>
    <w:p w:rsidR="00EC4072" w:rsidRPr="00EC4072" w:rsidRDefault="00EC4072" w:rsidP="00EC4072">
      <w:pPr>
        <w:numPr>
          <w:ilvl w:val="0"/>
          <w:numId w:val="19"/>
        </w:numPr>
        <w:spacing w:before="100" w:beforeAutospacing="1" w:after="100" w:afterAutospacing="1" w:line="276" w:lineRule="auto"/>
        <w:rPr>
          <w:rFonts w:eastAsia="Calibri"/>
        </w:rPr>
      </w:pPr>
      <w:r w:rsidRPr="00EC4072">
        <w:rPr>
          <w:rFonts w:eastAsia="Calibri"/>
          <w:i/>
          <w:iCs/>
        </w:rPr>
        <w:t>понимать</w:t>
      </w:r>
      <w:r w:rsidRPr="00EC4072">
        <w:rPr>
          <w:rFonts w:eastAsia="Calibri"/>
        </w:rPr>
        <w:t xml:space="preserve"> эмоции других людей, сочувствовать, сопереживать; </w:t>
      </w:r>
    </w:p>
    <w:p w:rsidR="00EC4072" w:rsidRPr="00EC4072" w:rsidRDefault="00EC4072" w:rsidP="00EC4072">
      <w:pPr>
        <w:numPr>
          <w:ilvl w:val="0"/>
          <w:numId w:val="19"/>
        </w:numPr>
        <w:spacing w:before="100" w:beforeAutospacing="1" w:after="100" w:afterAutospacing="1" w:line="276" w:lineRule="auto"/>
        <w:rPr>
          <w:rFonts w:eastAsia="Calibri"/>
        </w:rPr>
      </w:pPr>
      <w:r w:rsidRPr="00EC4072">
        <w:rPr>
          <w:rFonts w:eastAsia="Calibri"/>
          <w:i/>
          <w:iCs/>
        </w:rPr>
        <w:t>обращать внимание</w:t>
      </w:r>
      <w:r w:rsidRPr="00EC4072">
        <w:rPr>
          <w:rFonts w:eastAsia="Calibri"/>
        </w:rPr>
        <w:t xml:space="preserve"> на особенности устных и письменных высказываний других людей о произведениях искусства, о собственных работах , работах своих товарищей (интонацию, темп, тон речи; выбор слов, художественные сравнения, применение художественных терминов) </w:t>
      </w:r>
    </w:p>
    <w:p w:rsidR="00EC4072" w:rsidRPr="00EC4072" w:rsidRDefault="00EC4072" w:rsidP="00EC4072">
      <w:pPr>
        <w:spacing w:before="100" w:beforeAutospacing="1" w:after="100" w:afterAutospacing="1" w:line="276" w:lineRule="auto"/>
        <w:ind w:left="360"/>
        <w:rPr>
          <w:rFonts w:eastAsia="Calibri"/>
        </w:rPr>
      </w:pPr>
      <w:r w:rsidRPr="00EC4072">
        <w:rPr>
          <w:rFonts w:eastAsia="Calibri"/>
          <w:b/>
          <w:bCs/>
        </w:rPr>
        <w:t>Метапредметные результаты</w:t>
      </w:r>
    </w:p>
    <w:p w:rsidR="00EC4072" w:rsidRPr="00EC4072" w:rsidRDefault="00EC4072" w:rsidP="00EC4072">
      <w:pPr>
        <w:spacing w:before="100" w:beforeAutospacing="1" w:after="100" w:afterAutospacing="1" w:line="276" w:lineRule="auto"/>
        <w:rPr>
          <w:rFonts w:eastAsia="Calibri"/>
        </w:rPr>
      </w:pPr>
      <w:r w:rsidRPr="00EC4072">
        <w:rPr>
          <w:rFonts w:eastAsia="Calibri"/>
          <w:b/>
          <w:i/>
          <w:iCs/>
        </w:rPr>
        <w:t>Регулятивные УУД</w:t>
      </w:r>
      <w:r w:rsidRPr="00EC4072">
        <w:rPr>
          <w:rFonts w:eastAsia="Calibri"/>
          <w:i/>
          <w:iCs/>
        </w:rPr>
        <w:t>:</w:t>
      </w:r>
    </w:p>
    <w:p w:rsidR="00EC4072" w:rsidRPr="00EC4072" w:rsidRDefault="00EC4072" w:rsidP="00EC4072">
      <w:pPr>
        <w:numPr>
          <w:ilvl w:val="0"/>
          <w:numId w:val="20"/>
        </w:numPr>
        <w:spacing w:before="100" w:beforeAutospacing="1" w:after="100" w:afterAutospacing="1" w:line="276" w:lineRule="auto"/>
        <w:rPr>
          <w:rFonts w:eastAsia="Calibri"/>
        </w:rPr>
      </w:pPr>
      <w:r w:rsidRPr="00EC4072">
        <w:rPr>
          <w:rFonts w:eastAsia="Calibri"/>
          <w:i/>
          <w:iCs/>
        </w:rPr>
        <w:t>определять и формулировать</w:t>
      </w:r>
      <w:r w:rsidRPr="00EC4072">
        <w:rPr>
          <w:rFonts w:eastAsia="Calibri"/>
        </w:rPr>
        <w:t xml:space="preserve"> цель деятельности  с помощью учителя; </w:t>
      </w:r>
    </w:p>
    <w:p w:rsidR="00EC4072" w:rsidRPr="00EC4072" w:rsidRDefault="00EC4072" w:rsidP="00EC4072">
      <w:pPr>
        <w:numPr>
          <w:ilvl w:val="0"/>
          <w:numId w:val="20"/>
        </w:numPr>
        <w:spacing w:before="100" w:beforeAutospacing="1" w:after="100" w:afterAutospacing="1" w:line="276" w:lineRule="auto"/>
        <w:rPr>
          <w:rFonts w:eastAsia="Calibri"/>
        </w:rPr>
      </w:pPr>
      <w:r w:rsidRPr="00EC4072">
        <w:rPr>
          <w:rFonts w:eastAsia="Calibri"/>
        </w:rPr>
        <w:t>учиться</w:t>
      </w:r>
      <w:r w:rsidRPr="00EC4072">
        <w:rPr>
          <w:rFonts w:eastAsia="Calibri"/>
          <w:i/>
          <w:iCs/>
        </w:rPr>
        <w:t>высказывать</w:t>
      </w:r>
      <w:r w:rsidRPr="00EC4072">
        <w:rPr>
          <w:rFonts w:eastAsia="Calibri"/>
        </w:rPr>
        <w:t xml:space="preserve"> своё предположение (версию) на основе работы с материалом; </w:t>
      </w:r>
    </w:p>
    <w:p w:rsidR="00EC4072" w:rsidRPr="00EC4072" w:rsidRDefault="00EC4072" w:rsidP="00EC4072">
      <w:pPr>
        <w:numPr>
          <w:ilvl w:val="0"/>
          <w:numId w:val="20"/>
        </w:numPr>
        <w:spacing w:before="100" w:beforeAutospacing="1" w:after="100" w:afterAutospacing="1" w:line="276" w:lineRule="auto"/>
        <w:rPr>
          <w:rFonts w:eastAsia="Calibri"/>
        </w:rPr>
      </w:pPr>
      <w:r w:rsidRPr="00EC4072">
        <w:rPr>
          <w:rFonts w:eastAsia="Calibri"/>
        </w:rPr>
        <w:t>учиться</w:t>
      </w:r>
      <w:r w:rsidRPr="00EC4072">
        <w:rPr>
          <w:rFonts w:eastAsia="Calibri"/>
          <w:i/>
          <w:iCs/>
        </w:rPr>
        <w:t>работать</w:t>
      </w:r>
      <w:r w:rsidRPr="00EC4072">
        <w:rPr>
          <w:rFonts w:eastAsia="Calibri"/>
        </w:rPr>
        <w:t xml:space="preserve"> по предложенному учителем плану </w:t>
      </w:r>
    </w:p>
    <w:p w:rsidR="00EC4072" w:rsidRPr="00EC4072" w:rsidRDefault="00EC4072" w:rsidP="00EC4072">
      <w:pPr>
        <w:spacing w:before="100" w:beforeAutospacing="1" w:after="100" w:afterAutospacing="1" w:line="276" w:lineRule="auto"/>
        <w:rPr>
          <w:rFonts w:eastAsia="Calibri"/>
        </w:rPr>
      </w:pPr>
      <w:r w:rsidRPr="00EC4072">
        <w:rPr>
          <w:rFonts w:eastAsia="Calibri"/>
          <w:b/>
          <w:i/>
          <w:iCs/>
        </w:rPr>
        <w:t>Познавательные УУД</w:t>
      </w:r>
      <w:r w:rsidRPr="00EC4072">
        <w:rPr>
          <w:rFonts w:eastAsia="Calibri"/>
          <w:i/>
          <w:iCs/>
        </w:rPr>
        <w:t>:</w:t>
      </w:r>
    </w:p>
    <w:p w:rsidR="00EC4072" w:rsidRPr="00EC4072" w:rsidRDefault="00EC4072" w:rsidP="00EC4072">
      <w:pPr>
        <w:numPr>
          <w:ilvl w:val="0"/>
          <w:numId w:val="21"/>
        </w:numPr>
        <w:tabs>
          <w:tab w:val="num" w:pos="540"/>
        </w:tabs>
        <w:spacing w:before="100" w:beforeAutospacing="1" w:after="100" w:afterAutospacing="1" w:line="276" w:lineRule="auto"/>
        <w:ind w:left="540"/>
        <w:rPr>
          <w:rFonts w:eastAsia="Calibri"/>
        </w:rPr>
      </w:pPr>
      <w:r w:rsidRPr="00EC4072">
        <w:rPr>
          <w:rFonts w:eastAsia="Calibri"/>
          <w:i/>
          <w:iCs/>
        </w:rPr>
        <w:t>находить ответы</w:t>
      </w:r>
      <w:r w:rsidRPr="00EC4072">
        <w:rPr>
          <w:rFonts w:eastAsia="Calibri"/>
        </w:rPr>
        <w:t xml:space="preserve"> на вопросы в  иллюстрациях, в работах  художников; </w:t>
      </w:r>
    </w:p>
    <w:p w:rsidR="00EC4072" w:rsidRPr="00EC4072" w:rsidRDefault="00EC4072" w:rsidP="00EC4072">
      <w:pPr>
        <w:numPr>
          <w:ilvl w:val="0"/>
          <w:numId w:val="21"/>
        </w:numPr>
        <w:tabs>
          <w:tab w:val="num" w:pos="540"/>
        </w:tabs>
        <w:spacing w:before="100" w:beforeAutospacing="1" w:after="100" w:afterAutospacing="1" w:line="276" w:lineRule="auto"/>
        <w:ind w:left="540"/>
        <w:rPr>
          <w:rFonts w:eastAsia="Calibri"/>
        </w:rPr>
      </w:pPr>
      <w:r w:rsidRPr="00EC4072">
        <w:rPr>
          <w:rFonts w:eastAsia="Calibri"/>
          <w:i/>
          <w:iCs/>
        </w:rPr>
        <w:t>делать выводы</w:t>
      </w:r>
      <w:r w:rsidRPr="00EC4072">
        <w:rPr>
          <w:rFonts w:eastAsia="Calibri"/>
        </w:rPr>
        <w:t xml:space="preserve"> в результате совместной работы класса и учителя; </w:t>
      </w:r>
    </w:p>
    <w:p w:rsidR="00EC4072" w:rsidRPr="00EC4072" w:rsidRDefault="00EC4072" w:rsidP="00EC4072">
      <w:pPr>
        <w:numPr>
          <w:ilvl w:val="0"/>
          <w:numId w:val="21"/>
        </w:numPr>
        <w:tabs>
          <w:tab w:val="num" w:pos="540"/>
        </w:tabs>
        <w:spacing w:before="100" w:beforeAutospacing="1" w:after="100" w:afterAutospacing="1" w:line="276" w:lineRule="auto"/>
        <w:ind w:left="540"/>
        <w:rPr>
          <w:rFonts w:eastAsia="Calibri"/>
        </w:rPr>
      </w:pPr>
      <w:r w:rsidRPr="00EC4072">
        <w:rPr>
          <w:rFonts w:eastAsia="Calibri"/>
          <w:i/>
          <w:iCs/>
        </w:rPr>
        <w:t>преобразовывать</w:t>
      </w:r>
      <w:r w:rsidRPr="00EC4072">
        <w:rPr>
          <w:rFonts w:eastAsia="Calibri"/>
        </w:rPr>
        <w:t xml:space="preserve"> информацию из одной формы в другую: с помощью художественных образов передавать различные эмоции.</w:t>
      </w:r>
    </w:p>
    <w:p w:rsidR="00EC4072" w:rsidRPr="00EC4072" w:rsidRDefault="00EC4072" w:rsidP="00EC4072">
      <w:pPr>
        <w:numPr>
          <w:ilvl w:val="0"/>
          <w:numId w:val="21"/>
        </w:numPr>
        <w:tabs>
          <w:tab w:val="num" w:pos="540"/>
        </w:tabs>
        <w:spacing w:before="100" w:beforeAutospacing="1" w:after="100" w:afterAutospacing="1" w:line="276" w:lineRule="auto"/>
        <w:ind w:left="540"/>
        <w:rPr>
          <w:rFonts w:eastAsia="Calibri"/>
          <w:b/>
        </w:rPr>
      </w:pPr>
      <w:r w:rsidRPr="00EC4072">
        <w:rPr>
          <w:rFonts w:eastAsia="Calibri"/>
          <w:b/>
          <w:i/>
          <w:iCs/>
        </w:rPr>
        <w:t>Коммуникативные УУД:</w:t>
      </w:r>
    </w:p>
    <w:p w:rsidR="00EC4072" w:rsidRPr="00EC4072" w:rsidRDefault="00EC4072" w:rsidP="00EC4072">
      <w:pPr>
        <w:numPr>
          <w:ilvl w:val="0"/>
          <w:numId w:val="22"/>
        </w:numPr>
        <w:spacing w:before="100" w:beforeAutospacing="1" w:after="100" w:afterAutospacing="1" w:line="276" w:lineRule="auto"/>
        <w:rPr>
          <w:rFonts w:eastAsia="Calibri"/>
        </w:rPr>
      </w:pPr>
      <w:r w:rsidRPr="00EC4072">
        <w:rPr>
          <w:rFonts w:eastAsia="Calibri"/>
          <w:i/>
          <w:iCs/>
        </w:rPr>
        <w:lastRenderedPageBreak/>
        <w:t>оформлять</w:t>
      </w:r>
      <w:r w:rsidRPr="00EC4072">
        <w:rPr>
          <w:rFonts w:eastAsia="Calibri"/>
        </w:rPr>
        <w:t xml:space="preserve"> свои мысли в устной и художественной форме (на уровне предложения, небольшого текста, рисунка); </w:t>
      </w:r>
    </w:p>
    <w:p w:rsidR="00EC4072" w:rsidRPr="00EC4072" w:rsidRDefault="00EC4072" w:rsidP="00EC4072">
      <w:pPr>
        <w:numPr>
          <w:ilvl w:val="0"/>
          <w:numId w:val="22"/>
        </w:numPr>
        <w:spacing w:before="100" w:beforeAutospacing="1" w:after="100" w:afterAutospacing="1" w:line="276" w:lineRule="auto"/>
        <w:rPr>
          <w:rFonts w:eastAsia="Calibri"/>
        </w:rPr>
      </w:pPr>
      <w:r w:rsidRPr="00EC4072">
        <w:rPr>
          <w:rFonts w:eastAsia="Calibri"/>
          <w:i/>
          <w:iCs/>
        </w:rPr>
        <w:t>слушать</w:t>
      </w:r>
      <w:r w:rsidRPr="00EC4072">
        <w:rPr>
          <w:rFonts w:eastAsia="Calibri"/>
        </w:rPr>
        <w:t xml:space="preserve"> и </w:t>
      </w:r>
      <w:r w:rsidRPr="00EC4072">
        <w:rPr>
          <w:rFonts w:eastAsia="Calibri"/>
          <w:i/>
          <w:iCs/>
        </w:rPr>
        <w:t>понимать</w:t>
      </w:r>
      <w:r w:rsidRPr="00EC4072">
        <w:rPr>
          <w:rFonts w:eastAsia="Calibri"/>
        </w:rPr>
        <w:t xml:space="preserve"> речь других; пользоваться приёмамипередачи эмоций с помощью художественных образов , перенесенных на бумагу; </w:t>
      </w:r>
    </w:p>
    <w:p w:rsidR="00EC4072" w:rsidRPr="00EC4072" w:rsidRDefault="00EC4072" w:rsidP="00EC4072">
      <w:pPr>
        <w:numPr>
          <w:ilvl w:val="0"/>
          <w:numId w:val="22"/>
        </w:numPr>
        <w:spacing w:before="100" w:beforeAutospacing="1" w:after="100" w:afterAutospacing="1" w:line="276" w:lineRule="auto"/>
        <w:rPr>
          <w:rFonts w:eastAsia="Calibri"/>
        </w:rPr>
      </w:pPr>
      <w:r w:rsidRPr="00EC4072">
        <w:rPr>
          <w:rFonts w:eastAsia="Calibri"/>
          <w:i/>
          <w:iCs/>
        </w:rPr>
        <w:t>договариваться</w:t>
      </w:r>
      <w:r w:rsidRPr="00EC4072">
        <w:rPr>
          <w:rFonts w:eastAsia="Calibri"/>
        </w:rPr>
        <w:t xml:space="preserve"> с одноклассниками совместно с учителем о правилах поведения и общения оценки и самооценки и следовать им; </w:t>
      </w:r>
    </w:p>
    <w:p w:rsidR="00EC4072" w:rsidRPr="00EC4072" w:rsidRDefault="00EC4072" w:rsidP="00EC4072">
      <w:pPr>
        <w:numPr>
          <w:ilvl w:val="0"/>
          <w:numId w:val="22"/>
        </w:numPr>
        <w:spacing w:before="100" w:beforeAutospacing="1" w:after="100" w:afterAutospacing="1" w:line="276" w:lineRule="auto"/>
        <w:rPr>
          <w:rFonts w:eastAsia="Calibri"/>
        </w:rPr>
      </w:pPr>
      <w:r w:rsidRPr="00EC4072">
        <w:rPr>
          <w:rFonts w:eastAsia="Calibri"/>
        </w:rPr>
        <w:t>учиться</w:t>
      </w:r>
      <w:r w:rsidR="00317267">
        <w:rPr>
          <w:rFonts w:eastAsia="Calibri"/>
        </w:rPr>
        <w:t xml:space="preserve"> </w:t>
      </w:r>
      <w:r w:rsidRPr="00EC4072">
        <w:rPr>
          <w:rFonts w:eastAsia="Calibri"/>
          <w:i/>
          <w:iCs/>
        </w:rPr>
        <w:t>работать в паре, группе</w:t>
      </w:r>
      <w:r w:rsidRPr="00EC4072">
        <w:rPr>
          <w:rFonts w:eastAsia="Calibri"/>
        </w:rPr>
        <w:t xml:space="preserve">; выполнять различные роли (лидера, исполнителя). </w:t>
      </w:r>
    </w:p>
    <w:p w:rsidR="00EC4072" w:rsidRPr="00EC4072" w:rsidRDefault="00EC4072" w:rsidP="00EC4072">
      <w:pPr>
        <w:spacing w:before="100" w:beforeAutospacing="1" w:after="100" w:afterAutospacing="1" w:line="276" w:lineRule="auto"/>
        <w:outlineLvl w:val="3"/>
        <w:rPr>
          <w:rFonts w:eastAsia="Calibri"/>
          <w:b/>
          <w:bCs/>
        </w:rPr>
      </w:pPr>
      <w:r w:rsidRPr="00EC4072">
        <w:rPr>
          <w:rFonts w:eastAsia="Calibri"/>
          <w:b/>
          <w:bCs/>
        </w:rPr>
        <w:t>3-4-й классы</w:t>
      </w:r>
    </w:p>
    <w:p w:rsidR="00EC4072" w:rsidRPr="00EC4072" w:rsidRDefault="00EC4072" w:rsidP="00EC4072">
      <w:pPr>
        <w:spacing w:before="100" w:beforeAutospacing="1" w:after="100" w:afterAutospacing="1" w:line="276" w:lineRule="auto"/>
        <w:rPr>
          <w:rFonts w:eastAsia="Calibri"/>
        </w:rPr>
      </w:pPr>
      <w:r w:rsidRPr="00EC4072">
        <w:rPr>
          <w:rFonts w:eastAsia="Calibri"/>
          <w:b/>
          <w:bCs/>
        </w:rPr>
        <w:t>Личностные результаты</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rPr>
        <w:t xml:space="preserve">эмоциональность; умение </w:t>
      </w:r>
      <w:r w:rsidRPr="00EC4072">
        <w:rPr>
          <w:rFonts w:eastAsia="Calibri"/>
          <w:i/>
          <w:iCs/>
        </w:rPr>
        <w:t>осознавать</w:t>
      </w:r>
      <w:r w:rsidRPr="00EC4072">
        <w:rPr>
          <w:rFonts w:eastAsia="Calibri"/>
        </w:rPr>
        <w:t xml:space="preserve"> и </w:t>
      </w:r>
      <w:r w:rsidRPr="00EC4072">
        <w:rPr>
          <w:rFonts w:eastAsia="Calibri"/>
          <w:i/>
          <w:iCs/>
        </w:rPr>
        <w:t>определять</w:t>
      </w:r>
      <w:r w:rsidRPr="00EC4072">
        <w:rPr>
          <w:rFonts w:eastAsia="Calibri"/>
        </w:rPr>
        <w:t xml:space="preserve"> (называть) свои эмоции;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rPr>
        <w:t xml:space="preserve">эмпатия – умение </w:t>
      </w:r>
      <w:r w:rsidRPr="00EC4072">
        <w:rPr>
          <w:rFonts w:eastAsia="Calibri"/>
          <w:i/>
          <w:iCs/>
        </w:rPr>
        <w:t>осознавать</w:t>
      </w:r>
      <w:r w:rsidRPr="00EC4072">
        <w:rPr>
          <w:rFonts w:eastAsia="Calibri"/>
        </w:rPr>
        <w:t xml:space="preserve"> и </w:t>
      </w:r>
      <w:r w:rsidRPr="00EC4072">
        <w:rPr>
          <w:rFonts w:eastAsia="Calibri"/>
          <w:i/>
          <w:iCs/>
        </w:rPr>
        <w:t>определять</w:t>
      </w:r>
      <w:r w:rsidRPr="00EC4072">
        <w:rPr>
          <w:rFonts w:eastAsia="Calibri"/>
        </w:rPr>
        <w:t xml:space="preserve"> эмоции других людей; </w:t>
      </w:r>
      <w:r w:rsidRPr="00EC4072">
        <w:rPr>
          <w:rFonts w:eastAsia="Calibri"/>
          <w:i/>
          <w:iCs/>
        </w:rPr>
        <w:t>сочувствовать</w:t>
      </w:r>
      <w:r w:rsidRPr="00EC4072">
        <w:rPr>
          <w:rFonts w:eastAsia="Calibri"/>
        </w:rPr>
        <w:t xml:space="preserve"> другим людям, </w:t>
      </w:r>
      <w:r w:rsidRPr="00EC4072">
        <w:rPr>
          <w:rFonts w:eastAsia="Calibri"/>
          <w:i/>
          <w:iCs/>
        </w:rPr>
        <w:t>сопереживать</w:t>
      </w:r>
      <w:r w:rsidRPr="00EC4072">
        <w:rPr>
          <w:rFonts w:eastAsia="Calibri"/>
        </w:rPr>
        <w:t xml:space="preserve">;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rPr>
        <w:t xml:space="preserve">чувство прекрасного – умение </w:t>
      </w:r>
      <w:r w:rsidRPr="00EC4072">
        <w:rPr>
          <w:rFonts w:eastAsia="Calibri"/>
          <w:i/>
          <w:iCs/>
        </w:rPr>
        <w:t>чувствовать</w:t>
      </w:r>
      <w:r w:rsidRPr="00EC4072">
        <w:rPr>
          <w:rFonts w:eastAsia="Calibri"/>
        </w:rPr>
        <w:t xml:space="preserve"> красоту </w:t>
      </w:r>
      <w:r w:rsidR="00317267">
        <w:rPr>
          <w:rFonts w:eastAsia="Calibri"/>
        </w:rPr>
        <w:t>и выразительность речи,  художе</w:t>
      </w:r>
      <w:r w:rsidRPr="00EC4072">
        <w:rPr>
          <w:rFonts w:eastAsia="Calibri"/>
        </w:rPr>
        <w:t xml:space="preserve">ственных произведений, </w:t>
      </w:r>
      <w:r w:rsidRPr="00EC4072">
        <w:rPr>
          <w:rFonts w:eastAsia="Calibri"/>
          <w:i/>
          <w:iCs/>
        </w:rPr>
        <w:t>стремиться</w:t>
      </w:r>
      <w:r w:rsidRPr="00EC4072">
        <w:rPr>
          <w:rFonts w:eastAsia="Calibri"/>
        </w:rPr>
        <w:t xml:space="preserve"> к совершенствованию собственной художественной культуры;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любовь</w:t>
      </w:r>
      <w:r w:rsidRPr="00EC4072">
        <w:rPr>
          <w:rFonts w:eastAsia="Calibri"/>
        </w:rPr>
        <w:t xml:space="preserve"> и </w:t>
      </w:r>
      <w:r w:rsidRPr="00EC4072">
        <w:rPr>
          <w:rFonts w:eastAsia="Calibri"/>
          <w:i/>
          <w:iCs/>
        </w:rPr>
        <w:t>уважение</w:t>
      </w:r>
      <w:r w:rsidRPr="00EC4072">
        <w:rPr>
          <w:rFonts w:eastAsia="Calibri"/>
        </w:rPr>
        <w:t xml:space="preserve"> к Отечеству, его языку, культуре;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интерес</w:t>
      </w:r>
      <w:r w:rsidRPr="00EC4072">
        <w:rPr>
          <w:rFonts w:eastAsia="Calibri"/>
        </w:rPr>
        <w:t xml:space="preserve"> к художественных произведений, к ведению диалога с автором , посредством собственного мнения о конкретном произведении  художника;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интерес</w:t>
      </w:r>
      <w:r w:rsidRPr="00EC4072">
        <w:rPr>
          <w:rFonts w:eastAsia="Calibri"/>
        </w:rPr>
        <w:t xml:space="preserve"> к рисованию, к созданию собственных рисунков, к художественной  форме общения;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интерес</w:t>
      </w:r>
      <w:r w:rsidRPr="00EC4072">
        <w:rPr>
          <w:rFonts w:eastAsia="Calibri"/>
        </w:rPr>
        <w:t xml:space="preserve"> к изучению шедевров искусства великих художников;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осознание</w:t>
      </w:r>
      <w:r w:rsidRPr="00EC4072">
        <w:rPr>
          <w:rFonts w:eastAsia="Calibri"/>
        </w:rPr>
        <w:t xml:space="preserve"> ответственности за выполненное художественное художественное</w:t>
      </w:r>
      <w:r w:rsidR="00317267">
        <w:rPr>
          <w:rFonts w:eastAsia="Calibri"/>
        </w:rPr>
        <w:t xml:space="preserve"> п</w:t>
      </w:r>
      <w:r w:rsidRPr="00EC4072">
        <w:rPr>
          <w:rFonts w:eastAsia="Calibri"/>
        </w:rPr>
        <w:t xml:space="preserve">роизведение. </w:t>
      </w:r>
    </w:p>
    <w:p w:rsidR="00EC4072" w:rsidRPr="00EC4072" w:rsidRDefault="00EC4072" w:rsidP="00EC4072">
      <w:pPr>
        <w:spacing w:before="100" w:beforeAutospacing="1" w:after="100" w:afterAutospacing="1" w:line="276" w:lineRule="auto"/>
        <w:rPr>
          <w:rFonts w:eastAsia="Calibri"/>
        </w:rPr>
      </w:pPr>
      <w:r w:rsidRPr="00EC4072">
        <w:rPr>
          <w:rFonts w:eastAsia="Calibri"/>
          <w:b/>
          <w:bCs/>
        </w:rPr>
        <w:t>Метапредметные результаты</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Регулятивные УУД:</w:t>
      </w:r>
    </w:p>
    <w:p w:rsidR="00EC4072" w:rsidRPr="00EC4072" w:rsidRDefault="00EC4072" w:rsidP="00EC4072">
      <w:pPr>
        <w:numPr>
          <w:ilvl w:val="0"/>
          <w:numId w:val="24"/>
        </w:numPr>
        <w:spacing w:before="100" w:beforeAutospacing="1" w:after="100" w:afterAutospacing="1" w:line="276" w:lineRule="auto"/>
        <w:rPr>
          <w:rFonts w:eastAsia="Calibri"/>
        </w:rPr>
      </w:pPr>
      <w:r w:rsidRPr="00EC4072">
        <w:rPr>
          <w:rFonts w:eastAsia="Calibri"/>
        </w:rPr>
        <w:t>самостоятельно</w:t>
      </w:r>
      <w:r w:rsidRPr="00EC4072">
        <w:rPr>
          <w:rFonts w:eastAsia="Calibri"/>
          <w:i/>
          <w:iCs/>
        </w:rPr>
        <w:t>формулировать</w:t>
      </w:r>
      <w:r w:rsidRPr="00EC4072">
        <w:rPr>
          <w:rFonts w:eastAsia="Calibri"/>
        </w:rPr>
        <w:t xml:space="preserve"> тему и цели занятия; </w:t>
      </w:r>
    </w:p>
    <w:p w:rsidR="00EC4072" w:rsidRPr="00EC4072" w:rsidRDefault="00EC4072" w:rsidP="00EC4072">
      <w:pPr>
        <w:numPr>
          <w:ilvl w:val="0"/>
          <w:numId w:val="24"/>
        </w:numPr>
        <w:spacing w:before="100" w:beforeAutospacing="1" w:after="100" w:afterAutospacing="1" w:line="276" w:lineRule="auto"/>
        <w:rPr>
          <w:rFonts w:eastAsia="Calibri"/>
        </w:rPr>
      </w:pPr>
      <w:r w:rsidRPr="00EC4072">
        <w:rPr>
          <w:rFonts w:eastAsia="Calibri"/>
          <w:i/>
          <w:iCs/>
        </w:rPr>
        <w:t>составлять план</w:t>
      </w:r>
      <w:r w:rsidRPr="00EC4072">
        <w:rPr>
          <w:rFonts w:eastAsia="Calibri"/>
        </w:rPr>
        <w:t xml:space="preserve"> решения учебной проблемы совместно с учителем; </w:t>
      </w:r>
    </w:p>
    <w:p w:rsidR="00EC4072" w:rsidRPr="00EC4072" w:rsidRDefault="00EC4072" w:rsidP="00EC4072">
      <w:pPr>
        <w:numPr>
          <w:ilvl w:val="0"/>
          <w:numId w:val="24"/>
        </w:numPr>
        <w:spacing w:before="100" w:beforeAutospacing="1" w:after="100" w:afterAutospacing="1" w:line="276" w:lineRule="auto"/>
        <w:rPr>
          <w:rFonts w:eastAsia="Calibri"/>
        </w:rPr>
      </w:pPr>
      <w:r w:rsidRPr="00EC4072">
        <w:rPr>
          <w:rFonts w:eastAsia="Calibri"/>
          <w:i/>
          <w:iCs/>
        </w:rPr>
        <w:t>работать</w:t>
      </w:r>
      <w:r w:rsidRPr="00EC4072">
        <w:rPr>
          <w:rFonts w:eastAsia="Calibri"/>
        </w:rPr>
        <w:t xml:space="preserve"> по плану, сверяя свои действия с целью, </w:t>
      </w:r>
      <w:r w:rsidRPr="00EC4072">
        <w:rPr>
          <w:rFonts w:eastAsia="Calibri"/>
          <w:i/>
          <w:iCs/>
        </w:rPr>
        <w:t>корректировать</w:t>
      </w:r>
      <w:r w:rsidRPr="00EC4072">
        <w:rPr>
          <w:rFonts w:eastAsia="Calibri"/>
        </w:rPr>
        <w:t xml:space="preserve"> свою деятельность; </w:t>
      </w:r>
    </w:p>
    <w:p w:rsidR="00EC4072" w:rsidRPr="00EC4072" w:rsidRDefault="00EC4072" w:rsidP="00EC4072">
      <w:pPr>
        <w:numPr>
          <w:ilvl w:val="0"/>
          <w:numId w:val="24"/>
        </w:numPr>
        <w:spacing w:before="100" w:beforeAutospacing="1" w:after="100" w:afterAutospacing="1" w:line="276" w:lineRule="auto"/>
        <w:rPr>
          <w:rFonts w:eastAsia="Calibri"/>
        </w:rPr>
      </w:pPr>
      <w:r w:rsidRPr="00EC4072">
        <w:rPr>
          <w:rFonts w:eastAsia="Calibri"/>
        </w:rPr>
        <w:t xml:space="preserve">в диалоге с учителем вырабатывать критерии оценки и </w:t>
      </w:r>
      <w:r w:rsidRPr="00EC4072">
        <w:rPr>
          <w:rFonts w:eastAsia="Calibri"/>
          <w:i/>
          <w:iCs/>
        </w:rPr>
        <w:t>определять</w:t>
      </w:r>
      <w:r w:rsidRPr="00EC4072">
        <w:rPr>
          <w:rFonts w:eastAsia="Calibri"/>
        </w:rPr>
        <w:t xml:space="preserve"> степень успешности своей работы и работы других в соответствии с этими критериями.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Познавательные УУД:</w:t>
      </w:r>
    </w:p>
    <w:p w:rsidR="00EC4072" w:rsidRPr="00EC4072" w:rsidRDefault="00EC4072" w:rsidP="00EC4072">
      <w:pPr>
        <w:numPr>
          <w:ilvl w:val="0"/>
          <w:numId w:val="25"/>
        </w:numPr>
        <w:spacing w:before="100" w:beforeAutospacing="1" w:after="100" w:afterAutospacing="1" w:line="276" w:lineRule="auto"/>
        <w:rPr>
          <w:rFonts w:eastAsia="Calibri"/>
        </w:rPr>
      </w:pPr>
      <w:r w:rsidRPr="00EC4072">
        <w:rPr>
          <w:rFonts w:eastAsia="Calibri"/>
          <w:i/>
          <w:iCs/>
        </w:rPr>
        <w:t>перерабатывать</w:t>
      </w:r>
      <w:r w:rsidRPr="00EC4072">
        <w:rPr>
          <w:rFonts w:eastAsia="Calibri"/>
        </w:rPr>
        <w:t xml:space="preserve"> и </w:t>
      </w:r>
      <w:r w:rsidRPr="00EC4072">
        <w:rPr>
          <w:rFonts w:eastAsia="Calibri"/>
          <w:i/>
          <w:iCs/>
        </w:rPr>
        <w:t>преобразовывать</w:t>
      </w:r>
      <w:r w:rsidRPr="00EC4072">
        <w:rPr>
          <w:rFonts w:eastAsia="Calibri"/>
        </w:rPr>
        <w:t xml:space="preserve"> информацию из одной формы в другую (составлять план последовательности работы над художественны произведением); </w:t>
      </w:r>
    </w:p>
    <w:p w:rsidR="00EC4072" w:rsidRPr="00EC4072" w:rsidRDefault="00EC4072" w:rsidP="00EC4072">
      <w:pPr>
        <w:numPr>
          <w:ilvl w:val="0"/>
          <w:numId w:val="25"/>
        </w:numPr>
        <w:spacing w:before="100" w:beforeAutospacing="1" w:after="100" w:afterAutospacing="1" w:line="276" w:lineRule="auto"/>
        <w:rPr>
          <w:rFonts w:eastAsia="Calibri"/>
        </w:rPr>
      </w:pPr>
      <w:r w:rsidRPr="00EC4072">
        <w:rPr>
          <w:rFonts w:eastAsia="Calibri"/>
          <w:i/>
          <w:iCs/>
        </w:rPr>
        <w:t>пользоваться</w:t>
      </w:r>
      <w:r w:rsidRPr="00EC4072">
        <w:rPr>
          <w:rFonts w:eastAsia="Calibri"/>
        </w:rPr>
        <w:t xml:space="preserve"> словарями, справочниками, эциклопедиями; </w:t>
      </w:r>
    </w:p>
    <w:p w:rsidR="00EC4072" w:rsidRPr="00EC4072" w:rsidRDefault="00EC4072" w:rsidP="00EC4072">
      <w:pPr>
        <w:numPr>
          <w:ilvl w:val="0"/>
          <w:numId w:val="25"/>
        </w:numPr>
        <w:spacing w:before="100" w:beforeAutospacing="1" w:after="100" w:afterAutospacing="1" w:line="276" w:lineRule="auto"/>
        <w:rPr>
          <w:rFonts w:eastAsia="Calibri"/>
        </w:rPr>
      </w:pPr>
      <w:r w:rsidRPr="00EC4072">
        <w:rPr>
          <w:rFonts w:eastAsia="Calibri"/>
          <w:i/>
          <w:iCs/>
        </w:rPr>
        <w:t>осуществлять</w:t>
      </w:r>
      <w:r w:rsidRPr="00EC4072">
        <w:rPr>
          <w:rFonts w:eastAsia="Calibri"/>
        </w:rPr>
        <w:t xml:space="preserve"> анализ и синтез; </w:t>
      </w:r>
    </w:p>
    <w:p w:rsidR="00EC4072" w:rsidRPr="00EC4072" w:rsidRDefault="00EC4072" w:rsidP="00EC4072">
      <w:pPr>
        <w:numPr>
          <w:ilvl w:val="0"/>
          <w:numId w:val="25"/>
        </w:numPr>
        <w:spacing w:before="100" w:beforeAutospacing="1" w:after="100" w:afterAutospacing="1" w:line="276" w:lineRule="auto"/>
        <w:rPr>
          <w:rFonts w:eastAsia="Calibri"/>
        </w:rPr>
      </w:pPr>
      <w:r w:rsidRPr="00EC4072">
        <w:rPr>
          <w:rFonts w:eastAsia="Calibri"/>
          <w:i/>
          <w:iCs/>
        </w:rPr>
        <w:t>устанавливать</w:t>
      </w:r>
      <w:r w:rsidRPr="00EC4072">
        <w:rPr>
          <w:rFonts w:eastAsia="Calibri"/>
        </w:rPr>
        <w:t xml:space="preserve"> причинно-следственные связи; </w:t>
      </w:r>
    </w:p>
    <w:p w:rsidR="00EC4072" w:rsidRPr="00EC4072" w:rsidRDefault="00EC4072" w:rsidP="00EC4072">
      <w:pPr>
        <w:numPr>
          <w:ilvl w:val="0"/>
          <w:numId w:val="25"/>
        </w:numPr>
        <w:spacing w:before="100" w:beforeAutospacing="1" w:after="100" w:afterAutospacing="1" w:line="276" w:lineRule="auto"/>
        <w:rPr>
          <w:rFonts w:eastAsia="Calibri"/>
        </w:rPr>
      </w:pPr>
      <w:r w:rsidRPr="00EC4072">
        <w:rPr>
          <w:rFonts w:eastAsia="Calibri"/>
          <w:i/>
          <w:iCs/>
        </w:rPr>
        <w:lastRenderedPageBreak/>
        <w:t>строить</w:t>
      </w:r>
      <w:r w:rsidRPr="00EC4072">
        <w:rPr>
          <w:rFonts w:eastAsia="Calibri"/>
        </w:rPr>
        <w:t xml:space="preserve"> рассуждения;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Коммуникативные УУД:</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адекватно использовать художественные средства</w:t>
      </w:r>
      <w:r w:rsidRPr="00EC4072">
        <w:rPr>
          <w:rFonts w:eastAsia="Calibri"/>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высказывать</w:t>
      </w:r>
      <w:r w:rsidRPr="00EC4072">
        <w:rPr>
          <w:rFonts w:eastAsia="Calibri"/>
        </w:rPr>
        <w:t xml:space="preserve"> и </w:t>
      </w:r>
      <w:r w:rsidRPr="00EC4072">
        <w:rPr>
          <w:rFonts w:eastAsia="Calibri"/>
          <w:i/>
          <w:iCs/>
        </w:rPr>
        <w:t>обосновывать</w:t>
      </w:r>
      <w:r w:rsidRPr="00EC4072">
        <w:rPr>
          <w:rFonts w:eastAsia="Calibri"/>
        </w:rPr>
        <w:t xml:space="preserve"> свою точку зрения; </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слушать</w:t>
      </w:r>
      <w:r w:rsidRPr="00EC4072">
        <w:rPr>
          <w:rFonts w:eastAsia="Calibri"/>
        </w:rPr>
        <w:t xml:space="preserve"> и </w:t>
      </w:r>
      <w:r w:rsidRPr="00EC4072">
        <w:rPr>
          <w:rFonts w:eastAsia="Calibri"/>
          <w:i/>
          <w:iCs/>
        </w:rPr>
        <w:t>слышать</w:t>
      </w:r>
      <w:r w:rsidRPr="00EC4072">
        <w:rPr>
          <w:rFonts w:eastAsia="Calibri"/>
        </w:rPr>
        <w:t xml:space="preserve"> других, пытаться принимать иную точку зрения, быть готовым корректировать свою точку зрения; </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договариваться</w:t>
      </w:r>
      <w:r w:rsidRPr="00EC4072">
        <w:rPr>
          <w:rFonts w:eastAsia="Calibri"/>
        </w:rPr>
        <w:t xml:space="preserve"> и приходить к общему решению в совместной деятельности; </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задавать вопросы, находить ответы</w:t>
      </w:r>
      <w:r w:rsidRPr="00EC4072">
        <w:rPr>
          <w:rFonts w:eastAsia="Calibri"/>
        </w:rPr>
        <w:t xml:space="preserve">. </w:t>
      </w:r>
    </w:p>
    <w:p w:rsidR="00914107" w:rsidRPr="00EC4072" w:rsidRDefault="006B5B75" w:rsidP="004B4F92">
      <w:pPr>
        <w:spacing w:line="276" w:lineRule="auto"/>
        <w:jc w:val="both"/>
        <w:rPr>
          <w:b/>
          <w:bCs/>
        </w:rPr>
      </w:pPr>
      <w:r>
        <w:rPr>
          <w:b/>
          <w:bCs/>
        </w:rPr>
        <w:t xml:space="preserve">  8</w:t>
      </w:r>
      <w:r w:rsidR="00EA35E0" w:rsidRPr="00EC4072">
        <w:rPr>
          <w:b/>
          <w:bCs/>
        </w:rPr>
        <w:t>. Тематическое планирование. Содержание программы.</w:t>
      </w:r>
    </w:p>
    <w:p w:rsidR="00EC4072" w:rsidRPr="00EC4072" w:rsidRDefault="00EC4072" w:rsidP="00EC4072">
      <w:pPr>
        <w:spacing w:before="100" w:beforeAutospacing="1" w:after="100" w:afterAutospacing="1" w:line="276" w:lineRule="auto"/>
        <w:jc w:val="center"/>
        <w:rPr>
          <w:b/>
          <w:bCs/>
          <w:u w:val="single"/>
        </w:rPr>
      </w:pPr>
      <w:r w:rsidRPr="00EC4072">
        <w:rPr>
          <w:b/>
          <w:bCs/>
          <w:u w:val="single"/>
        </w:rPr>
        <w:t xml:space="preserve">1-й класс«Радужный мир» </w:t>
      </w:r>
    </w:p>
    <w:p w:rsidR="00EC4072" w:rsidRPr="00EC4072" w:rsidRDefault="00EC4072" w:rsidP="00EC4072">
      <w:pPr>
        <w:spacing w:line="276" w:lineRule="auto"/>
        <w:ind w:firstLine="567"/>
        <w:jc w:val="both"/>
        <w:rPr>
          <w:rFonts w:eastAsia="Calibri"/>
        </w:rPr>
      </w:pPr>
      <w:r w:rsidRPr="00EC4072">
        <w:rPr>
          <w:rFonts w:eastAsia="Calibri"/>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EC4072" w:rsidRPr="00EC4072" w:rsidRDefault="00EC4072" w:rsidP="00EC4072">
      <w:pPr>
        <w:spacing w:line="276" w:lineRule="auto"/>
        <w:ind w:firstLine="567"/>
        <w:jc w:val="both"/>
        <w:rPr>
          <w:rFonts w:eastAsia="Calibri"/>
        </w:rPr>
      </w:pPr>
      <w:r w:rsidRPr="00EC4072">
        <w:rPr>
          <w:rFonts w:eastAsia="Calibri"/>
        </w:rPr>
        <w:t>Программа состоит из теоретической и практической частей.</w:t>
      </w:r>
    </w:p>
    <w:p w:rsidR="00EC4072" w:rsidRPr="00EC4072" w:rsidRDefault="00EC4072" w:rsidP="00EC4072">
      <w:pPr>
        <w:spacing w:line="276" w:lineRule="auto"/>
        <w:ind w:firstLine="567"/>
        <w:jc w:val="both"/>
        <w:rPr>
          <w:rFonts w:eastAsia="Calibri"/>
        </w:rPr>
      </w:pPr>
    </w:p>
    <w:p w:rsidR="00EC4072" w:rsidRPr="00EC4072" w:rsidRDefault="00EC4072" w:rsidP="00EC4072">
      <w:pPr>
        <w:spacing w:line="276" w:lineRule="auto"/>
        <w:rPr>
          <w:rFonts w:eastAsia="Calibri"/>
          <w:b/>
        </w:rPr>
      </w:pPr>
      <w:r w:rsidRPr="00EC4072">
        <w:rPr>
          <w:rFonts w:eastAsia="Calibri"/>
          <w:b/>
        </w:rPr>
        <w:t>Теоретическая часть:</w:t>
      </w:r>
    </w:p>
    <w:p w:rsidR="00EC4072" w:rsidRPr="00EC4072" w:rsidRDefault="00EC4072" w:rsidP="00EC4072">
      <w:pPr>
        <w:numPr>
          <w:ilvl w:val="0"/>
          <w:numId w:val="36"/>
        </w:numPr>
        <w:contextualSpacing/>
      </w:pPr>
      <w:r w:rsidRPr="00EC4072">
        <w:t xml:space="preserve">Знакомство с различными художественными материалами, приёмами работы с ними. </w:t>
      </w:r>
    </w:p>
    <w:p w:rsidR="00EC4072" w:rsidRPr="00EC4072" w:rsidRDefault="00EC4072" w:rsidP="00EC4072">
      <w:pPr>
        <w:numPr>
          <w:ilvl w:val="0"/>
          <w:numId w:val="36"/>
        </w:numPr>
        <w:contextualSpacing/>
      </w:pPr>
      <w:r w:rsidRPr="00EC4072">
        <w:t>Основы цветоведения. Основные цвета. Смешение цветов. Холодные цвета.</w:t>
      </w:r>
    </w:p>
    <w:p w:rsidR="00EC4072" w:rsidRPr="00EC4072" w:rsidRDefault="00EC4072" w:rsidP="00EC4072">
      <w:pPr>
        <w:numPr>
          <w:ilvl w:val="0"/>
          <w:numId w:val="36"/>
        </w:numPr>
        <w:contextualSpacing/>
      </w:pPr>
      <w:r w:rsidRPr="00EC4072">
        <w:t>Художественный язык изобразительного искусства: линия, пятно, штрих, мазок.</w:t>
      </w:r>
    </w:p>
    <w:p w:rsidR="00EC4072" w:rsidRPr="00EC4072" w:rsidRDefault="00EC4072" w:rsidP="00EC4072">
      <w:pPr>
        <w:numPr>
          <w:ilvl w:val="0"/>
          <w:numId w:val="36"/>
        </w:numPr>
        <w:contextualSpacing/>
      </w:pPr>
      <w:r w:rsidRPr="00EC4072">
        <w:t>Беседы ознакомительного характера по истории искусства в доступной форме</w:t>
      </w:r>
    </w:p>
    <w:p w:rsidR="00EC4072" w:rsidRPr="00EC4072" w:rsidRDefault="00EC4072" w:rsidP="00EC4072">
      <w:pPr>
        <w:numPr>
          <w:ilvl w:val="0"/>
          <w:numId w:val="36"/>
        </w:numPr>
        <w:contextualSpacing/>
      </w:pPr>
      <w:r w:rsidRPr="00EC4072">
        <w:t>Заочные экскурсии по музеям и выставочным залам нашей страны и мира.</w:t>
      </w:r>
    </w:p>
    <w:p w:rsidR="00EC4072" w:rsidRDefault="00EC4072" w:rsidP="00EC4072">
      <w:pPr>
        <w:numPr>
          <w:ilvl w:val="0"/>
          <w:numId w:val="36"/>
        </w:numPr>
        <w:contextualSpacing/>
      </w:pPr>
      <w:r w:rsidRPr="00EC4072">
        <w:t>Знакомство с творчеством лучших художников нашей страны и мира.</w:t>
      </w:r>
    </w:p>
    <w:p w:rsidR="0019416C" w:rsidRPr="00EC4072" w:rsidRDefault="0019416C" w:rsidP="0019416C">
      <w:pPr>
        <w:ind w:left="1647"/>
        <w:contextualSpacing/>
      </w:pPr>
    </w:p>
    <w:tbl>
      <w:tblPr>
        <w:tblW w:w="10546" w:type="dxa"/>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381"/>
        <w:gridCol w:w="683"/>
        <w:gridCol w:w="6666"/>
      </w:tblGrid>
      <w:tr w:rsidR="00EC4072" w:rsidRPr="00EC4072" w:rsidTr="006B5B75">
        <w:trPr>
          <w:trHeight w:val="113"/>
          <w:jc w:val="center"/>
        </w:trPr>
        <w:tc>
          <w:tcPr>
            <w:tcW w:w="816" w:type="dxa"/>
          </w:tcPr>
          <w:p w:rsidR="00EC4072" w:rsidRPr="00EC4072" w:rsidRDefault="00EC4072" w:rsidP="0019416C">
            <w:pPr>
              <w:rPr>
                <w:rFonts w:eastAsia="Calibri"/>
                <w:b/>
              </w:rPr>
            </w:pPr>
            <w:r w:rsidRPr="00EC4072">
              <w:rPr>
                <w:rFonts w:eastAsia="Calibri"/>
                <w:b/>
              </w:rPr>
              <w:t>№</w:t>
            </w:r>
          </w:p>
        </w:tc>
        <w:tc>
          <w:tcPr>
            <w:tcW w:w="2381" w:type="dxa"/>
          </w:tcPr>
          <w:p w:rsidR="00EC4072" w:rsidRPr="00EC4072" w:rsidRDefault="00EC4072" w:rsidP="0019416C">
            <w:pPr>
              <w:rPr>
                <w:rFonts w:eastAsia="Calibri"/>
                <w:b/>
              </w:rPr>
            </w:pPr>
            <w:r w:rsidRPr="00EC4072">
              <w:rPr>
                <w:rFonts w:eastAsia="Calibri"/>
                <w:b/>
              </w:rPr>
              <w:t>Тема занятия</w:t>
            </w:r>
          </w:p>
          <w:p w:rsidR="00EC4072" w:rsidRPr="00EC4072" w:rsidRDefault="00EC4072" w:rsidP="0019416C">
            <w:pPr>
              <w:rPr>
                <w:rFonts w:eastAsia="Calibri"/>
                <w:b/>
              </w:rPr>
            </w:pPr>
          </w:p>
        </w:tc>
        <w:tc>
          <w:tcPr>
            <w:tcW w:w="683" w:type="dxa"/>
          </w:tcPr>
          <w:p w:rsidR="00EC4072" w:rsidRPr="00EC4072" w:rsidRDefault="00EC4072" w:rsidP="0019416C">
            <w:pPr>
              <w:rPr>
                <w:rFonts w:eastAsia="Calibri"/>
                <w:b/>
              </w:rPr>
            </w:pPr>
            <w:r w:rsidRPr="00EC4072">
              <w:rPr>
                <w:rFonts w:eastAsia="Calibri"/>
                <w:b/>
              </w:rPr>
              <w:t>Кол-во часов</w:t>
            </w:r>
          </w:p>
        </w:tc>
        <w:tc>
          <w:tcPr>
            <w:tcW w:w="6666" w:type="dxa"/>
          </w:tcPr>
          <w:p w:rsidR="00EC4072" w:rsidRPr="00EC4072" w:rsidRDefault="00EC4072" w:rsidP="0019416C">
            <w:pPr>
              <w:rPr>
                <w:rFonts w:eastAsia="Calibri"/>
                <w:b/>
              </w:rPr>
            </w:pPr>
            <w:r w:rsidRPr="00EC4072">
              <w:rPr>
                <w:rFonts w:eastAsia="Calibri"/>
                <w:b/>
              </w:rPr>
              <w:t>Содержание занятия</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«Знакомство с королевой Кисточкой».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Урок-игра.  Условия безопасной работы. (Введение в образовательную программу.)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«Что могут краски?»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Изобразительные свойства акварели. Основные цвета. Смешение красок. Радуга.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3</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«Изображать можно пятном».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Акварель, отработка приёма рисования кругов в разных направлениях. Плавное движение. Раскрасить приёмом «размыть пятно».</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lastRenderedPageBreak/>
              <w:t>4</w:t>
            </w:r>
          </w:p>
        </w:tc>
        <w:tc>
          <w:tcPr>
            <w:tcW w:w="2381" w:type="dxa"/>
          </w:tcPr>
          <w:p w:rsidR="00EC4072" w:rsidRPr="00EC4072" w:rsidRDefault="00EC4072" w:rsidP="0019416C">
            <w:pPr>
              <w:spacing w:after="200" w:line="276" w:lineRule="auto"/>
              <w:rPr>
                <w:rFonts w:eastAsia="Calibri"/>
              </w:rPr>
            </w:pPr>
            <w:r w:rsidRPr="00EC4072">
              <w:rPr>
                <w:rFonts w:eastAsia="Calibri"/>
              </w:rPr>
              <w:t>«Изображать можно пятном»..</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Кляксография в чёрном цвете. Превратить пятно в зверушку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5</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«Осень. Листопад».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Смешение теплых цветов. Акварель. Отработка приёма: примакивание кисти боком, от светлого к тёмному.  Беседа на тему «Осень» с использованием иллюстративного материала. Творчество великих художников.</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6</w:t>
            </w:r>
          </w:p>
        </w:tc>
        <w:tc>
          <w:tcPr>
            <w:tcW w:w="2381" w:type="dxa"/>
          </w:tcPr>
          <w:p w:rsidR="00EC4072" w:rsidRPr="00EC4072" w:rsidRDefault="00EC4072" w:rsidP="0019416C">
            <w:pPr>
              <w:shd w:val="clear" w:color="auto" w:fill="FFFFFF"/>
              <w:spacing w:after="200" w:line="307" w:lineRule="exact"/>
              <w:rPr>
                <w:rFonts w:eastAsia="Calibri"/>
              </w:rPr>
            </w:pPr>
            <w:r w:rsidRPr="00EC4072">
              <w:rPr>
                <w:rFonts w:eastAsia="Calibri"/>
              </w:rPr>
              <w:t xml:space="preserve">«Силуэт дерева».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Передача в рисунках формы, очертания и цвета изображаемых предметов. Изображение дерева  с натуры.</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7.</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«Грустный дождик».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Образ дождя, ограниченная палитра. Акварель. Беседа о передаче чувств через иллюстративный материал.</w:t>
            </w:r>
          </w:p>
        </w:tc>
      </w:tr>
      <w:tr w:rsidR="00EC4072" w:rsidRPr="00EC4072" w:rsidTr="006B5B75">
        <w:trPr>
          <w:trHeight w:val="465"/>
          <w:jc w:val="center"/>
        </w:trPr>
        <w:tc>
          <w:tcPr>
            <w:tcW w:w="816" w:type="dxa"/>
          </w:tcPr>
          <w:p w:rsidR="00EC4072" w:rsidRPr="00EC4072" w:rsidRDefault="00EC4072" w:rsidP="0019416C">
            <w:pPr>
              <w:rPr>
                <w:rFonts w:eastAsia="Calibri"/>
              </w:rPr>
            </w:pPr>
            <w:r w:rsidRPr="00EC4072">
              <w:rPr>
                <w:rFonts w:eastAsia="Calibri"/>
              </w:rPr>
              <w:t>8.</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«Изображать можно в объёме».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Превратить комок пластилина в птицу. Лепка.</w:t>
            </w:r>
          </w:p>
        </w:tc>
      </w:tr>
      <w:tr w:rsidR="00EC4072" w:rsidRPr="00EC4072" w:rsidTr="006B5B75">
        <w:trPr>
          <w:trHeight w:val="465"/>
          <w:jc w:val="center"/>
        </w:trPr>
        <w:tc>
          <w:tcPr>
            <w:tcW w:w="816" w:type="dxa"/>
          </w:tcPr>
          <w:p w:rsidR="00EC4072" w:rsidRPr="00EC4072" w:rsidRDefault="00EC4072" w:rsidP="0019416C">
            <w:pPr>
              <w:rPr>
                <w:rFonts w:eastAsia="Calibri"/>
              </w:rPr>
            </w:pPr>
            <w:r w:rsidRPr="00EC4072">
              <w:rPr>
                <w:rFonts w:eastAsia="Calibri"/>
              </w:rPr>
              <w:t>9</w:t>
            </w:r>
          </w:p>
        </w:tc>
        <w:tc>
          <w:tcPr>
            <w:tcW w:w="2381" w:type="dxa"/>
          </w:tcPr>
          <w:p w:rsidR="00EC4072" w:rsidRPr="00EC4072" w:rsidRDefault="00EC4072" w:rsidP="0019416C">
            <w:pPr>
              <w:spacing w:after="200" w:line="276" w:lineRule="auto"/>
              <w:rPr>
                <w:rFonts w:eastAsia="Calibri"/>
              </w:rPr>
            </w:pPr>
            <w:r w:rsidRPr="00EC4072">
              <w:rPr>
                <w:rFonts w:eastAsia="Calibri"/>
              </w:rPr>
              <w:t>Обзорная экскурсия «Здравствуй, мир!»</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Наблюдение за окружающим: неживой природой, людьми, жизнью животных и птиц. Обсуждение увиденного.</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10</w:t>
            </w:r>
          </w:p>
        </w:tc>
        <w:tc>
          <w:tcPr>
            <w:tcW w:w="2381" w:type="dxa"/>
          </w:tcPr>
          <w:p w:rsidR="00EC4072" w:rsidRPr="00EC4072" w:rsidRDefault="00EC4072" w:rsidP="0019416C">
            <w:pPr>
              <w:widowControl w:val="0"/>
              <w:autoSpaceDE w:val="0"/>
              <w:autoSpaceDN w:val="0"/>
              <w:adjustRightInd w:val="0"/>
            </w:pPr>
            <w:r w:rsidRPr="00EC4072">
              <w:t xml:space="preserve">«Красоту нужно уметь замечать».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Изображение спинки ящерки. Красота фактуры и рисунка. Знакомство с техникой одноцветной монотипии.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11</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«Узоры снежинок».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Ритм. Орнамент в круге. Гуашь. Отработка приёма: смешение цвета  с белилами.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12</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Рисуем дерево тампованием.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Создание творческие работы на основе собственного  замысла с использованием художественных материалов.</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13</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«Зимний лес». </w:t>
            </w:r>
          </w:p>
          <w:p w:rsidR="00EC4072" w:rsidRPr="00EC4072" w:rsidRDefault="00EC4072" w:rsidP="0019416C">
            <w:pPr>
              <w:spacing w:after="200" w:line="276" w:lineRule="auto"/>
              <w:rPr>
                <w:rFonts w:eastAsia="Calibri"/>
              </w:rPr>
            </w:pPr>
          </w:p>
          <w:p w:rsidR="00EC4072" w:rsidRPr="00EC4072" w:rsidRDefault="00EC4072" w:rsidP="0019416C">
            <w:pPr>
              <w:spacing w:after="200" w:line="276" w:lineRule="auto"/>
              <w:rPr>
                <w:rFonts w:eastAsia="Calibri"/>
              </w:rPr>
            </w:pP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Характер деревьев. Ограниченная палитра. Изобразительные свойства гуаши.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14</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«Портрет Снегурочки». </w:t>
            </w:r>
          </w:p>
        </w:tc>
        <w:tc>
          <w:tcPr>
            <w:tcW w:w="683" w:type="dxa"/>
          </w:tcPr>
          <w:p w:rsidR="00EC4072" w:rsidRPr="00EC4072" w:rsidRDefault="00EC4072" w:rsidP="0019416C">
            <w:pPr>
              <w:rPr>
                <w:rFonts w:eastAsia="Calibri"/>
              </w:rPr>
            </w:pPr>
            <w:r w:rsidRPr="00EC4072">
              <w:rPr>
                <w:rFonts w:eastAsia="Calibri"/>
              </w:rPr>
              <w:t>1</w:t>
            </w:r>
          </w:p>
          <w:p w:rsidR="00EC4072" w:rsidRPr="00EC4072" w:rsidRDefault="00EC4072" w:rsidP="0019416C">
            <w:pPr>
              <w:rPr>
                <w:rFonts w:eastAsia="Calibri"/>
              </w:rPr>
            </w:pPr>
          </w:p>
          <w:p w:rsidR="00EC4072" w:rsidRPr="00EC4072" w:rsidRDefault="00EC4072" w:rsidP="0019416C">
            <w:pPr>
              <w:rPr>
                <w:rFonts w:eastAsia="Calibri"/>
              </w:rPr>
            </w:pPr>
          </w:p>
          <w:p w:rsidR="00EC4072" w:rsidRPr="00EC4072" w:rsidRDefault="00EC4072" w:rsidP="0019416C">
            <w:pPr>
              <w:rPr>
                <w:rFonts w:eastAsia="Calibri"/>
              </w:rPr>
            </w:pPr>
          </w:p>
        </w:tc>
        <w:tc>
          <w:tcPr>
            <w:tcW w:w="6666" w:type="dxa"/>
          </w:tcPr>
          <w:p w:rsidR="00EC4072" w:rsidRPr="00EC4072" w:rsidRDefault="00EC4072" w:rsidP="0019416C">
            <w:pPr>
              <w:spacing w:after="200" w:line="276" w:lineRule="auto"/>
              <w:rPr>
                <w:rFonts w:eastAsia="Calibri"/>
              </w:rPr>
            </w:pPr>
            <w:r w:rsidRPr="00EC4072">
              <w:rPr>
                <w:rFonts w:eastAsia="Calibri"/>
              </w:rPr>
              <w:t>Пропорции человеческого лица. Холодные цвета.</w:t>
            </w:r>
          </w:p>
          <w:p w:rsidR="00EC4072" w:rsidRPr="00EC4072" w:rsidRDefault="00EC4072" w:rsidP="0019416C">
            <w:pPr>
              <w:rPr>
                <w:rFonts w:eastAsia="Calibri"/>
              </w:rPr>
            </w:pPr>
            <w:r w:rsidRPr="00EC4072">
              <w:rPr>
                <w:rFonts w:eastAsia="Calibri"/>
              </w:rPr>
              <w:t>Урок – игра: общение по телефону.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15</w:t>
            </w:r>
          </w:p>
        </w:tc>
        <w:tc>
          <w:tcPr>
            <w:tcW w:w="2381" w:type="dxa"/>
          </w:tcPr>
          <w:p w:rsidR="00EC4072" w:rsidRPr="00EC4072" w:rsidRDefault="00EC4072" w:rsidP="0019416C">
            <w:pPr>
              <w:spacing w:after="200" w:line="276" w:lineRule="auto"/>
              <w:rPr>
                <w:rFonts w:eastAsia="Calibri"/>
              </w:rPr>
            </w:pPr>
            <w:r w:rsidRPr="00EC4072">
              <w:rPr>
                <w:rFonts w:eastAsia="Calibri"/>
              </w:rPr>
              <w:t>«К нам едет Дед Мороз»..</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Фигура человека в одежде. Контраст тёплых и холодных цветов. Урок – игра: общение по телефону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16</w:t>
            </w:r>
          </w:p>
        </w:tc>
        <w:tc>
          <w:tcPr>
            <w:tcW w:w="2381" w:type="dxa"/>
          </w:tcPr>
          <w:p w:rsidR="00EC4072" w:rsidRPr="00EC4072" w:rsidRDefault="00EC4072" w:rsidP="0019416C">
            <w:pPr>
              <w:spacing w:after="200" w:line="276" w:lineRule="auto"/>
              <w:rPr>
                <w:rFonts w:eastAsia="Calibri"/>
              </w:rPr>
            </w:pPr>
            <w:r w:rsidRPr="00EC4072">
              <w:rPr>
                <w:rFonts w:eastAsia="Calibri"/>
              </w:rPr>
              <w:t>«Снежная птица зимы»..</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Холодная гамма цветов. Гуашь. Орнаментальная композиция</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17</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«Дом снежной птицы».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Ритм геометрических пятен. Отработка приема в декоре дома – линия зигзаг.</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18</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«Ёлочка – красавица».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Впечатления о прошедшем празднике. Творческая работа. Свободный выбор материала.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18</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«Кто живёт под снегом».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Урок – игра  на развитие воображения. Холодные и тёплые цвета. Гуашь, акварель (по выбору).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lastRenderedPageBreak/>
              <w:t>19</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«Красивые рыбы».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Гуашь..Отработка приёма – волнистые линии. Закрепление навыка – примакивание кистью. Беседа с показом иллюстративного и природного материала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20</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«Мы в цирке».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Ритм цветовых геометрических пятен. Гуашь. Основные цвета. Рисуем и играем.</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21</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«Волшебная птица весны».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Тёплая палитра. Гуашь. Пятно, линия, точка.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22</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«Моя мама».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Творческая работа. Беседа с показом детских работ, иллюстраций по иконописи.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23</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«Цветы и травы»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Изобразительные свойства графических материалов: фломастеров, мелков. Ритм пятен и линий. Игра  «Мы.– гномики».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24</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«Цветы и бабочки».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Декоративное рисование. Композиция в круге. Гуашь.</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25</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«Орнамент из цветов, листьев и  бабочек для украшения коврика».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Понятие «стилизация», переработка природных форм  в декоративно-обобщенные.</w:t>
            </w:r>
          </w:p>
        </w:tc>
      </w:tr>
      <w:tr w:rsidR="00EC4072" w:rsidRPr="00EC4072" w:rsidTr="006B5B75">
        <w:trPr>
          <w:trHeight w:val="617"/>
          <w:jc w:val="center"/>
        </w:trPr>
        <w:tc>
          <w:tcPr>
            <w:tcW w:w="816" w:type="dxa"/>
          </w:tcPr>
          <w:p w:rsidR="00EC4072" w:rsidRPr="00EC4072" w:rsidRDefault="00EC4072" w:rsidP="0019416C">
            <w:pPr>
              <w:rPr>
                <w:rFonts w:eastAsia="Calibri"/>
              </w:rPr>
            </w:pPr>
            <w:r w:rsidRPr="00EC4072">
              <w:rPr>
                <w:rFonts w:eastAsia="Calibri"/>
              </w:rPr>
              <w:t>26</w:t>
            </w:r>
          </w:p>
        </w:tc>
        <w:tc>
          <w:tcPr>
            <w:tcW w:w="2381" w:type="dxa"/>
          </w:tcPr>
          <w:p w:rsidR="00EC4072" w:rsidRPr="00EC4072" w:rsidRDefault="00EC4072" w:rsidP="0019416C">
            <w:pPr>
              <w:spacing w:after="200" w:line="276" w:lineRule="auto"/>
              <w:rPr>
                <w:rFonts w:eastAsia="Calibri"/>
              </w:rPr>
            </w:pPr>
            <w:r w:rsidRPr="00EC4072">
              <w:rPr>
                <w:rFonts w:eastAsia="Calibri"/>
              </w:rPr>
              <w:t>«Моя семья»</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Творческая работа. Беседа с показом детских работ. Рассказы детей о своей семье.</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27</w:t>
            </w:r>
          </w:p>
        </w:tc>
        <w:tc>
          <w:tcPr>
            <w:tcW w:w="2381" w:type="dxa"/>
          </w:tcPr>
          <w:p w:rsidR="00EC4072" w:rsidRPr="00EC4072" w:rsidRDefault="00EC4072" w:rsidP="0019416C">
            <w:pPr>
              <w:spacing w:after="200" w:line="276" w:lineRule="auto"/>
              <w:rPr>
                <w:rFonts w:eastAsia="Calibri"/>
              </w:rPr>
            </w:pPr>
            <w:r w:rsidRPr="00EC4072">
              <w:rPr>
                <w:rFonts w:eastAsia="Calibri"/>
              </w:rPr>
              <w:t>«Веселые фигуры»</w:t>
            </w:r>
          </w:p>
        </w:tc>
        <w:tc>
          <w:tcPr>
            <w:tcW w:w="683" w:type="dxa"/>
          </w:tcPr>
          <w:p w:rsidR="00EC4072" w:rsidRPr="00EC4072" w:rsidRDefault="00EC4072" w:rsidP="0019416C">
            <w:pPr>
              <w:rPr>
                <w:rFonts w:eastAsia="Calibri"/>
              </w:rPr>
            </w:pPr>
          </w:p>
        </w:tc>
        <w:tc>
          <w:tcPr>
            <w:tcW w:w="6666" w:type="dxa"/>
          </w:tcPr>
          <w:p w:rsidR="00EC4072" w:rsidRPr="00EC4072" w:rsidRDefault="00EC4072" w:rsidP="0019416C">
            <w:pPr>
              <w:rPr>
                <w:rFonts w:eastAsia="Calibri"/>
              </w:rPr>
            </w:pPr>
            <w:r w:rsidRPr="00EC4072">
              <w:rPr>
                <w:rFonts w:eastAsia="Calibri"/>
              </w:rPr>
              <w:t>Ритм цветовых геометрических пятен. Гуашь. Основные цвета. Рисуем и играем.</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28</w:t>
            </w:r>
          </w:p>
        </w:tc>
        <w:tc>
          <w:tcPr>
            <w:tcW w:w="2381" w:type="dxa"/>
          </w:tcPr>
          <w:p w:rsidR="00EC4072" w:rsidRPr="00EC4072" w:rsidRDefault="00EC4072" w:rsidP="0019416C">
            <w:pPr>
              <w:spacing w:after="200" w:line="276" w:lineRule="auto"/>
              <w:rPr>
                <w:rFonts w:eastAsia="Calibri"/>
              </w:rPr>
            </w:pPr>
            <w:r w:rsidRPr="00EC4072">
              <w:rPr>
                <w:rFonts w:eastAsia="Calibri"/>
              </w:rPr>
              <w:t>«Домашние питомцы»</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color w:val="000000"/>
              </w:rPr>
              <w:t>Рисование натюрморта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29</w:t>
            </w:r>
          </w:p>
        </w:tc>
        <w:tc>
          <w:tcPr>
            <w:tcW w:w="2381" w:type="dxa"/>
          </w:tcPr>
          <w:p w:rsidR="00EC4072" w:rsidRPr="00EC4072" w:rsidRDefault="00EC4072" w:rsidP="0019416C">
            <w:pPr>
              <w:spacing w:after="200" w:line="276" w:lineRule="auto"/>
              <w:rPr>
                <w:rFonts w:eastAsia="Calibri"/>
              </w:rPr>
            </w:pPr>
            <w:r w:rsidRPr="00EC4072">
              <w:rPr>
                <w:rFonts w:eastAsia="Calibri"/>
              </w:rPr>
              <w:t>«Победителям –Слава!</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Творческая работа. Беседа о великом Дне 9 мая, о героизме защитников родины в дни Вов.</w:t>
            </w:r>
          </w:p>
        </w:tc>
      </w:tr>
      <w:tr w:rsidR="00EC4072" w:rsidRPr="00EC4072" w:rsidTr="006B5B75">
        <w:trPr>
          <w:trHeight w:val="555"/>
          <w:jc w:val="center"/>
        </w:trPr>
        <w:tc>
          <w:tcPr>
            <w:tcW w:w="816" w:type="dxa"/>
          </w:tcPr>
          <w:p w:rsidR="00EC4072" w:rsidRPr="00EC4072" w:rsidRDefault="00EC4072" w:rsidP="0019416C">
            <w:pPr>
              <w:rPr>
                <w:rFonts w:eastAsia="Calibri"/>
              </w:rPr>
            </w:pPr>
            <w:r w:rsidRPr="00EC4072">
              <w:rPr>
                <w:rFonts w:eastAsia="Calibri"/>
              </w:rPr>
              <w:t>30</w:t>
            </w:r>
          </w:p>
        </w:tc>
        <w:tc>
          <w:tcPr>
            <w:tcW w:w="2381" w:type="dxa"/>
          </w:tcPr>
          <w:p w:rsidR="00EC4072" w:rsidRPr="00EC4072" w:rsidRDefault="00EC4072" w:rsidP="0019416C">
            <w:pPr>
              <w:spacing w:after="200" w:line="276" w:lineRule="auto"/>
              <w:rPr>
                <w:rFonts w:eastAsia="Calibri"/>
              </w:rPr>
            </w:pPr>
            <w:r w:rsidRPr="00EC4072">
              <w:rPr>
                <w:rFonts w:eastAsia="Calibri"/>
              </w:rPr>
              <w:t>«Весенняя клумба»</w:t>
            </w:r>
          </w:p>
        </w:tc>
        <w:tc>
          <w:tcPr>
            <w:tcW w:w="683" w:type="dxa"/>
          </w:tcPr>
          <w:p w:rsidR="00EC4072" w:rsidRPr="00EC4072" w:rsidRDefault="00EC4072" w:rsidP="0019416C">
            <w:pPr>
              <w:spacing w:after="200" w:line="276" w:lineRule="auto"/>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Тёплая палитра. Гуашь. Рисование первых весенних цветов.</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31</w:t>
            </w:r>
          </w:p>
        </w:tc>
        <w:tc>
          <w:tcPr>
            <w:tcW w:w="2381" w:type="dxa"/>
          </w:tcPr>
          <w:p w:rsidR="00EC4072" w:rsidRPr="00EC4072" w:rsidRDefault="00EC4072" w:rsidP="0019416C">
            <w:pPr>
              <w:spacing w:after="200" w:line="276" w:lineRule="auto"/>
              <w:rPr>
                <w:rFonts w:eastAsia="Calibri"/>
                <w:color w:val="000000"/>
              </w:rPr>
            </w:pPr>
            <w:r w:rsidRPr="00EC4072">
              <w:rPr>
                <w:rFonts w:eastAsia="Calibri"/>
                <w:color w:val="000000"/>
              </w:rPr>
              <w:t xml:space="preserve"> «Веселая игра»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color w:val="000000"/>
              </w:rPr>
            </w:pPr>
            <w:r w:rsidRPr="00EC4072">
              <w:rPr>
                <w:rFonts w:eastAsia="Calibri"/>
                <w:color w:val="000000"/>
              </w:rPr>
              <w:t>Урок-игра.</w:t>
            </w:r>
            <w:r w:rsidRPr="00EC4072">
              <w:rPr>
                <w:rFonts w:eastAsia="Calibri"/>
              </w:rPr>
              <w:t xml:space="preserve"> Творческая работа. Беседа с показом детских работ. Рассказы детей о любимых играх.</w:t>
            </w:r>
          </w:p>
          <w:p w:rsidR="00EC4072" w:rsidRPr="00EC4072" w:rsidRDefault="00EC4072" w:rsidP="0019416C">
            <w:pPr>
              <w:spacing w:after="200" w:line="276" w:lineRule="auto"/>
              <w:rPr>
                <w:rFonts w:eastAsia="Calibri"/>
              </w:rPr>
            </w:pP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32</w:t>
            </w:r>
          </w:p>
        </w:tc>
        <w:tc>
          <w:tcPr>
            <w:tcW w:w="2381" w:type="dxa"/>
          </w:tcPr>
          <w:p w:rsidR="00EC4072" w:rsidRPr="00EC4072" w:rsidRDefault="00EC4072" w:rsidP="0019416C">
            <w:pPr>
              <w:spacing w:after="200" w:line="276" w:lineRule="auto"/>
              <w:rPr>
                <w:rFonts w:eastAsia="Calibri"/>
              </w:rPr>
            </w:pPr>
            <w:r w:rsidRPr="00EC4072">
              <w:rPr>
                <w:rFonts w:eastAsia="Calibri"/>
              </w:rPr>
              <w:t>«Лето, здравствуй!»</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color w:val="000000"/>
              </w:rPr>
              <w:t>Фантазия .</w:t>
            </w:r>
            <w:r w:rsidRPr="00EC4072">
              <w:rPr>
                <w:rFonts w:eastAsia="Calibri"/>
              </w:rPr>
              <w:t xml:space="preserve"> Творческая работа.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33</w:t>
            </w:r>
          </w:p>
        </w:tc>
        <w:tc>
          <w:tcPr>
            <w:tcW w:w="2381" w:type="dxa"/>
          </w:tcPr>
          <w:p w:rsidR="00EC4072" w:rsidRPr="00EC4072" w:rsidRDefault="00EC4072" w:rsidP="0019416C">
            <w:pPr>
              <w:spacing w:after="200" w:line="276" w:lineRule="auto"/>
              <w:rPr>
                <w:rFonts w:eastAsia="Calibri"/>
              </w:rPr>
            </w:pPr>
            <w:r w:rsidRPr="00EC4072">
              <w:rPr>
                <w:rFonts w:eastAsia="Calibri"/>
              </w:rPr>
              <w:t>«Маленькая галерея»</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Заключительное занятие: выставка работ, награждение активных кружковцев</w:t>
            </w:r>
          </w:p>
        </w:tc>
      </w:tr>
    </w:tbl>
    <w:p w:rsidR="00EC4072" w:rsidRDefault="00EC4072" w:rsidP="00EC4072">
      <w:pPr>
        <w:spacing w:before="100" w:beforeAutospacing="1" w:after="100" w:afterAutospacing="1" w:line="276" w:lineRule="auto"/>
        <w:rPr>
          <w:b/>
          <w:bCs/>
        </w:rPr>
      </w:pPr>
    </w:p>
    <w:p w:rsidR="00B313EB" w:rsidRDefault="00B313EB" w:rsidP="00EC4072">
      <w:pPr>
        <w:spacing w:before="100" w:beforeAutospacing="1" w:after="100" w:afterAutospacing="1" w:line="276" w:lineRule="auto"/>
        <w:rPr>
          <w:b/>
          <w:bCs/>
        </w:rPr>
      </w:pPr>
    </w:p>
    <w:p w:rsidR="00BA2122" w:rsidRPr="00EC4072" w:rsidRDefault="00BA2122" w:rsidP="00EC4072">
      <w:pPr>
        <w:spacing w:before="100" w:beforeAutospacing="1" w:after="100" w:afterAutospacing="1" w:line="276" w:lineRule="auto"/>
        <w:rPr>
          <w:b/>
          <w:bCs/>
        </w:rPr>
      </w:pPr>
    </w:p>
    <w:p w:rsidR="00EC4072" w:rsidRPr="00EC4072" w:rsidRDefault="00EC4072" w:rsidP="00EC4072">
      <w:pPr>
        <w:spacing w:before="100" w:beforeAutospacing="1" w:after="100" w:afterAutospacing="1" w:line="276" w:lineRule="auto"/>
        <w:rPr>
          <w:b/>
          <w:bCs/>
          <w:u w:val="single"/>
        </w:rPr>
      </w:pPr>
      <w:r w:rsidRPr="00EC4072">
        <w:rPr>
          <w:b/>
          <w:bCs/>
          <w:u w:val="single"/>
        </w:rPr>
        <w:lastRenderedPageBreak/>
        <w:t>2-й класс</w:t>
      </w:r>
      <w:r w:rsidR="0019416C">
        <w:rPr>
          <w:b/>
          <w:bCs/>
          <w:u w:val="single"/>
        </w:rPr>
        <w:t xml:space="preserve"> </w:t>
      </w:r>
      <w:r w:rsidRPr="00EC4072">
        <w:rPr>
          <w:b/>
          <w:bCs/>
          <w:u w:val="single"/>
        </w:rPr>
        <w:t xml:space="preserve">«Мы  учимся быть художниками» </w:t>
      </w:r>
    </w:p>
    <w:p w:rsidR="00EC4072" w:rsidRPr="00EC4072" w:rsidRDefault="00EC4072" w:rsidP="00EC4072">
      <w:pPr>
        <w:spacing w:after="200" w:line="276" w:lineRule="auto"/>
        <w:jc w:val="both"/>
        <w:rPr>
          <w:rFonts w:eastAsia="Calibri"/>
        </w:rPr>
      </w:pPr>
      <w:r w:rsidRPr="00EC4072">
        <w:rPr>
          <w:rFonts w:eastAsia="Calibri"/>
        </w:rPr>
        <w:t>На этом этапе формируется художественно-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EC4072" w:rsidRPr="00EC4072" w:rsidRDefault="00EC4072" w:rsidP="00EC4072">
      <w:pPr>
        <w:spacing w:after="200" w:line="276" w:lineRule="auto"/>
        <w:rPr>
          <w:rFonts w:eastAsia="Calibri"/>
          <w:b/>
        </w:rPr>
      </w:pPr>
      <w:r w:rsidRPr="00EC4072">
        <w:rPr>
          <w:rFonts w:eastAsia="Calibri"/>
          <w:b/>
        </w:rPr>
        <w:t>Теоретическая часть:</w:t>
      </w:r>
    </w:p>
    <w:p w:rsidR="00EC4072" w:rsidRPr="00EC4072" w:rsidRDefault="00EC4072" w:rsidP="00EC4072">
      <w:pPr>
        <w:numPr>
          <w:ilvl w:val="0"/>
          <w:numId w:val="34"/>
        </w:numPr>
        <w:contextualSpacing/>
        <w:jc w:val="both"/>
      </w:pPr>
      <w:r w:rsidRPr="00EC4072">
        <w:t>Свойства живописных материалов, приёмы работы с ними: акварель, гуашь.</w:t>
      </w:r>
    </w:p>
    <w:p w:rsidR="00EC4072" w:rsidRPr="00EC4072" w:rsidRDefault="00EC4072" w:rsidP="00EC4072">
      <w:pPr>
        <w:numPr>
          <w:ilvl w:val="0"/>
          <w:numId w:val="34"/>
        </w:numPr>
        <w:contextualSpacing/>
        <w:jc w:val="both"/>
      </w:pPr>
      <w:r w:rsidRPr="00EC4072">
        <w:t xml:space="preserve">Цвет в окружающей среде. Основные и дополнительные цвета. Основные сочетания в природе. </w:t>
      </w:r>
    </w:p>
    <w:p w:rsidR="00EC4072" w:rsidRPr="00EC4072" w:rsidRDefault="00EC4072" w:rsidP="00EC4072">
      <w:pPr>
        <w:numPr>
          <w:ilvl w:val="0"/>
          <w:numId w:val="34"/>
        </w:numPr>
        <w:contextualSpacing/>
        <w:jc w:val="both"/>
      </w:pPr>
      <w:r w:rsidRPr="00EC4072">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EC4072" w:rsidRPr="00EC4072" w:rsidRDefault="00EC4072" w:rsidP="00EC4072">
      <w:pPr>
        <w:numPr>
          <w:ilvl w:val="0"/>
          <w:numId w:val="34"/>
        </w:numPr>
        <w:contextualSpacing/>
        <w:jc w:val="both"/>
      </w:pPr>
      <w:r w:rsidRPr="00EC4072">
        <w:t>Основы живописи. Цвет – язык живописи. Рисование с натуры несложных по форме и цвету предметов, пейзажа с фигурами людей, животных.</w:t>
      </w:r>
    </w:p>
    <w:p w:rsidR="00EC4072" w:rsidRPr="00EC4072" w:rsidRDefault="00EC4072" w:rsidP="00EC4072">
      <w:pPr>
        <w:numPr>
          <w:ilvl w:val="0"/>
          <w:numId w:val="34"/>
        </w:numPr>
        <w:contextualSpacing/>
        <w:jc w:val="both"/>
      </w:pPr>
      <w:r w:rsidRPr="00EC4072">
        <w:t xml:space="preserve">Основы композиции. Понятия «ритм», «симметрия»,  «асимметрия», «уравновешенная композиция». Основные композиционные схемы. </w:t>
      </w:r>
    </w:p>
    <w:p w:rsidR="00EC4072" w:rsidRPr="00EC4072" w:rsidRDefault="00EC4072" w:rsidP="00EC4072">
      <w:pPr>
        <w:numPr>
          <w:ilvl w:val="0"/>
          <w:numId w:val="34"/>
        </w:numPr>
        <w:contextualSpacing/>
        <w:jc w:val="both"/>
      </w:pPr>
      <w:r w:rsidRPr="00EC4072">
        <w:t>Создание творческих тематических композиций. Иллюстрирование литературных произведений.</w:t>
      </w:r>
    </w:p>
    <w:p w:rsidR="00EC4072" w:rsidRDefault="00EC4072" w:rsidP="00EC4072">
      <w:pPr>
        <w:numPr>
          <w:ilvl w:val="0"/>
          <w:numId w:val="34"/>
        </w:numPr>
        <w:contextualSpacing/>
        <w:jc w:val="both"/>
      </w:pPr>
      <w:r w:rsidRPr="00EC4072">
        <w:t>Беседы по истории искусств. Экскурсии на выставки, натурные зарисовки на пленере. Выставки, праздничные мероприятия.</w:t>
      </w:r>
    </w:p>
    <w:p w:rsidR="0019416C" w:rsidRPr="00EC4072" w:rsidRDefault="0019416C" w:rsidP="0019416C">
      <w:pPr>
        <w:ind w:left="1287"/>
        <w:contextualSpacing/>
        <w:jc w:val="both"/>
      </w:pPr>
    </w:p>
    <w:tbl>
      <w:tblPr>
        <w:tblW w:w="10023" w:type="dxa"/>
        <w:jc w:val="center"/>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4100"/>
        <w:gridCol w:w="800"/>
        <w:gridCol w:w="4653"/>
      </w:tblGrid>
      <w:tr w:rsidR="0019416C" w:rsidRPr="00EC4072" w:rsidTr="006B5B75">
        <w:trPr>
          <w:trHeight w:val="113"/>
          <w:jc w:val="center"/>
        </w:trPr>
        <w:tc>
          <w:tcPr>
            <w:tcW w:w="470" w:type="dxa"/>
          </w:tcPr>
          <w:p w:rsidR="0019416C" w:rsidRPr="00EC4072" w:rsidRDefault="0019416C" w:rsidP="00EC4072">
            <w:pPr>
              <w:jc w:val="center"/>
              <w:rPr>
                <w:rFonts w:eastAsia="Calibri"/>
                <w:b/>
              </w:rPr>
            </w:pPr>
            <w:r w:rsidRPr="00EC4072">
              <w:rPr>
                <w:rFonts w:eastAsia="Calibri"/>
                <w:b/>
              </w:rPr>
              <w:t>№</w:t>
            </w:r>
          </w:p>
        </w:tc>
        <w:tc>
          <w:tcPr>
            <w:tcW w:w="4100" w:type="dxa"/>
          </w:tcPr>
          <w:p w:rsidR="0019416C" w:rsidRPr="00EC4072" w:rsidRDefault="0019416C" w:rsidP="00EC4072">
            <w:pPr>
              <w:jc w:val="center"/>
              <w:rPr>
                <w:rFonts w:eastAsia="Calibri"/>
                <w:b/>
              </w:rPr>
            </w:pPr>
            <w:r w:rsidRPr="00EC4072">
              <w:rPr>
                <w:rFonts w:eastAsia="Calibri"/>
                <w:b/>
              </w:rPr>
              <w:t>Тема занятия</w:t>
            </w:r>
          </w:p>
          <w:p w:rsidR="0019416C" w:rsidRPr="00EC4072" w:rsidRDefault="0019416C" w:rsidP="00EC4072">
            <w:pPr>
              <w:jc w:val="center"/>
              <w:rPr>
                <w:rFonts w:eastAsia="Calibri"/>
                <w:b/>
              </w:rPr>
            </w:pPr>
          </w:p>
        </w:tc>
        <w:tc>
          <w:tcPr>
            <w:tcW w:w="800" w:type="dxa"/>
          </w:tcPr>
          <w:p w:rsidR="0019416C" w:rsidRPr="00EC4072" w:rsidRDefault="0019416C" w:rsidP="00EC4072">
            <w:pPr>
              <w:jc w:val="center"/>
              <w:rPr>
                <w:rFonts w:eastAsia="Calibri"/>
                <w:b/>
              </w:rPr>
            </w:pPr>
            <w:r w:rsidRPr="00EC4072">
              <w:rPr>
                <w:rFonts w:eastAsia="Calibri"/>
                <w:b/>
              </w:rPr>
              <w:t>Кол-во часов</w:t>
            </w:r>
          </w:p>
        </w:tc>
        <w:tc>
          <w:tcPr>
            <w:tcW w:w="4653" w:type="dxa"/>
          </w:tcPr>
          <w:p w:rsidR="0019416C" w:rsidRPr="00EC4072" w:rsidRDefault="0019416C" w:rsidP="00EC4072">
            <w:pPr>
              <w:jc w:val="center"/>
              <w:rPr>
                <w:rFonts w:eastAsia="Calibri"/>
                <w:b/>
              </w:rPr>
            </w:pPr>
            <w:r w:rsidRPr="00EC4072">
              <w:rPr>
                <w:rFonts w:eastAsia="Calibri"/>
                <w:b/>
              </w:rPr>
              <w:t>Содержание занятия</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w:t>
            </w:r>
          </w:p>
        </w:tc>
        <w:tc>
          <w:tcPr>
            <w:tcW w:w="4100" w:type="dxa"/>
          </w:tcPr>
          <w:p w:rsidR="0019416C" w:rsidRPr="00EC4072" w:rsidRDefault="0019416C" w:rsidP="00EC4072">
            <w:pPr>
              <w:rPr>
                <w:rFonts w:eastAsia="Calibri"/>
              </w:rPr>
            </w:pPr>
            <w:r w:rsidRPr="00EC4072">
              <w:rPr>
                <w:rFonts w:eastAsia="Calibri"/>
              </w:rPr>
              <w:t xml:space="preserve">  Творческие работы на тему «Мои увлечения»</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об увлечениях детей. Рисование по теме.</w:t>
            </w:r>
          </w:p>
          <w:p w:rsidR="0019416C" w:rsidRPr="00EC4072" w:rsidRDefault="0019416C" w:rsidP="00EC4072">
            <w:pPr>
              <w:rPr>
                <w:rFonts w:eastAsia="Calibri"/>
              </w:rPr>
            </w:pP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  Рисунки на тему «Я и моя семья»</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Рассказ детей о своих семьях. Рисование по теме.</w:t>
            </w:r>
          </w:p>
          <w:p w:rsidR="0019416C" w:rsidRPr="00EC4072" w:rsidRDefault="0019416C" w:rsidP="00EC4072">
            <w:pPr>
              <w:rPr>
                <w:rFonts w:eastAsia="Calibri"/>
              </w:rPr>
            </w:pP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на самый красивый фантик.</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Знакомство с акварелью. Орнамент. Сюжет.</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4</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Портрет Зайчика – огородника. </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Работа цветными карандашами. Рисование по воображению.</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5</w:t>
            </w:r>
          </w:p>
        </w:tc>
        <w:tc>
          <w:tcPr>
            <w:tcW w:w="4100" w:type="dxa"/>
          </w:tcPr>
          <w:p w:rsidR="0019416C" w:rsidRPr="00EC4072" w:rsidRDefault="0019416C" w:rsidP="00EC4072">
            <w:pPr>
              <w:rPr>
                <w:rFonts w:eastAsia="Calibri"/>
              </w:rPr>
            </w:pPr>
            <w:r w:rsidRPr="00EC4072">
              <w:rPr>
                <w:rFonts w:eastAsia="Calibri"/>
              </w:rPr>
              <w:t>Иллюстрация к сказке «Три медведя» (акварель) Иллюстрация к сказке «Три медведя» (акварель)</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Прослушивание сказки. Выполнение иллюстрации</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6</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«Осенние сказки лесной феи» (акварель)</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Осенние изменения в лесу. Рисование картин осени</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7.</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  Конкурс рисунков на тему: «Правила дорожные знать каждому положено»  (цв. карандаши)</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Эскизы придуманных дорожных знаков. Беседа о правилах дорожного движения.</w:t>
            </w:r>
            <w:r w:rsidRPr="00EC4072">
              <w:rPr>
                <w:rFonts w:eastAsia="Calibri"/>
              </w:rPr>
              <w:tab/>
            </w:r>
          </w:p>
        </w:tc>
      </w:tr>
      <w:tr w:rsidR="0019416C" w:rsidRPr="00EC4072" w:rsidTr="006B5B75">
        <w:trPr>
          <w:trHeight w:val="465"/>
          <w:jc w:val="center"/>
        </w:trPr>
        <w:tc>
          <w:tcPr>
            <w:tcW w:w="470" w:type="dxa"/>
          </w:tcPr>
          <w:p w:rsidR="0019416C" w:rsidRPr="00EC4072" w:rsidRDefault="0019416C" w:rsidP="00EC4072">
            <w:pPr>
              <w:rPr>
                <w:rFonts w:eastAsia="Calibri"/>
              </w:rPr>
            </w:pPr>
            <w:r w:rsidRPr="00EC4072">
              <w:rPr>
                <w:rFonts w:eastAsia="Calibri"/>
              </w:rPr>
              <w:t>8.</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Конкурс рисунков на тему: «Мои </w:t>
            </w:r>
            <w:r w:rsidRPr="00EC4072">
              <w:rPr>
                <w:rFonts w:eastAsia="Calibri"/>
              </w:rPr>
              <w:lastRenderedPageBreak/>
              <w:t>любимые сказки»</w:t>
            </w:r>
          </w:p>
        </w:tc>
        <w:tc>
          <w:tcPr>
            <w:tcW w:w="800" w:type="dxa"/>
          </w:tcPr>
          <w:p w:rsidR="0019416C" w:rsidRPr="00EC4072" w:rsidRDefault="0019416C" w:rsidP="00EC4072">
            <w:pPr>
              <w:rPr>
                <w:rFonts w:eastAsia="Calibri"/>
              </w:rPr>
            </w:pPr>
            <w:r w:rsidRPr="00EC4072">
              <w:rPr>
                <w:rFonts w:eastAsia="Calibri"/>
              </w:rPr>
              <w:lastRenderedPageBreak/>
              <w:t>1</w:t>
            </w:r>
          </w:p>
        </w:tc>
        <w:tc>
          <w:tcPr>
            <w:tcW w:w="4653" w:type="dxa"/>
          </w:tcPr>
          <w:p w:rsidR="0019416C" w:rsidRPr="00EC4072" w:rsidRDefault="0019416C" w:rsidP="00EC4072">
            <w:pPr>
              <w:spacing w:after="200" w:line="276" w:lineRule="auto"/>
              <w:rPr>
                <w:rFonts w:eastAsia="Calibri"/>
              </w:rPr>
            </w:pPr>
            <w:r w:rsidRPr="00EC4072">
              <w:rPr>
                <w:rFonts w:eastAsia="Calibri"/>
              </w:rPr>
              <w:t xml:space="preserve">Обложка любимой сказки. Герои сказки. </w:t>
            </w:r>
            <w:r w:rsidRPr="00EC4072">
              <w:rPr>
                <w:rFonts w:eastAsia="Calibri"/>
              </w:rPr>
              <w:lastRenderedPageBreak/>
              <w:t>Сказочная природа</w:t>
            </w:r>
            <w:r w:rsidRPr="00EC4072">
              <w:rPr>
                <w:rFonts w:eastAsia="Calibri"/>
              </w:rPr>
              <w:tab/>
            </w:r>
          </w:p>
        </w:tc>
      </w:tr>
      <w:tr w:rsidR="0019416C" w:rsidRPr="00EC4072" w:rsidTr="006B5B75">
        <w:trPr>
          <w:trHeight w:val="465"/>
          <w:jc w:val="center"/>
        </w:trPr>
        <w:tc>
          <w:tcPr>
            <w:tcW w:w="470" w:type="dxa"/>
          </w:tcPr>
          <w:p w:rsidR="0019416C" w:rsidRPr="00EC4072" w:rsidRDefault="0019416C" w:rsidP="00EC4072">
            <w:pPr>
              <w:rPr>
                <w:rFonts w:eastAsia="Calibri"/>
              </w:rPr>
            </w:pPr>
            <w:r w:rsidRPr="00EC4072">
              <w:rPr>
                <w:rFonts w:eastAsia="Calibri"/>
              </w:rPr>
              <w:lastRenderedPageBreak/>
              <w:t>9</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на тему: «Мамочка любимая моя»</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Беседа о отношениях детей с родителями, семейных традициях.</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10</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на тему «Братья наши меньшие»</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Отношение к животным. Любимое домашнее животное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11</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«Мы рисуем цветы».</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Беседа  о цветах. Рисование по теме.</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12</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на тему: «Птицы – наши друзья».</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 жизни птиц зимой. Рисование по теме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13</w:t>
            </w:r>
          </w:p>
        </w:tc>
        <w:tc>
          <w:tcPr>
            <w:tcW w:w="4100" w:type="dxa"/>
          </w:tcPr>
          <w:p w:rsidR="0019416C" w:rsidRPr="00EC4072" w:rsidRDefault="0019416C" w:rsidP="00EC4072">
            <w:pPr>
              <w:spacing w:after="200" w:line="276" w:lineRule="auto"/>
              <w:rPr>
                <w:rFonts w:eastAsia="Calibri"/>
              </w:rPr>
            </w:pPr>
            <w:r w:rsidRPr="00EC4072">
              <w:rPr>
                <w:rFonts w:eastAsia="Calibri"/>
              </w:rPr>
              <w:t>Праздник русской матрёшки. Знакомство с хохломой.</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Знакомство с народными промыслами. Роспись матрёшки.</w:t>
            </w:r>
            <w:r w:rsidRPr="00EC4072">
              <w:rPr>
                <w:rFonts w:eastAsia="Calibri"/>
              </w:rPr>
              <w:tab/>
            </w:r>
          </w:p>
          <w:p w:rsidR="0019416C" w:rsidRPr="00EC4072" w:rsidRDefault="0019416C" w:rsidP="00EC4072">
            <w:pPr>
              <w:rPr>
                <w:rFonts w:eastAsia="Calibri"/>
              </w:rPr>
            </w:pP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14</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на тему: «Вселенная глазами детей».</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p w:rsidR="0019416C" w:rsidRPr="00EC4072" w:rsidRDefault="0019416C" w:rsidP="00EC4072">
            <w:pPr>
              <w:rPr>
                <w:rFonts w:eastAsia="Calibri"/>
              </w:rPr>
            </w:pPr>
          </w:p>
        </w:tc>
        <w:tc>
          <w:tcPr>
            <w:tcW w:w="4653" w:type="dxa"/>
          </w:tcPr>
          <w:p w:rsidR="0019416C" w:rsidRPr="00EC4072" w:rsidRDefault="0019416C" w:rsidP="00EC4072">
            <w:pPr>
              <w:rPr>
                <w:rFonts w:eastAsia="Calibri"/>
              </w:rPr>
            </w:pPr>
            <w:r w:rsidRPr="00EC4072">
              <w:rPr>
                <w:rFonts w:eastAsia="Calibri"/>
              </w:rPr>
              <w:t>Представления детей о космосе. Рисование.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15</w:t>
            </w:r>
          </w:p>
        </w:tc>
        <w:tc>
          <w:tcPr>
            <w:tcW w:w="4100" w:type="dxa"/>
          </w:tcPr>
          <w:p w:rsidR="0019416C" w:rsidRPr="00EC4072" w:rsidRDefault="0019416C" w:rsidP="00EC4072">
            <w:pPr>
              <w:spacing w:after="200" w:line="276" w:lineRule="auto"/>
              <w:rPr>
                <w:rFonts w:eastAsia="Calibri"/>
              </w:rPr>
            </w:pPr>
            <w:r w:rsidRPr="00EC4072">
              <w:rPr>
                <w:rFonts w:eastAsia="Calibri"/>
              </w:rPr>
              <w:t>Изготовление новогодних карнавальных масок.</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Карнавал. Карнавальная маска.</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16</w:t>
            </w:r>
          </w:p>
        </w:tc>
        <w:tc>
          <w:tcPr>
            <w:tcW w:w="4100" w:type="dxa"/>
          </w:tcPr>
          <w:p w:rsidR="0019416C" w:rsidRPr="00EC4072" w:rsidRDefault="0019416C" w:rsidP="00EC4072">
            <w:pPr>
              <w:spacing w:after="200" w:line="276" w:lineRule="auto"/>
              <w:rPr>
                <w:rFonts w:eastAsia="Calibri"/>
              </w:rPr>
            </w:pPr>
            <w:r w:rsidRPr="00EC4072">
              <w:rPr>
                <w:rFonts w:eastAsia="Calibri"/>
              </w:rPr>
              <w:t>Иллюстрация к сказке «Петушок – золотой гребешок».</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Прослушивание сказки. Иллюстрации.</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17</w:t>
            </w:r>
          </w:p>
        </w:tc>
        <w:tc>
          <w:tcPr>
            <w:tcW w:w="4100" w:type="dxa"/>
          </w:tcPr>
          <w:p w:rsidR="0019416C" w:rsidRPr="00EC4072" w:rsidRDefault="0019416C" w:rsidP="00EC4072">
            <w:pPr>
              <w:spacing w:after="200" w:line="276" w:lineRule="auto"/>
              <w:rPr>
                <w:rFonts w:eastAsia="Calibri"/>
              </w:rPr>
            </w:pPr>
            <w:r w:rsidRPr="00EC4072">
              <w:rPr>
                <w:rFonts w:eastAsia="Calibri"/>
              </w:rPr>
              <w:t>Былинные богатыри. Илья Муромец.</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Знакомство с былинами. Изображение богатырей по представлению.</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18</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на тему: «Зимние забавы»</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Рисование по теме</w:t>
            </w:r>
          </w:p>
          <w:p w:rsidR="0019416C" w:rsidRPr="00EC4072" w:rsidRDefault="0019416C" w:rsidP="00EC4072">
            <w:pPr>
              <w:rPr>
                <w:rFonts w:eastAsia="Calibri"/>
              </w:rPr>
            </w:pP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18</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«Подводное царство»</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19</w:t>
            </w:r>
          </w:p>
        </w:tc>
        <w:tc>
          <w:tcPr>
            <w:tcW w:w="4100" w:type="dxa"/>
          </w:tcPr>
          <w:p w:rsidR="0019416C" w:rsidRPr="00EC4072" w:rsidRDefault="0019416C" w:rsidP="00EC4072">
            <w:pPr>
              <w:spacing w:after="200" w:line="276" w:lineRule="auto"/>
              <w:rPr>
                <w:rFonts w:eastAsia="Calibri"/>
              </w:rPr>
            </w:pPr>
            <w:r w:rsidRPr="00EC4072">
              <w:rPr>
                <w:rFonts w:eastAsia="Calibri"/>
              </w:rPr>
              <w:t>Иллюстрация к сказке А. С. Пушкина «Сказка о рыбаке и рыбке»</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Прослушивание сказки иллюстрирование.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20</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«Слава армии родной!».</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 героизме защитников нашей Родины. 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21</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поздравительных открыток «Милой мамочке!»</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 xml:space="preserve">Беседа о б истории праздника 8 марта. </w:t>
            </w:r>
          </w:p>
          <w:p w:rsidR="0019416C" w:rsidRPr="00EC4072" w:rsidRDefault="0019416C" w:rsidP="00EC4072">
            <w:pPr>
              <w:rPr>
                <w:rFonts w:eastAsia="Calibri"/>
              </w:rPr>
            </w:pPr>
            <w:r w:rsidRPr="00EC4072">
              <w:rPr>
                <w:rFonts w:eastAsia="Calibri"/>
              </w:rPr>
              <w:t>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22</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 Красота вокруг нас».</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Изображение пейзажа родного края.</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23</w:t>
            </w:r>
          </w:p>
        </w:tc>
        <w:tc>
          <w:tcPr>
            <w:tcW w:w="4100" w:type="dxa"/>
          </w:tcPr>
          <w:p w:rsidR="0019416C" w:rsidRPr="00EC4072" w:rsidRDefault="0019416C" w:rsidP="00EC4072">
            <w:pPr>
              <w:spacing w:after="200" w:line="276" w:lineRule="auto"/>
              <w:rPr>
                <w:rFonts w:eastAsia="Calibri"/>
              </w:rPr>
            </w:pPr>
            <w:r w:rsidRPr="00EC4072">
              <w:rPr>
                <w:rFonts w:eastAsia="Calibri"/>
              </w:rPr>
              <w:t>Рисунок-декорация «Сказочный домик»</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Просмотр картин художников по теме. Рисование по представлению.</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lastRenderedPageBreak/>
              <w:t>24</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на тему «Любимые герои»</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Изображение человека и животных художественными средствами.</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25</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«Люблю природу русскую»</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 важности бережного отношения к природе.</w:t>
            </w:r>
          </w:p>
          <w:p w:rsidR="0019416C" w:rsidRPr="00EC4072" w:rsidRDefault="0019416C" w:rsidP="00EC4072">
            <w:pPr>
              <w:rPr>
                <w:rFonts w:eastAsia="Calibri"/>
              </w:rPr>
            </w:pPr>
            <w:r w:rsidRPr="00EC4072">
              <w:rPr>
                <w:rFonts w:eastAsia="Calibri"/>
              </w:rPr>
              <w:t>Рисование по представлению на заданную тему.</w:t>
            </w:r>
          </w:p>
        </w:tc>
      </w:tr>
      <w:tr w:rsidR="0019416C" w:rsidRPr="00EC4072" w:rsidTr="006B5B75">
        <w:trPr>
          <w:trHeight w:val="617"/>
          <w:jc w:val="center"/>
        </w:trPr>
        <w:tc>
          <w:tcPr>
            <w:tcW w:w="470" w:type="dxa"/>
          </w:tcPr>
          <w:p w:rsidR="0019416C" w:rsidRPr="00EC4072" w:rsidRDefault="0019416C" w:rsidP="00EC4072">
            <w:pPr>
              <w:rPr>
                <w:rFonts w:eastAsia="Calibri"/>
              </w:rPr>
            </w:pPr>
            <w:r w:rsidRPr="00EC4072">
              <w:rPr>
                <w:rFonts w:eastAsia="Calibri"/>
              </w:rPr>
              <w:t>26</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  Рисование на тему «Родина моя».</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Передача красоты родного края выразительными средствами.</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27</w:t>
            </w:r>
          </w:p>
        </w:tc>
        <w:tc>
          <w:tcPr>
            <w:tcW w:w="4100" w:type="dxa"/>
          </w:tcPr>
          <w:p w:rsidR="0019416C" w:rsidRPr="00EC4072" w:rsidRDefault="0019416C" w:rsidP="00EC4072">
            <w:pPr>
              <w:spacing w:after="200" w:line="276" w:lineRule="auto"/>
              <w:rPr>
                <w:rFonts w:eastAsia="Calibri"/>
              </w:rPr>
            </w:pPr>
            <w:r w:rsidRPr="00EC4072">
              <w:rPr>
                <w:rFonts w:eastAsia="Calibri"/>
              </w:rPr>
              <w:t>Изготовление праздничной открытки.</w:t>
            </w:r>
            <w:r w:rsidRPr="00EC4072">
              <w:rPr>
                <w:rFonts w:eastAsia="Calibri"/>
              </w:rPr>
              <w:tab/>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p>
        </w:tc>
        <w:tc>
          <w:tcPr>
            <w:tcW w:w="4653" w:type="dxa"/>
          </w:tcPr>
          <w:p w:rsidR="0019416C" w:rsidRPr="00EC4072" w:rsidRDefault="0019416C" w:rsidP="00EC4072">
            <w:pPr>
              <w:rPr>
                <w:rFonts w:eastAsia="Calibri"/>
              </w:rPr>
            </w:pPr>
            <w:r w:rsidRPr="00EC4072">
              <w:rPr>
                <w:rFonts w:eastAsia="Calibri"/>
              </w:rPr>
              <w:t>Создание простого подарочного изделия</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28</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«Слава Победе!»</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 героизме нашего народа в дни Вов.</w:t>
            </w:r>
          </w:p>
          <w:p w:rsidR="0019416C" w:rsidRPr="00EC4072" w:rsidRDefault="0019416C" w:rsidP="00EC4072">
            <w:pPr>
              <w:rPr>
                <w:rFonts w:eastAsia="Calibri"/>
              </w:rPr>
            </w:pPr>
            <w:r w:rsidRPr="00EC4072">
              <w:rPr>
                <w:rFonts w:eastAsia="Calibri"/>
              </w:rPr>
              <w:t>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29</w:t>
            </w:r>
          </w:p>
        </w:tc>
        <w:tc>
          <w:tcPr>
            <w:tcW w:w="4100" w:type="dxa"/>
          </w:tcPr>
          <w:p w:rsidR="0019416C" w:rsidRPr="00EC4072" w:rsidRDefault="0019416C" w:rsidP="00EC4072">
            <w:pPr>
              <w:spacing w:after="200" w:line="276" w:lineRule="auto"/>
              <w:rPr>
                <w:rFonts w:eastAsia="Calibri"/>
              </w:rPr>
            </w:pPr>
            <w:r w:rsidRPr="00EC4072">
              <w:rPr>
                <w:rFonts w:eastAsia="Calibri"/>
              </w:rPr>
              <w:t>Иллюстрация к сказке «Гуси – лебеди».</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Создание сюжетных композиций.</w:t>
            </w:r>
          </w:p>
        </w:tc>
      </w:tr>
      <w:tr w:rsidR="0019416C" w:rsidRPr="00EC4072" w:rsidTr="006B5B75">
        <w:trPr>
          <w:trHeight w:val="555"/>
          <w:jc w:val="center"/>
        </w:trPr>
        <w:tc>
          <w:tcPr>
            <w:tcW w:w="470" w:type="dxa"/>
          </w:tcPr>
          <w:p w:rsidR="0019416C" w:rsidRPr="00EC4072" w:rsidRDefault="0019416C" w:rsidP="00EC4072">
            <w:pPr>
              <w:rPr>
                <w:rFonts w:eastAsia="Calibri"/>
              </w:rPr>
            </w:pPr>
            <w:r w:rsidRPr="00EC4072">
              <w:rPr>
                <w:rFonts w:eastAsia="Calibri"/>
              </w:rPr>
              <w:t>30</w:t>
            </w:r>
          </w:p>
        </w:tc>
        <w:tc>
          <w:tcPr>
            <w:tcW w:w="4100" w:type="dxa"/>
          </w:tcPr>
          <w:p w:rsidR="0019416C" w:rsidRPr="00EC4072" w:rsidRDefault="0019416C" w:rsidP="00EC4072">
            <w:pPr>
              <w:spacing w:after="200" w:line="276" w:lineRule="auto"/>
              <w:rPr>
                <w:rFonts w:eastAsia="Calibri"/>
              </w:rPr>
            </w:pPr>
            <w:r w:rsidRPr="00EC4072">
              <w:rPr>
                <w:rFonts w:eastAsia="Calibri"/>
              </w:rPr>
              <w:t>Портрет живых персонажей из сказки Дж. Родари «Приключения Чиполлино»</w:t>
            </w:r>
            <w:r w:rsidRPr="00EC4072">
              <w:rPr>
                <w:rFonts w:eastAsia="Calibri"/>
              </w:rPr>
              <w:tab/>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spacing w:after="200" w:line="276" w:lineRule="auto"/>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Моделирование художественными средствами сказочных и фантастических образов</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31</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«Весенние картины»</w:t>
            </w:r>
            <w:r w:rsidRPr="00EC4072">
              <w:rPr>
                <w:rFonts w:eastAsia="Calibri"/>
              </w:rPr>
              <w:tab/>
            </w:r>
          </w:p>
        </w:tc>
        <w:tc>
          <w:tcPr>
            <w:tcW w:w="800" w:type="dxa"/>
          </w:tcPr>
          <w:p w:rsidR="0019416C" w:rsidRPr="00EC4072" w:rsidRDefault="0019416C" w:rsidP="00EC4072">
            <w:pPr>
              <w:rPr>
                <w:rFonts w:eastAsia="Calibri"/>
              </w:rPr>
            </w:pPr>
          </w:p>
        </w:tc>
        <w:tc>
          <w:tcPr>
            <w:tcW w:w="4653" w:type="dxa"/>
          </w:tcPr>
          <w:p w:rsidR="0019416C" w:rsidRPr="00EC4072" w:rsidRDefault="0019416C" w:rsidP="00EC4072">
            <w:pPr>
              <w:spacing w:after="200" w:line="276" w:lineRule="auto"/>
              <w:rPr>
                <w:rFonts w:eastAsia="Calibri"/>
              </w:rPr>
            </w:pPr>
            <w:r w:rsidRPr="00EC4072">
              <w:rPr>
                <w:rFonts w:eastAsia="Calibri"/>
              </w:rPr>
              <w:t>Беседа о весенних изменениях в природе..</w:t>
            </w:r>
            <w:r w:rsidRPr="00EC4072">
              <w:rPr>
                <w:rFonts w:eastAsia="Calibri"/>
              </w:rPr>
              <w:tab/>
            </w:r>
          </w:p>
          <w:p w:rsidR="0019416C" w:rsidRPr="00EC4072" w:rsidRDefault="0019416C" w:rsidP="00EC4072">
            <w:pPr>
              <w:spacing w:after="200" w:line="276" w:lineRule="auto"/>
              <w:rPr>
                <w:rFonts w:eastAsia="Calibri"/>
              </w:rPr>
            </w:pPr>
            <w:r w:rsidRPr="00EC4072">
              <w:rPr>
                <w:rFonts w:eastAsia="Calibri"/>
              </w:rPr>
              <w:t>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32</w:t>
            </w:r>
          </w:p>
        </w:tc>
        <w:tc>
          <w:tcPr>
            <w:tcW w:w="4100" w:type="dxa"/>
          </w:tcPr>
          <w:p w:rsidR="0019416C" w:rsidRPr="00EC4072" w:rsidRDefault="0019416C" w:rsidP="00EC4072">
            <w:pPr>
              <w:spacing w:after="200" w:line="276" w:lineRule="auto"/>
              <w:rPr>
                <w:rFonts w:eastAsia="Calibri"/>
              </w:rPr>
            </w:pPr>
            <w:r w:rsidRPr="00EC4072">
              <w:rPr>
                <w:rFonts w:eastAsia="Calibri"/>
              </w:rPr>
              <w:t>Фантастические персонажи сказок: Баба – Яга, Водяной, Кащей – Бессмертный.</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Изображение сказочных и фантастических персонажей</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33</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«Моя любимая игрушка»</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 xml:space="preserve">Беседа о любимых игрушках детей. </w:t>
            </w:r>
          </w:p>
          <w:p w:rsidR="0019416C" w:rsidRPr="00EC4072" w:rsidRDefault="0019416C" w:rsidP="00EC4072">
            <w:pPr>
              <w:rPr>
                <w:rFonts w:eastAsia="Calibri"/>
              </w:rPr>
            </w:pPr>
            <w:r w:rsidRPr="00EC4072">
              <w:rPr>
                <w:rFonts w:eastAsia="Calibri"/>
              </w:rPr>
              <w:t>Рисование по теме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34</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«Лето красное»</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Просмотр картин художников по теме. Рисование по представлению.</w:t>
            </w:r>
          </w:p>
        </w:tc>
      </w:tr>
    </w:tbl>
    <w:p w:rsidR="00EC4072" w:rsidRPr="00EC4072" w:rsidRDefault="00EC4072" w:rsidP="0019416C">
      <w:pPr>
        <w:widowControl w:val="0"/>
        <w:autoSpaceDE w:val="0"/>
        <w:autoSpaceDN w:val="0"/>
        <w:adjustRightInd w:val="0"/>
        <w:spacing w:line="276" w:lineRule="auto"/>
        <w:rPr>
          <w:b/>
          <w:bCs/>
          <w:u w:val="single"/>
        </w:rPr>
      </w:pPr>
    </w:p>
    <w:p w:rsidR="0019416C" w:rsidRDefault="0019416C" w:rsidP="00EC4072">
      <w:pPr>
        <w:widowControl w:val="0"/>
        <w:autoSpaceDE w:val="0"/>
        <w:autoSpaceDN w:val="0"/>
        <w:adjustRightInd w:val="0"/>
        <w:spacing w:line="276" w:lineRule="auto"/>
        <w:jc w:val="center"/>
        <w:rPr>
          <w:b/>
          <w:bCs/>
          <w:u w:val="single"/>
        </w:rPr>
      </w:pPr>
    </w:p>
    <w:p w:rsidR="00EC4072" w:rsidRPr="00EC4072" w:rsidRDefault="00EC4072" w:rsidP="00EC4072">
      <w:pPr>
        <w:widowControl w:val="0"/>
        <w:autoSpaceDE w:val="0"/>
        <w:autoSpaceDN w:val="0"/>
        <w:adjustRightInd w:val="0"/>
        <w:spacing w:line="276" w:lineRule="auto"/>
        <w:jc w:val="center"/>
        <w:rPr>
          <w:b/>
        </w:rPr>
      </w:pPr>
      <w:r w:rsidRPr="00EC4072">
        <w:rPr>
          <w:b/>
          <w:bCs/>
          <w:u w:val="single"/>
        </w:rPr>
        <w:t>3-й класс«Мы - художники»</w:t>
      </w:r>
    </w:p>
    <w:p w:rsidR="00EC4072" w:rsidRPr="00EC4072" w:rsidRDefault="00EC4072" w:rsidP="0019416C">
      <w:pPr>
        <w:spacing w:after="200" w:line="276" w:lineRule="auto"/>
        <w:jc w:val="both"/>
        <w:rPr>
          <w:rFonts w:eastAsia="Calibri"/>
        </w:rPr>
      </w:pPr>
      <w:r w:rsidRPr="00EC4072">
        <w:rPr>
          <w:rFonts w:eastAsia="Calibri"/>
        </w:rPr>
        <w:t>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самовыразиться.</w:t>
      </w:r>
    </w:p>
    <w:p w:rsidR="00EC4072" w:rsidRPr="00EC4072" w:rsidRDefault="00EC4072" w:rsidP="00EC4072">
      <w:pPr>
        <w:numPr>
          <w:ilvl w:val="0"/>
          <w:numId w:val="33"/>
        </w:numPr>
        <w:contextualSpacing/>
        <w:rPr>
          <w:b/>
          <w:i/>
        </w:rPr>
      </w:pPr>
      <w:r w:rsidRPr="00EC4072">
        <w:rPr>
          <w:b/>
          <w:i/>
        </w:rPr>
        <w:t>Основы художественной грамоты.</w:t>
      </w:r>
    </w:p>
    <w:p w:rsidR="00EC4072" w:rsidRPr="00EC4072" w:rsidRDefault="00EC4072" w:rsidP="00EC4072">
      <w:pPr>
        <w:spacing w:after="200" w:line="276" w:lineRule="auto"/>
        <w:ind w:firstLine="360"/>
        <w:rPr>
          <w:rFonts w:eastAsia="Calibri"/>
        </w:rPr>
      </w:pPr>
      <w:r w:rsidRPr="00EC4072">
        <w:rPr>
          <w:rFonts w:eastAsia="Calibri"/>
        </w:rPr>
        <w:t>Теоретическая часть.</w:t>
      </w:r>
    </w:p>
    <w:p w:rsidR="00EC4072" w:rsidRPr="00EC4072" w:rsidRDefault="00EC4072" w:rsidP="00EC4072">
      <w:pPr>
        <w:numPr>
          <w:ilvl w:val="0"/>
          <w:numId w:val="34"/>
        </w:numPr>
        <w:contextualSpacing/>
        <w:jc w:val="both"/>
      </w:pPr>
      <w:r w:rsidRPr="00EC4072">
        <w:t>Свойства живописных материалов, приёмы работы с ними: акварель, гуашь.</w:t>
      </w:r>
    </w:p>
    <w:p w:rsidR="00EC4072" w:rsidRPr="00EC4072" w:rsidRDefault="00EC4072" w:rsidP="00EC4072">
      <w:pPr>
        <w:numPr>
          <w:ilvl w:val="0"/>
          <w:numId w:val="34"/>
        </w:numPr>
        <w:contextualSpacing/>
        <w:jc w:val="both"/>
      </w:pPr>
      <w:r w:rsidRPr="00EC4072">
        <w:t xml:space="preserve">Цвет в окружающей среде. Основные и дополнительные цвета. Основные сочетания в природе. </w:t>
      </w:r>
    </w:p>
    <w:p w:rsidR="00EC4072" w:rsidRPr="00EC4072" w:rsidRDefault="00EC4072" w:rsidP="00EC4072">
      <w:pPr>
        <w:numPr>
          <w:ilvl w:val="0"/>
          <w:numId w:val="34"/>
        </w:numPr>
        <w:contextualSpacing/>
        <w:jc w:val="both"/>
      </w:pPr>
      <w:r w:rsidRPr="00EC4072">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EC4072" w:rsidRPr="00EC4072" w:rsidRDefault="00EC4072" w:rsidP="00EC4072">
      <w:pPr>
        <w:numPr>
          <w:ilvl w:val="0"/>
          <w:numId w:val="34"/>
        </w:numPr>
        <w:contextualSpacing/>
        <w:jc w:val="both"/>
      </w:pPr>
      <w:r w:rsidRPr="00EC4072">
        <w:t>Основы живописи. Цвет – язык живописи. Рисование с натуры несложных по форме и цвету предметов, пейзажа с фигурами людей, животных.</w:t>
      </w:r>
    </w:p>
    <w:p w:rsidR="00EC4072" w:rsidRPr="00EC4072" w:rsidRDefault="00EC4072" w:rsidP="00EC4072">
      <w:pPr>
        <w:numPr>
          <w:ilvl w:val="0"/>
          <w:numId w:val="34"/>
        </w:numPr>
        <w:contextualSpacing/>
        <w:jc w:val="both"/>
      </w:pPr>
      <w:r w:rsidRPr="00EC4072">
        <w:t xml:space="preserve">Основы композиции. Понятия «ритм», «симметрия»,  «асимметрия», «уравновешенная композиция». Основные композиционные схемы. </w:t>
      </w:r>
    </w:p>
    <w:p w:rsidR="00EC4072" w:rsidRPr="00EC4072" w:rsidRDefault="00EC4072" w:rsidP="00EC4072">
      <w:pPr>
        <w:numPr>
          <w:ilvl w:val="0"/>
          <w:numId w:val="34"/>
        </w:numPr>
        <w:contextualSpacing/>
        <w:jc w:val="both"/>
      </w:pPr>
      <w:r w:rsidRPr="00EC4072">
        <w:t>Создание творческих тематических композиций. Иллюстрирование литературных произведений.</w:t>
      </w:r>
    </w:p>
    <w:p w:rsidR="00EC4072" w:rsidRPr="00EC4072" w:rsidRDefault="00EC4072" w:rsidP="00EC4072">
      <w:pPr>
        <w:numPr>
          <w:ilvl w:val="0"/>
          <w:numId w:val="34"/>
        </w:numPr>
        <w:contextualSpacing/>
        <w:jc w:val="both"/>
      </w:pPr>
      <w:r w:rsidRPr="00EC4072">
        <w:t>Беседы по истории искусств. Экскурсии на выставки, натурные зарисовки на пленере. Выставки, праздничные мероприятия.</w:t>
      </w:r>
    </w:p>
    <w:p w:rsidR="00EC4072" w:rsidRPr="00EC4072" w:rsidRDefault="00EC4072" w:rsidP="00EC4072">
      <w:pPr>
        <w:widowControl w:val="0"/>
        <w:autoSpaceDE w:val="0"/>
        <w:autoSpaceDN w:val="0"/>
        <w:adjustRightInd w:val="0"/>
        <w:spacing w:line="276" w:lineRule="auto"/>
        <w:jc w:val="center"/>
        <w:rPr>
          <w:b/>
        </w:rPr>
      </w:pPr>
    </w:p>
    <w:p w:rsidR="00EC4072" w:rsidRPr="00EC4072" w:rsidRDefault="00EC4072" w:rsidP="00EC4072">
      <w:pPr>
        <w:numPr>
          <w:ilvl w:val="0"/>
          <w:numId w:val="33"/>
        </w:numPr>
        <w:contextualSpacing/>
        <w:rPr>
          <w:b/>
          <w:i/>
        </w:rPr>
      </w:pPr>
      <w:r w:rsidRPr="00EC4072">
        <w:rPr>
          <w:b/>
          <w:i/>
        </w:rPr>
        <w:t>Графика.</w:t>
      </w:r>
    </w:p>
    <w:p w:rsidR="00EC4072" w:rsidRPr="00EC4072" w:rsidRDefault="00EC4072" w:rsidP="00EC4072">
      <w:pPr>
        <w:spacing w:line="276" w:lineRule="auto"/>
        <w:ind w:firstLine="360"/>
        <w:rPr>
          <w:rFonts w:eastAsia="Calibri"/>
        </w:rPr>
      </w:pPr>
      <w:r w:rsidRPr="00EC4072">
        <w:rPr>
          <w:rFonts w:eastAsia="Calibri"/>
        </w:rPr>
        <w:t xml:space="preserve">Теоретическая часть. </w:t>
      </w:r>
    </w:p>
    <w:p w:rsidR="00EC4072" w:rsidRPr="00EC4072" w:rsidRDefault="00EC4072" w:rsidP="00EC4072">
      <w:pPr>
        <w:numPr>
          <w:ilvl w:val="0"/>
          <w:numId w:val="35"/>
        </w:numPr>
        <w:contextualSpacing/>
        <w:jc w:val="both"/>
      </w:pPr>
      <w:r w:rsidRPr="00EC4072">
        <w:t>Художественные материалы. Свойства графических материалов: карандаш, перо – ручка, тушь, воск, мелки и приёмы работы с ними.</w:t>
      </w:r>
    </w:p>
    <w:p w:rsidR="00EC4072" w:rsidRPr="00EC4072" w:rsidRDefault="00EC4072" w:rsidP="00EC4072">
      <w:pPr>
        <w:numPr>
          <w:ilvl w:val="0"/>
          <w:numId w:val="35"/>
        </w:numPr>
        <w:contextualSpacing/>
        <w:jc w:val="both"/>
      </w:pPr>
      <w:r w:rsidRPr="00EC4072">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EC4072" w:rsidRPr="00EC4072" w:rsidRDefault="00EC4072" w:rsidP="00EC4072">
      <w:pPr>
        <w:numPr>
          <w:ilvl w:val="0"/>
          <w:numId w:val="35"/>
        </w:numPr>
        <w:contextualSpacing/>
        <w:jc w:val="both"/>
      </w:pPr>
      <w:r w:rsidRPr="00EC4072">
        <w:t xml:space="preserve">Свет, тень, полутень, блик, силуэт, тоновая растяжка. </w:t>
      </w:r>
    </w:p>
    <w:p w:rsidR="00EC4072" w:rsidRPr="00EC4072" w:rsidRDefault="00EC4072" w:rsidP="00EC4072">
      <w:pPr>
        <w:numPr>
          <w:ilvl w:val="0"/>
          <w:numId w:val="35"/>
        </w:numPr>
        <w:contextualSpacing/>
        <w:jc w:val="both"/>
      </w:pPr>
      <w:r w:rsidRPr="00EC4072">
        <w:t>Монотипия, творческие композиции с применением приёмов монотипии.</w:t>
      </w:r>
    </w:p>
    <w:p w:rsidR="00EC4072" w:rsidRPr="00EC4072" w:rsidRDefault="00EC4072" w:rsidP="00EC4072">
      <w:pPr>
        <w:numPr>
          <w:ilvl w:val="0"/>
          <w:numId w:val="35"/>
        </w:numPr>
        <w:contextualSpacing/>
        <w:jc w:val="both"/>
      </w:pPr>
      <w:r w:rsidRPr="00EC4072">
        <w:t xml:space="preserve">Гравюра на картоне. </w:t>
      </w:r>
    </w:p>
    <w:p w:rsidR="00EC4072" w:rsidRPr="00EC4072" w:rsidRDefault="00EC4072" w:rsidP="00EC4072">
      <w:pPr>
        <w:numPr>
          <w:ilvl w:val="0"/>
          <w:numId w:val="35"/>
        </w:numPr>
        <w:contextualSpacing/>
        <w:jc w:val="both"/>
      </w:pPr>
      <w:r w:rsidRPr="00EC4072">
        <w:t>Прикладная графика. Открытка,  поздравление, шрифт.</w:t>
      </w:r>
    </w:p>
    <w:p w:rsidR="00EC4072" w:rsidRPr="00EC4072" w:rsidRDefault="00EC4072" w:rsidP="00EC4072">
      <w:pPr>
        <w:numPr>
          <w:ilvl w:val="0"/>
          <w:numId w:val="35"/>
        </w:numPr>
        <w:contextualSpacing/>
        <w:jc w:val="both"/>
      </w:pPr>
      <w:r w:rsidRPr="00EC4072">
        <w:t>Связь с рисунком, композицией, живописью.</w:t>
      </w:r>
    </w:p>
    <w:p w:rsidR="00EC4072" w:rsidRPr="00EC4072" w:rsidRDefault="00EC4072" w:rsidP="00EC4072">
      <w:pPr>
        <w:ind w:left="643" w:hanging="360"/>
        <w:contextualSpacing/>
        <w:jc w:val="both"/>
      </w:pPr>
    </w:p>
    <w:tbl>
      <w:tblPr>
        <w:tblpPr w:leftFromText="180" w:rightFromText="180" w:vertAnchor="text" w:horzAnchor="margin" w:tblpXSpec="center" w:tblpY="285"/>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06"/>
        <w:gridCol w:w="746"/>
        <w:gridCol w:w="4233"/>
      </w:tblGrid>
      <w:tr w:rsidR="0019416C" w:rsidRPr="00EC4072" w:rsidTr="0019416C">
        <w:trPr>
          <w:trHeight w:val="113"/>
        </w:trPr>
        <w:tc>
          <w:tcPr>
            <w:tcW w:w="675" w:type="dxa"/>
          </w:tcPr>
          <w:p w:rsidR="0019416C" w:rsidRPr="00EC4072" w:rsidRDefault="0019416C" w:rsidP="0019416C">
            <w:pPr>
              <w:rPr>
                <w:rFonts w:eastAsia="Calibri"/>
                <w:b/>
              </w:rPr>
            </w:pPr>
            <w:r w:rsidRPr="00EC4072">
              <w:rPr>
                <w:rFonts w:eastAsia="Calibri"/>
                <w:b/>
              </w:rPr>
              <w:t>№</w:t>
            </w:r>
          </w:p>
        </w:tc>
        <w:tc>
          <w:tcPr>
            <w:tcW w:w="3506" w:type="dxa"/>
          </w:tcPr>
          <w:p w:rsidR="0019416C" w:rsidRPr="00EC4072" w:rsidRDefault="0019416C" w:rsidP="0019416C">
            <w:pPr>
              <w:rPr>
                <w:rFonts w:eastAsia="Calibri"/>
                <w:b/>
              </w:rPr>
            </w:pPr>
            <w:r w:rsidRPr="00EC4072">
              <w:rPr>
                <w:rFonts w:eastAsia="Calibri"/>
                <w:b/>
              </w:rPr>
              <w:t>Тема занятия</w:t>
            </w:r>
          </w:p>
          <w:p w:rsidR="0019416C" w:rsidRPr="00EC4072" w:rsidRDefault="0019416C" w:rsidP="0019416C">
            <w:pPr>
              <w:rPr>
                <w:rFonts w:eastAsia="Calibri"/>
                <w:b/>
              </w:rPr>
            </w:pPr>
          </w:p>
        </w:tc>
        <w:tc>
          <w:tcPr>
            <w:tcW w:w="746" w:type="dxa"/>
          </w:tcPr>
          <w:p w:rsidR="0019416C" w:rsidRPr="00EC4072" w:rsidRDefault="0019416C" w:rsidP="0019416C">
            <w:pPr>
              <w:rPr>
                <w:rFonts w:eastAsia="Calibri"/>
                <w:b/>
              </w:rPr>
            </w:pPr>
            <w:r w:rsidRPr="00EC4072">
              <w:rPr>
                <w:rFonts w:eastAsia="Calibri"/>
                <w:b/>
              </w:rPr>
              <w:t>Кол-во часов</w:t>
            </w:r>
          </w:p>
        </w:tc>
        <w:tc>
          <w:tcPr>
            <w:tcW w:w="4233" w:type="dxa"/>
          </w:tcPr>
          <w:p w:rsidR="0019416C" w:rsidRPr="00EC4072" w:rsidRDefault="0019416C" w:rsidP="0019416C">
            <w:pPr>
              <w:rPr>
                <w:rFonts w:eastAsia="Calibri"/>
                <w:b/>
              </w:rPr>
            </w:pPr>
            <w:r w:rsidRPr="00EC4072">
              <w:rPr>
                <w:rFonts w:eastAsia="Calibri"/>
                <w:b/>
              </w:rPr>
              <w:t xml:space="preserve">Содержание </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Вводное занятие.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Условия безопасной работы. Знакомство с планом работы.</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w:t>
            </w:r>
          </w:p>
        </w:tc>
        <w:tc>
          <w:tcPr>
            <w:tcW w:w="3506" w:type="dxa"/>
          </w:tcPr>
          <w:p w:rsidR="0019416C" w:rsidRPr="00EC4072" w:rsidRDefault="0019416C" w:rsidP="0019416C">
            <w:pPr>
              <w:spacing w:after="200" w:line="276" w:lineRule="auto"/>
              <w:jc w:val="both"/>
              <w:rPr>
                <w:rFonts w:eastAsia="Calibri"/>
              </w:rPr>
            </w:pPr>
            <w:r w:rsidRPr="00EC4072">
              <w:rPr>
                <w:rFonts w:eastAsia="Calibri"/>
              </w:rPr>
              <w:t>Орнаментальная композиция. Организация плоскости.</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Выполнение линий разного характера: прямые, волнистые линии красоты, зигзаг</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Натюрморт из трёх предметов.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xml:space="preserve">Понятие  «тон». Одноцветная акварель – «гризайль». Тоновая растяжка. Самостоятельное составление </w:t>
            </w:r>
            <w:r w:rsidRPr="00EC4072">
              <w:rPr>
                <w:rFonts w:eastAsia="Calibri"/>
              </w:rPr>
              <w:lastRenderedPageBreak/>
              <w:t>натюрморта.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lastRenderedPageBreak/>
              <w:t>4</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Рисующий свет.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Трансформация плоскости в объём. Организация пространственной среды. Карандаш, бумага.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t>5</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Холодные цвета. Стихия – вода.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Акварель. Рисование по методу ассоциаций.</w:t>
            </w:r>
          </w:p>
        </w:tc>
      </w:tr>
      <w:tr w:rsidR="0019416C" w:rsidRPr="00EC4072" w:rsidTr="0019416C">
        <w:tc>
          <w:tcPr>
            <w:tcW w:w="675" w:type="dxa"/>
          </w:tcPr>
          <w:p w:rsidR="0019416C" w:rsidRPr="00EC4072" w:rsidRDefault="0019416C" w:rsidP="0019416C">
            <w:pPr>
              <w:rPr>
                <w:rFonts w:eastAsia="Calibri"/>
              </w:rPr>
            </w:pPr>
            <w:r w:rsidRPr="00EC4072">
              <w:rPr>
                <w:rFonts w:eastAsia="Calibri"/>
              </w:rPr>
              <w:t>6</w:t>
            </w:r>
          </w:p>
        </w:tc>
        <w:tc>
          <w:tcPr>
            <w:tcW w:w="3506" w:type="dxa"/>
          </w:tcPr>
          <w:p w:rsidR="0019416C" w:rsidRPr="00EC4072" w:rsidRDefault="0019416C" w:rsidP="0019416C">
            <w:pPr>
              <w:spacing w:after="200" w:line="276" w:lineRule="auto"/>
              <w:jc w:val="both"/>
              <w:rPr>
                <w:rFonts w:eastAsia="Calibri"/>
              </w:rPr>
            </w:pPr>
            <w:r w:rsidRPr="00EC4072">
              <w:rPr>
                <w:rFonts w:eastAsia="Calibri"/>
              </w:rPr>
              <w:t>Теплые цвета. Стихия- огонь</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Акварель. рисование по методу ассоциаций.</w:t>
            </w:r>
          </w:p>
        </w:tc>
      </w:tr>
      <w:tr w:rsidR="0019416C" w:rsidRPr="00EC4072" w:rsidTr="0019416C">
        <w:tc>
          <w:tcPr>
            <w:tcW w:w="675" w:type="dxa"/>
          </w:tcPr>
          <w:p w:rsidR="0019416C" w:rsidRPr="00EC4072" w:rsidRDefault="0019416C" w:rsidP="0019416C">
            <w:pPr>
              <w:rPr>
                <w:rFonts w:eastAsia="Calibri"/>
              </w:rPr>
            </w:pPr>
            <w:r w:rsidRPr="00EC4072">
              <w:rPr>
                <w:rFonts w:eastAsia="Calibri"/>
              </w:rPr>
              <w:t>7.</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 Осенние листья».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jc w:val="both"/>
              <w:rPr>
                <w:rFonts w:eastAsia="Calibri"/>
              </w:rPr>
            </w:pPr>
            <w:r w:rsidRPr="00EC4072">
              <w:rPr>
                <w:rFonts w:eastAsia="Calibri"/>
              </w:rPr>
              <w:t>Зарисовки растений с натуры. Пластика линий. Изобразительные свойства карандаша.</w:t>
            </w:r>
          </w:p>
          <w:p w:rsidR="0019416C" w:rsidRPr="00EC4072" w:rsidRDefault="0019416C" w:rsidP="0019416C">
            <w:pPr>
              <w:spacing w:after="200" w:line="276" w:lineRule="auto"/>
              <w:jc w:val="both"/>
              <w:rPr>
                <w:rFonts w:eastAsia="Calibri"/>
              </w:rPr>
            </w:pPr>
            <w:r w:rsidRPr="00EC4072">
              <w:rPr>
                <w:rFonts w:eastAsia="Calibri"/>
              </w:rPr>
              <w:t>.Линия, штрих, тон, точка.</w:t>
            </w:r>
          </w:p>
        </w:tc>
      </w:tr>
      <w:tr w:rsidR="0019416C" w:rsidRPr="00EC4072" w:rsidTr="0019416C">
        <w:trPr>
          <w:trHeight w:val="465"/>
        </w:trPr>
        <w:tc>
          <w:tcPr>
            <w:tcW w:w="675" w:type="dxa"/>
          </w:tcPr>
          <w:p w:rsidR="0019416C" w:rsidRPr="00EC4072" w:rsidRDefault="0019416C" w:rsidP="0019416C">
            <w:pPr>
              <w:rPr>
                <w:rFonts w:eastAsia="Calibri"/>
              </w:rPr>
            </w:pPr>
            <w:r w:rsidRPr="00EC4072">
              <w:rPr>
                <w:rFonts w:eastAsia="Calibri"/>
              </w:rPr>
              <w:t>8.</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Природная форма – лист.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Тоновая растяжка цвета, акварель.</w:t>
            </w:r>
          </w:p>
        </w:tc>
      </w:tr>
      <w:tr w:rsidR="0019416C" w:rsidRPr="00EC4072" w:rsidTr="0019416C">
        <w:trPr>
          <w:trHeight w:val="971"/>
        </w:trPr>
        <w:tc>
          <w:tcPr>
            <w:tcW w:w="675" w:type="dxa"/>
          </w:tcPr>
          <w:p w:rsidR="0019416C" w:rsidRPr="00EC4072" w:rsidRDefault="0019416C" w:rsidP="0019416C">
            <w:pPr>
              <w:rPr>
                <w:rFonts w:eastAsia="Calibri"/>
              </w:rPr>
            </w:pPr>
            <w:r w:rsidRPr="00EC4072">
              <w:rPr>
                <w:rFonts w:eastAsia="Calibri"/>
              </w:rPr>
              <w:t>9</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Натюрморт.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Основные и дополнительные цвета. Изобразительные свойства гуаши.</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10</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 «Дворец Снежной королевы».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Ритм геометрических форм. Холодная цветовая гамма. Гуашь.</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11-12</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Портрет мамы. </w:t>
            </w:r>
          </w:p>
        </w:tc>
        <w:tc>
          <w:tcPr>
            <w:tcW w:w="746" w:type="dxa"/>
          </w:tcPr>
          <w:p w:rsidR="0019416C" w:rsidRPr="00EC4072" w:rsidRDefault="0019416C" w:rsidP="0019416C">
            <w:pPr>
              <w:rPr>
                <w:rFonts w:eastAsia="Calibri"/>
              </w:rPr>
            </w:pPr>
            <w:r w:rsidRPr="00EC4072">
              <w:rPr>
                <w:rFonts w:eastAsia="Calibri"/>
              </w:rPr>
              <w:t>2</w:t>
            </w:r>
          </w:p>
        </w:tc>
        <w:tc>
          <w:tcPr>
            <w:tcW w:w="4233" w:type="dxa"/>
          </w:tcPr>
          <w:p w:rsidR="0019416C" w:rsidRPr="00EC4072" w:rsidRDefault="0019416C" w:rsidP="0019416C">
            <w:pPr>
              <w:spacing w:after="200" w:line="276" w:lineRule="auto"/>
              <w:rPr>
                <w:rFonts w:eastAsia="Calibri"/>
              </w:rPr>
            </w:pPr>
            <w:r w:rsidRPr="00EC4072">
              <w:rPr>
                <w:rFonts w:eastAsia="Calibri"/>
              </w:rPr>
              <w:t>Гармония теплых и холодных цветов.  Гуашь. Пропорция человеческого тела.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13</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«Цветы зимы».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Изобразительные свойства акварели. Беседа о натюрморте, как о жанре живописи. Иллюстративный материал.</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14-15</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 «Здравствуй ,праздник Новый год!»</w:t>
            </w:r>
          </w:p>
        </w:tc>
        <w:tc>
          <w:tcPr>
            <w:tcW w:w="746" w:type="dxa"/>
          </w:tcPr>
          <w:p w:rsidR="0019416C" w:rsidRPr="00EC4072" w:rsidRDefault="0019416C" w:rsidP="0019416C">
            <w:pPr>
              <w:rPr>
                <w:rFonts w:eastAsia="Calibri"/>
              </w:rPr>
            </w:pPr>
            <w:r w:rsidRPr="00EC4072">
              <w:rPr>
                <w:rFonts w:eastAsia="Calibri"/>
              </w:rPr>
              <w:t>1</w:t>
            </w:r>
          </w:p>
          <w:p w:rsidR="0019416C" w:rsidRPr="00EC4072" w:rsidRDefault="0019416C" w:rsidP="0019416C">
            <w:pPr>
              <w:rPr>
                <w:rFonts w:eastAsia="Calibri"/>
              </w:rPr>
            </w:pPr>
          </w:p>
          <w:p w:rsidR="0019416C" w:rsidRPr="00EC4072" w:rsidRDefault="0019416C" w:rsidP="0019416C">
            <w:pPr>
              <w:rPr>
                <w:rFonts w:eastAsia="Calibri"/>
              </w:rPr>
            </w:pPr>
          </w:p>
          <w:p w:rsidR="0019416C" w:rsidRPr="00EC4072" w:rsidRDefault="0019416C" w:rsidP="0019416C">
            <w:pPr>
              <w:rPr>
                <w:rFonts w:eastAsia="Calibri"/>
              </w:rPr>
            </w:pPr>
          </w:p>
        </w:tc>
        <w:tc>
          <w:tcPr>
            <w:tcW w:w="4233" w:type="dxa"/>
          </w:tcPr>
          <w:p w:rsidR="0019416C" w:rsidRPr="00EC4072" w:rsidRDefault="0019416C" w:rsidP="0019416C">
            <w:pPr>
              <w:rPr>
                <w:rFonts w:eastAsia="Calibri"/>
              </w:rPr>
            </w:pPr>
            <w:r w:rsidRPr="00EC4072">
              <w:rPr>
                <w:rFonts w:eastAsia="Calibri"/>
              </w:rPr>
              <w:t>Свободный выбор тем и материалов для исполнения.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16</w:t>
            </w:r>
          </w:p>
        </w:tc>
        <w:tc>
          <w:tcPr>
            <w:tcW w:w="3506" w:type="dxa"/>
          </w:tcPr>
          <w:p w:rsidR="0019416C" w:rsidRPr="00EC4072" w:rsidRDefault="0019416C" w:rsidP="0019416C">
            <w:pPr>
              <w:spacing w:after="200" w:line="276" w:lineRule="auto"/>
              <w:jc w:val="both"/>
              <w:rPr>
                <w:rFonts w:eastAsia="Calibri"/>
              </w:rPr>
            </w:pPr>
            <w:r w:rsidRPr="00EC4072">
              <w:rPr>
                <w:rFonts w:eastAsia="Calibri"/>
              </w:rPr>
              <w:t>«Прогулка по зимнему саду»</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xml:space="preserve"> Композиция с фигурами в движении. Пропорция человеческой фигуры.</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17</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Вводное занятие, введение в тему.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18</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«Листья и веточки».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Рисование с натуры. Тушь, перо. Упражнения на выполнение линий разного характера: прямые, изогнутые, прерывистые, исчезающие.</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19</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«Осенние листья»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 xml:space="preserve">Композиция  и использование листьев гербария в качестве матриц. «Живая» </w:t>
            </w:r>
            <w:r w:rsidRPr="00EC4072">
              <w:rPr>
                <w:rFonts w:eastAsia="Calibri"/>
              </w:rPr>
              <w:lastRenderedPageBreak/>
              <w:t>линия – тушь, перо.</w:t>
            </w:r>
          </w:p>
        </w:tc>
      </w:tr>
      <w:tr w:rsidR="0019416C" w:rsidRPr="00EC4072" w:rsidTr="0019416C">
        <w:tc>
          <w:tcPr>
            <w:tcW w:w="675" w:type="dxa"/>
          </w:tcPr>
          <w:p w:rsidR="0019416C" w:rsidRPr="00EC4072" w:rsidRDefault="0019416C" w:rsidP="0019416C">
            <w:pPr>
              <w:rPr>
                <w:rFonts w:eastAsia="Calibri"/>
              </w:rPr>
            </w:pPr>
            <w:r w:rsidRPr="00EC4072">
              <w:rPr>
                <w:rFonts w:eastAsia="Calibri"/>
              </w:rPr>
              <w:lastRenderedPageBreak/>
              <w:t>20</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Натюрморт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Набросочный характер рисунков с разных положений, положение предметов в пространстве. Свет и тень – падающая . собственная.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21</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«Село родное»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Цветовой фон в технике монотипии. Дома – линиями, штрихами. Люди – силуэты. Цвет как выразитель настроения.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22</w:t>
            </w:r>
          </w:p>
        </w:tc>
        <w:tc>
          <w:tcPr>
            <w:tcW w:w="3506" w:type="dxa"/>
          </w:tcPr>
          <w:p w:rsidR="0019416C" w:rsidRPr="00EC4072" w:rsidRDefault="0019416C" w:rsidP="0019416C">
            <w:pPr>
              <w:spacing w:after="200" w:line="276" w:lineRule="auto"/>
              <w:jc w:val="both"/>
              <w:rPr>
                <w:rFonts w:eastAsia="Calibri"/>
              </w:rPr>
            </w:pPr>
            <w:r w:rsidRPr="00EC4072">
              <w:rPr>
                <w:rFonts w:eastAsia="Calibri"/>
              </w:rPr>
              <w:t>«Терема».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Гравюра на картоне. Беседа о русской архитектуре с использованием иллюстративного материала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23</w:t>
            </w:r>
          </w:p>
        </w:tc>
        <w:tc>
          <w:tcPr>
            <w:tcW w:w="3506" w:type="dxa"/>
          </w:tcPr>
          <w:p w:rsidR="0019416C" w:rsidRPr="00EC4072" w:rsidRDefault="0019416C" w:rsidP="0019416C">
            <w:pPr>
              <w:spacing w:after="200" w:line="276" w:lineRule="auto"/>
              <w:jc w:val="both"/>
              <w:rPr>
                <w:rFonts w:eastAsia="Calibri"/>
              </w:rPr>
            </w:pPr>
            <w:r w:rsidRPr="00EC4072">
              <w:rPr>
                <w:rFonts w:eastAsia="Calibri"/>
              </w:rPr>
              <w:t>Открытка – поздравление «Защитникам Отечества»</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Использование шаблона и трафарета. Штрих.  Выделение главного</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24</w:t>
            </w:r>
          </w:p>
        </w:tc>
        <w:tc>
          <w:tcPr>
            <w:tcW w:w="3506" w:type="dxa"/>
          </w:tcPr>
          <w:p w:rsidR="0019416C" w:rsidRPr="00EC4072" w:rsidRDefault="0019416C" w:rsidP="0019416C">
            <w:pPr>
              <w:spacing w:after="200" w:line="276" w:lineRule="auto"/>
              <w:jc w:val="both"/>
              <w:rPr>
                <w:rFonts w:eastAsia="Calibri"/>
              </w:rPr>
            </w:pPr>
            <w:r w:rsidRPr="00EC4072">
              <w:rPr>
                <w:rFonts w:eastAsia="Calibri"/>
              </w:rPr>
              <w:t>Открытка – поздравление «8 марта –мамин праздник»</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Использование аппликации, орнаментики. Шрифт. Творческая работа.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25</w:t>
            </w:r>
          </w:p>
        </w:tc>
        <w:tc>
          <w:tcPr>
            <w:tcW w:w="3506" w:type="dxa"/>
          </w:tcPr>
          <w:p w:rsidR="0019416C" w:rsidRPr="00EC4072" w:rsidRDefault="0019416C" w:rsidP="0019416C">
            <w:pPr>
              <w:spacing w:after="200" w:line="276" w:lineRule="auto"/>
              <w:jc w:val="both"/>
              <w:rPr>
                <w:rFonts w:eastAsia="Calibri"/>
              </w:rPr>
            </w:pPr>
            <w:r w:rsidRPr="00EC4072">
              <w:rPr>
                <w:rFonts w:eastAsia="Calibri"/>
              </w:rPr>
              <w:t>«Мир вокруг нас»</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Рисование с натуры. Гуаш .</w:t>
            </w:r>
          </w:p>
          <w:p w:rsidR="0019416C" w:rsidRPr="00EC4072" w:rsidRDefault="0019416C" w:rsidP="0019416C">
            <w:pPr>
              <w:rPr>
                <w:rFonts w:eastAsia="Calibri"/>
              </w:rPr>
            </w:pPr>
            <w:r w:rsidRPr="00EC4072">
              <w:rPr>
                <w:rFonts w:eastAsia="Calibri"/>
              </w:rPr>
              <w:t>Беседа о экологических проблемах окружающей среды.</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26</w:t>
            </w:r>
          </w:p>
        </w:tc>
        <w:tc>
          <w:tcPr>
            <w:tcW w:w="3506" w:type="dxa"/>
          </w:tcPr>
          <w:p w:rsidR="0019416C" w:rsidRPr="00EC4072" w:rsidRDefault="0019416C" w:rsidP="0019416C">
            <w:pPr>
              <w:spacing w:after="200" w:line="276" w:lineRule="auto"/>
              <w:rPr>
                <w:rFonts w:eastAsia="Calibri"/>
                <w:color w:val="000000"/>
              </w:rPr>
            </w:pPr>
            <w:r w:rsidRPr="00EC4072">
              <w:rPr>
                <w:rFonts w:eastAsia="Calibri"/>
                <w:color w:val="000000"/>
              </w:rPr>
              <w:t>Волшебные нитки.</w:t>
            </w:r>
          </w:p>
          <w:p w:rsidR="0019416C" w:rsidRPr="00EC4072" w:rsidRDefault="0019416C" w:rsidP="0019416C">
            <w:pPr>
              <w:spacing w:after="200" w:line="276" w:lineRule="auto"/>
              <w:rPr>
                <w:rFonts w:eastAsia="Calibri"/>
              </w:rPr>
            </w:pP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xml:space="preserve">Практическая работа. Работа выполняется с помощью красок и нити. </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27</w:t>
            </w:r>
          </w:p>
        </w:tc>
        <w:tc>
          <w:tcPr>
            <w:tcW w:w="3506" w:type="dxa"/>
          </w:tcPr>
          <w:p w:rsidR="0019416C" w:rsidRPr="00EC4072" w:rsidRDefault="0019416C" w:rsidP="0019416C">
            <w:pPr>
              <w:spacing w:after="200" w:line="276" w:lineRule="auto"/>
              <w:rPr>
                <w:rFonts w:eastAsia="Calibri"/>
              </w:rPr>
            </w:pPr>
            <w:r w:rsidRPr="00EC4072">
              <w:rPr>
                <w:rFonts w:eastAsia="Calibri"/>
              </w:rPr>
              <w:t>Кляксография.</w:t>
            </w: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Практическая работа. Работа выполняется с помощью красок и зубной щетки.</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28</w:t>
            </w:r>
          </w:p>
        </w:tc>
        <w:tc>
          <w:tcPr>
            <w:tcW w:w="3506" w:type="dxa"/>
          </w:tcPr>
          <w:p w:rsidR="0019416C" w:rsidRPr="00EC4072" w:rsidRDefault="0019416C" w:rsidP="0019416C">
            <w:pPr>
              <w:spacing w:after="200" w:line="276" w:lineRule="auto"/>
              <w:rPr>
                <w:rFonts w:eastAsia="Calibri"/>
              </w:rPr>
            </w:pPr>
            <w:r w:rsidRPr="00EC4072">
              <w:rPr>
                <w:rFonts w:eastAsia="Calibri"/>
              </w:rPr>
              <w:t>Выдувание.</w:t>
            </w: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Практическая работа. Работа выполняется с помощью красок.</w:t>
            </w:r>
          </w:p>
        </w:tc>
      </w:tr>
      <w:tr w:rsidR="0019416C" w:rsidRPr="00EC4072" w:rsidTr="0019416C">
        <w:trPr>
          <w:trHeight w:val="617"/>
        </w:trPr>
        <w:tc>
          <w:tcPr>
            <w:tcW w:w="675" w:type="dxa"/>
          </w:tcPr>
          <w:p w:rsidR="0019416C" w:rsidRPr="00EC4072" w:rsidRDefault="0019416C" w:rsidP="0019416C">
            <w:pPr>
              <w:rPr>
                <w:rFonts w:eastAsia="Calibri"/>
              </w:rPr>
            </w:pPr>
            <w:r w:rsidRPr="00EC4072">
              <w:rPr>
                <w:rFonts w:eastAsia="Calibri"/>
              </w:rPr>
              <w:t>29</w:t>
            </w:r>
          </w:p>
        </w:tc>
        <w:tc>
          <w:tcPr>
            <w:tcW w:w="3506" w:type="dxa"/>
          </w:tcPr>
          <w:p w:rsidR="0019416C" w:rsidRPr="00EC4072" w:rsidRDefault="0019416C" w:rsidP="0019416C">
            <w:pPr>
              <w:spacing w:after="200" w:line="276" w:lineRule="auto"/>
              <w:rPr>
                <w:rFonts w:eastAsia="Calibri"/>
              </w:rPr>
            </w:pPr>
            <w:r w:rsidRPr="00EC4072">
              <w:rPr>
                <w:rFonts w:eastAsia="Calibri"/>
              </w:rPr>
              <w:t>Пальчиковая живопись</w:t>
            </w: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Практическая работа. Работа выполняется пальцами</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30</w:t>
            </w:r>
          </w:p>
        </w:tc>
        <w:tc>
          <w:tcPr>
            <w:tcW w:w="3506" w:type="dxa"/>
          </w:tcPr>
          <w:p w:rsidR="0019416C" w:rsidRPr="00EC4072" w:rsidRDefault="0019416C" w:rsidP="0019416C">
            <w:pPr>
              <w:spacing w:after="200" w:line="276" w:lineRule="auto"/>
              <w:rPr>
                <w:rFonts w:eastAsia="Calibri"/>
              </w:rPr>
            </w:pPr>
            <w:r w:rsidRPr="00EC4072">
              <w:rPr>
                <w:rFonts w:eastAsia="Calibri"/>
              </w:rPr>
              <w:t>Рисование по теме: «Победа!»</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Свободный выбор тем и материалов для исполнения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31</w:t>
            </w:r>
          </w:p>
        </w:tc>
        <w:tc>
          <w:tcPr>
            <w:tcW w:w="3506" w:type="dxa"/>
          </w:tcPr>
          <w:p w:rsidR="0019416C" w:rsidRPr="00EC4072" w:rsidRDefault="0019416C" w:rsidP="0019416C">
            <w:pPr>
              <w:spacing w:after="200" w:line="276" w:lineRule="auto"/>
              <w:rPr>
                <w:rFonts w:eastAsia="Calibri"/>
              </w:rPr>
            </w:pPr>
            <w:r w:rsidRPr="00EC4072">
              <w:rPr>
                <w:rFonts w:eastAsia="Calibri"/>
              </w:rPr>
              <w:t>Рисование по теме «Я за здоровый образ жизни»</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Свободный выбор тем и материалов для исполнения</w:t>
            </w:r>
          </w:p>
        </w:tc>
      </w:tr>
      <w:tr w:rsidR="0019416C" w:rsidRPr="00EC4072" w:rsidTr="0019416C">
        <w:trPr>
          <w:trHeight w:val="555"/>
        </w:trPr>
        <w:tc>
          <w:tcPr>
            <w:tcW w:w="675" w:type="dxa"/>
          </w:tcPr>
          <w:p w:rsidR="0019416C" w:rsidRPr="00EC4072" w:rsidRDefault="0019416C" w:rsidP="0019416C">
            <w:pPr>
              <w:rPr>
                <w:rFonts w:eastAsia="Calibri"/>
              </w:rPr>
            </w:pPr>
            <w:r w:rsidRPr="00EC4072">
              <w:rPr>
                <w:rFonts w:eastAsia="Calibri"/>
              </w:rPr>
              <w:t>32</w:t>
            </w:r>
          </w:p>
        </w:tc>
        <w:tc>
          <w:tcPr>
            <w:tcW w:w="3506" w:type="dxa"/>
          </w:tcPr>
          <w:p w:rsidR="0019416C" w:rsidRPr="00EC4072" w:rsidRDefault="0019416C" w:rsidP="0019416C">
            <w:pPr>
              <w:spacing w:after="200" w:line="276" w:lineRule="auto"/>
              <w:rPr>
                <w:rFonts w:eastAsia="Calibri"/>
              </w:rPr>
            </w:pPr>
            <w:r w:rsidRPr="00EC4072">
              <w:rPr>
                <w:rFonts w:eastAsia="Calibri"/>
              </w:rPr>
              <w:t xml:space="preserve">«Мы рисуем бабочку». </w:t>
            </w:r>
          </w:p>
          <w:p w:rsidR="0019416C" w:rsidRPr="00EC4072" w:rsidRDefault="0019416C" w:rsidP="0019416C">
            <w:pPr>
              <w:spacing w:after="200" w:line="276" w:lineRule="auto"/>
              <w:rPr>
                <w:rFonts w:eastAsia="Calibri"/>
              </w:rPr>
            </w:pP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Свободный выбор тем и материалов для исполнения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33</w:t>
            </w:r>
          </w:p>
        </w:tc>
        <w:tc>
          <w:tcPr>
            <w:tcW w:w="3506" w:type="dxa"/>
          </w:tcPr>
          <w:p w:rsidR="0019416C" w:rsidRPr="00EC4072" w:rsidRDefault="0019416C" w:rsidP="0019416C">
            <w:pPr>
              <w:spacing w:after="200" w:line="276" w:lineRule="auto"/>
              <w:rPr>
                <w:rFonts w:eastAsia="Calibri"/>
              </w:rPr>
            </w:pPr>
            <w:r w:rsidRPr="00EC4072">
              <w:rPr>
                <w:rFonts w:eastAsia="Calibri"/>
              </w:rPr>
              <w:t>Рисование по теме:«Мечты о лете!»</w:t>
            </w:r>
          </w:p>
          <w:p w:rsidR="0019416C" w:rsidRPr="00EC4072" w:rsidRDefault="0019416C" w:rsidP="0019416C">
            <w:pPr>
              <w:spacing w:after="200" w:line="276" w:lineRule="auto"/>
              <w:rPr>
                <w:rFonts w:eastAsia="Calibri"/>
              </w:rPr>
            </w:pPr>
          </w:p>
        </w:tc>
        <w:tc>
          <w:tcPr>
            <w:tcW w:w="746" w:type="dxa"/>
          </w:tcPr>
          <w:p w:rsidR="0019416C" w:rsidRPr="00EC4072" w:rsidRDefault="0019416C" w:rsidP="0019416C">
            <w:pPr>
              <w:rPr>
                <w:rFonts w:eastAsia="Calibri"/>
              </w:rPr>
            </w:pPr>
          </w:p>
        </w:tc>
        <w:tc>
          <w:tcPr>
            <w:tcW w:w="4233" w:type="dxa"/>
          </w:tcPr>
          <w:p w:rsidR="0019416C" w:rsidRPr="00EC4072" w:rsidRDefault="0019416C" w:rsidP="0019416C">
            <w:pPr>
              <w:spacing w:after="200" w:line="276" w:lineRule="auto"/>
              <w:rPr>
                <w:rFonts w:eastAsia="Calibri"/>
              </w:rPr>
            </w:pPr>
            <w:r w:rsidRPr="00EC4072">
              <w:rPr>
                <w:rFonts w:eastAsia="Calibri"/>
              </w:rPr>
              <w:t>Свободный выбор тем и материалов для исполнения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34</w:t>
            </w:r>
          </w:p>
        </w:tc>
        <w:tc>
          <w:tcPr>
            <w:tcW w:w="3506" w:type="dxa"/>
          </w:tcPr>
          <w:p w:rsidR="0019416C" w:rsidRPr="00EC4072" w:rsidRDefault="0019416C" w:rsidP="0019416C">
            <w:pPr>
              <w:spacing w:after="200" w:line="276" w:lineRule="auto"/>
              <w:rPr>
                <w:rFonts w:eastAsia="Calibri"/>
              </w:rPr>
            </w:pPr>
            <w:r w:rsidRPr="00EC4072">
              <w:rPr>
                <w:rFonts w:eastAsia="Calibri"/>
              </w:rPr>
              <w:t>Творческая аттестационная работа. Свободный выбор техники и материалов.</w:t>
            </w:r>
          </w:p>
          <w:p w:rsidR="0019416C" w:rsidRPr="00EC4072" w:rsidRDefault="0019416C" w:rsidP="0019416C">
            <w:pPr>
              <w:spacing w:after="200" w:line="276" w:lineRule="auto"/>
              <w:rPr>
                <w:rFonts w:eastAsia="Calibri"/>
              </w:rPr>
            </w:pPr>
            <w:r w:rsidRPr="00EC4072">
              <w:rPr>
                <w:rFonts w:eastAsia="Calibri"/>
              </w:rPr>
              <w:lastRenderedPageBreak/>
              <w:t>Выставка рисунков. Подведение итогов.</w:t>
            </w:r>
          </w:p>
        </w:tc>
        <w:tc>
          <w:tcPr>
            <w:tcW w:w="746" w:type="dxa"/>
          </w:tcPr>
          <w:p w:rsidR="0019416C" w:rsidRPr="00EC4072" w:rsidRDefault="0019416C" w:rsidP="0019416C">
            <w:pPr>
              <w:rPr>
                <w:rFonts w:eastAsia="Calibri"/>
              </w:rPr>
            </w:pPr>
            <w:r w:rsidRPr="00EC4072">
              <w:rPr>
                <w:rFonts w:eastAsia="Calibri"/>
              </w:rPr>
              <w:lastRenderedPageBreak/>
              <w:t>1</w:t>
            </w:r>
          </w:p>
        </w:tc>
        <w:tc>
          <w:tcPr>
            <w:tcW w:w="4233" w:type="dxa"/>
          </w:tcPr>
          <w:p w:rsidR="0019416C" w:rsidRPr="00EC4072" w:rsidRDefault="0019416C" w:rsidP="0019416C">
            <w:pPr>
              <w:rPr>
                <w:rFonts w:eastAsia="Calibri"/>
              </w:rPr>
            </w:pPr>
          </w:p>
        </w:tc>
      </w:tr>
    </w:tbl>
    <w:p w:rsidR="00317267" w:rsidRDefault="00317267" w:rsidP="00EC4072">
      <w:pPr>
        <w:spacing w:before="100" w:beforeAutospacing="1" w:after="100" w:afterAutospacing="1" w:line="276" w:lineRule="auto"/>
        <w:jc w:val="center"/>
        <w:rPr>
          <w:b/>
          <w:bCs/>
          <w:u w:val="single"/>
        </w:rPr>
      </w:pPr>
    </w:p>
    <w:p w:rsidR="00EC4072" w:rsidRPr="00EC4072" w:rsidRDefault="00EC4072" w:rsidP="00EC4072">
      <w:pPr>
        <w:spacing w:before="100" w:beforeAutospacing="1" w:after="100" w:afterAutospacing="1" w:line="276" w:lineRule="auto"/>
        <w:jc w:val="center"/>
        <w:rPr>
          <w:b/>
          <w:bCs/>
          <w:u w:val="single"/>
        </w:rPr>
      </w:pPr>
      <w:r w:rsidRPr="00EC4072">
        <w:rPr>
          <w:b/>
          <w:bCs/>
          <w:u w:val="single"/>
        </w:rPr>
        <w:t>4 -й класс«Рисуем и исследуем»</w:t>
      </w:r>
    </w:p>
    <w:p w:rsidR="00EC4072" w:rsidRPr="00EC4072" w:rsidRDefault="00EC4072" w:rsidP="00EC4072">
      <w:pPr>
        <w:spacing w:line="276" w:lineRule="auto"/>
        <w:ind w:firstLine="567"/>
        <w:rPr>
          <w:rFonts w:eastAsia="Calibri"/>
          <w:b/>
          <w:i/>
        </w:rPr>
      </w:pPr>
      <w:r w:rsidRPr="00EC4072">
        <w:rPr>
          <w:rFonts w:eastAsia="Calibri"/>
        </w:rPr>
        <w:t>На данном этапе важной становится цель – научить детей вести исследование</w:t>
      </w:r>
      <w:r w:rsidR="00317267">
        <w:rPr>
          <w:rFonts w:eastAsia="Calibri"/>
        </w:rPr>
        <w:t xml:space="preserve"> </w:t>
      </w:r>
      <w:r w:rsidRPr="00EC4072">
        <w:rPr>
          <w:rFonts w:eastAsia="Calibri"/>
        </w:rPr>
        <w:t>доступных  им проблем. Развить их способность ставить перед собой задачу и осуществить её выполнение.</w:t>
      </w:r>
    </w:p>
    <w:p w:rsidR="00EC4072" w:rsidRPr="00EC4072" w:rsidRDefault="00EC4072" w:rsidP="00EC4072">
      <w:pPr>
        <w:spacing w:line="276" w:lineRule="auto"/>
        <w:ind w:firstLine="567"/>
        <w:rPr>
          <w:rFonts w:eastAsia="Calibri"/>
        </w:rPr>
      </w:pPr>
      <w:r w:rsidRPr="00EC4072">
        <w:rPr>
          <w:rFonts w:eastAsia="Calibri"/>
        </w:rPr>
        <w:t xml:space="preserve">Знания и умения, полученные за годы обучения, применяются в создании творческих работ. </w:t>
      </w:r>
    </w:p>
    <w:p w:rsidR="00EC4072" w:rsidRPr="00EC4072" w:rsidRDefault="00EC4072" w:rsidP="00EC4072">
      <w:pPr>
        <w:numPr>
          <w:ilvl w:val="0"/>
          <w:numId w:val="29"/>
        </w:numPr>
        <w:tabs>
          <w:tab w:val="left" w:pos="851"/>
        </w:tabs>
        <w:ind w:firstLine="132"/>
        <w:contextualSpacing/>
        <w:rPr>
          <w:b/>
          <w:i/>
        </w:rPr>
      </w:pPr>
      <w:r w:rsidRPr="00EC4072">
        <w:rPr>
          <w:b/>
          <w:i/>
        </w:rPr>
        <w:t>Основы изобразительной грамоты.</w:t>
      </w:r>
    </w:p>
    <w:p w:rsidR="00EC4072" w:rsidRPr="00EC4072" w:rsidRDefault="00EC4072" w:rsidP="00EC4072">
      <w:pPr>
        <w:spacing w:after="200" w:line="276" w:lineRule="auto"/>
        <w:ind w:firstLine="567"/>
        <w:rPr>
          <w:rFonts w:eastAsia="Calibri"/>
          <w:lang w:val="en-US"/>
        </w:rPr>
      </w:pPr>
      <w:r w:rsidRPr="00EC4072">
        <w:rPr>
          <w:rFonts w:eastAsia="Calibri"/>
        </w:rPr>
        <w:t>Теоретическая часть.</w:t>
      </w:r>
    </w:p>
    <w:p w:rsidR="00EC4072" w:rsidRPr="00EC4072" w:rsidRDefault="00EC4072" w:rsidP="00EC4072">
      <w:pPr>
        <w:numPr>
          <w:ilvl w:val="0"/>
          <w:numId w:val="30"/>
        </w:numPr>
        <w:contextualSpacing/>
        <w:jc w:val="both"/>
      </w:pPr>
      <w:r w:rsidRPr="00EC4072">
        <w:t>Художественные материалы. Акварель, тушь, гуашь – свободное владение ими.</w:t>
      </w:r>
    </w:p>
    <w:p w:rsidR="00EC4072" w:rsidRPr="00EC4072" w:rsidRDefault="00EC4072" w:rsidP="00EC4072">
      <w:pPr>
        <w:numPr>
          <w:ilvl w:val="0"/>
          <w:numId w:val="30"/>
        </w:numPr>
        <w:contextualSpacing/>
        <w:jc w:val="both"/>
      </w:pPr>
      <w:r w:rsidRPr="00EC4072">
        <w:t>Рисунок. Значение рисунка в творчестве художника. Упражнения набросочного характера. Передача пространства на плоскости, представление о перспективе – линейной, воздушной.</w:t>
      </w:r>
    </w:p>
    <w:p w:rsidR="00EC4072" w:rsidRPr="00EC4072" w:rsidRDefault="00EC4072" w:rsidP="00EC4072">
      <w:pPr>
        <w:numPr>
          <w:ilvl w:val="0"/>
          <w:numId w:val="30"/>
        </w:numPr>
        <w:contextualSpacing/>
        <w:jc w:val="both"/>
      </w:pPr>
      <w:r w:rsidRPr="00EC4072">
        <w:t xml:space="preserve">Графика. Материалы – тушь, перо, типографская краска, картон, клише, матрицы из различных материалов. </w:t>
      </w:r>
    </w:p>
    <w:p w:rsidR="00EC4072" w:rsidRPr="00EC4072" w:rsidRDefault="00EC4072" w:rsidP="00EC4072">
      <w:pPr>
        <w:numPr>
          <w:ilvl w:val="0"/>
          <w:numId w:val="30"/>
        </w:numPr>
        <w:contextualSpacing/>
        <w:jc w:val="both"/>
      </w:pPr>
      <w:r w:rsidRPr="00EC4072">
        <w:t>Эстамп, монотипия. Создание образных работ с использованием знаний по композиции, рисунку, цветоведению.</w:t>
      </w:r>
    </w:p>
    <w:p w:rsidR="00EC4072" w:rsidRPr="00EC4072" w:rsidRDefault="00EC4072" w:rsidP="00EC4072">
      <w:pPr>
        <w:numPr>
          <w:ilvl w:val="0"/>
          <w:numId w:val="30"/>
        </w:numPr>
        <w:contextualSpacing/>
        <w:jc w:val="both"/>
        <w:rPr>
          <w:lang w:val="en-US"/>
        </w:rPr>
      </w:pPr>
      <w:r w:rsidRPr="00EC4072">
        <w:t xml:space="preserve">Цветоведение. Воздействие цвета на человека. Гармония цветовых отношений. </w:t>
      </w:r>
    </w:p>
    <w:p w:rsidR="0019416C" w:rsidRPr="00EC4072" w:rsidRDefault="00EC4072" w:rsidP="0019416C">
      <w:pPr>
        <w:numPr>
          <w:ilvl w:val="0"/>
          <w:numId w:val="31"/>
        </w:numPr>
        <w:ind w:left="1560" w:right="-427" w:hanging="284"/>
        <w:contextualSpacing/>
        <w:jc w:val="both"/>
      </w:pPr>
      <w:r w:rsidRPr="00EC4072">
        <w:t xml:space="preserve">Композиция. Основные правила композиции: </w:t>
      </w:r>
      <w:r w:rsidR="0019416C" w:rsidRPr="00EC4072">
        <w:t>объединение по однородным признакам;</w:t>
      </w:r>
    </w:p>
    <w:p w:rsidR="0019416C" w:rsidRPr="00EC4072" w:rsidRDefault="0019416C" w:rsidP="0019416C">
      <w:pPr>
        <w:numPr>
          <w:ilvl w:val="0"/>
          <w:numId w:val="31"/>
        </w:numPr>
        <w:ind w:left="1560" w:right="-427" w:hanging="284"/>
        <w:contextualSpacing/>
        <w:jc w:val="both"/>
      </w:pPr>
      <w:r w:rsidRPr="00EC4072">
        <w:t>соблюдение закона ограничения;</w:t>
      </w:r>
    </w:p>
    <w:p w:rsidR="0019416C" w:rsidRPr="00EC4072" w:rsidRDefault="0019416C" w:rsidP="0019416C">
      <w:pPr>
        <w:numPr>
          <w:ilvl w:val="0"/>
          <w:numId w:val="31"/>
        </w:numPr>
        <w:ind w:left="1560" w:right="-427" w:hanging="284"/>
        <w:contextualSpacing/>
        <w:jc w:val="both"/>
      </w:pPr>
      <w:r w:rsidRPr="00EC4072">
        <w:t>основа живой и статичной композиции;</w:t>
      </w:r>
    </w:p>
    <w:p w:rsidR="0019416C" w:rsidRPr="00EC4072" w:rsidRDefault="0019416C" w:rsidP="0019416C">
      <w:pPr>
        <w:numPr>
          <w:ilvl w:val="0"/>
          <w:numId w:val="31"/>
        </w:numPr>
        <w:ind w:left="1560" w:right="-427" w:hanging="284"/>
        <w:contextualSpacing/>
        <w:jc w:val="both"/>
      </w:pPr>
      <w:r w:rsidRPr="00EC4072">
        <w:t>группировка элементов, обеспечение свободного пространства между группировками;</w:t>
      </w:r>
    </w:p>
    <w:p w:rsidR="0019416C" w:rsidRPr="00EC4072" w:rsidRDefault="0019416C" w:rsidP="0019416C">
      <w:pPr>
        <w:numPr>
          <w:ilvl w:val="0"/>
          <w:numId w:val="31"/>
        </w:numPr>
        <w:ind w:left="1560" w:right="-427" w:hanging="284"/>
        <w:contextualSpacing/>
        <w:jc w:val="both"/>
      </w:pPr>
      <w:r w:rsidRPr="00EC4072">
        <w:t>подчёркивание субординации между группировками и их взаимосвязь (линией, пластикой, «Законом сцены»).</w:t>
      </w:r>
    </w:p>
    <w:p w:rsidR="0019416C" w:rsidRPr="00EC4072" w:rsidRDefault="0019416C" w:rsidP="0019416C">
      <w:pPr>
        <w:numPr>
          <w:ilvl w:val="0"/>
          <w:numId w:val="32"/>
        </w:numPr>
        <w:spacing w:after="120"/>
        <w:jc w:val="both"/>
        <w:rPr>
          <w:rFonts w:eastAsia="Calibri"/>
        </w:rPr>
      </w:pPr>
      <w:r w:rsidRPr="00EC4072">
        <w:rPr>
          <w:rFonts w:eastAsia="Calibri"/>
        </w:rPr>
        <w:t>Беседы по истории мировой культуры с показом иллюстративного материала. Посещение выставок. Работа на воздухе.</w:t>
      </w:r>
    </w:p>
    <w:p w:rsidR="00EC4072" w:rsidRPr="00EC4072" w:rsidRDefault="00EC4072" w:rsidP="00EC4072">
      <w:pPr>
        <w:numPr>
          <w:ilvl w:val="0"/>
          <w:numId w:val="30"/>
        </w:numPr>
        <w:contextualSpacing/>
        <w:jc w:val="both"/>
      </w:pPr>
    </w:p>
    <w:tbl>
      <w:tblPr>
        <w:tblpPr w:leftFromText="180" w:rightFromText="180" w:vertAnchor="text" w:horzAnchor="margin" w:tblpXSpec="center" w:tblpY="78"/>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140"/>
        <w:gridCol w:w="792"/>
        <w:gridCol w:w="4685"/>
      </w:tblGrid>
      <w:tr w:rsidR="0019416C" w:rsidRPr="00EC4072" w:rsidTr="00B313EB">
        <w:trPr>
          <w:trHeight w:val="113"/>
        </w:trPr>
        <w:tc>
          <w:tcPr>
            <w:tcW w:w="646" w:type="dxa"/>
          </w:tcPr>
          <w:p w:rsidR="0019416C" w:rsidRPr="00EC4072" w:rsidRDefault="0019416C" w:rsidP="0019416C">
            <w:pPr>
              <w:rPr>
                <w:rFonts w:eastAsia="Calibri"/>
                <w:b/>
              </w:rPr>
            </w:pPr>
            <w:r w:rsidRPr="00EC4072">
              <w:rPr>
                <w:rFonts w:eastAsia="Calibri"/>
                <w:b/>
              </w:rPr>
              <w:t>№</w:t>
            </w:r>
          </w:p>
        </w:tc>
        <w:tc>
          <w:tcPr>
            <w:tcW w:w="4140" w:type="dxa"/>
          </w:tcPr>
          <w:p w:rsidR="0019416C" w:rsidRPr="00EC4072" w:rsidRDefault="0019416C" w:rsidP="0019416C">
            <w:pPr>
              <w:rPr>
                <w:rFonts w:eastAsia="Calibri"/>
                <w:b/>
              </w:rPr>
            </w:pPr>
            <w:r w:rsidRPr="00EC4072">
              <w:rPr>
                <w:rFonts w:eastAsia="Calibri"/>
                <w:b/>
              </w:rPr>
              <w:t>Тема занятия</w:t>
            </w:r>
          </w:p>
          <w:p w:rsidR="0019416C" w:rsidRPr="00EC4072" w:rsidRDefault="0019416C" w:rsidP="0019416C">
            <w:pPr>
              <w:rPr>
                <w:rFonts w:eastAsia="Calibri"/>
                <w:b/>
              </w:rPr>
            </w:pPr>
          </w:p>
        </w:tc>
        <w:tc>
          <w:tcPr>
            <w:tcW w:w="792" w:type="dxa"/>
          </w:tcPr>
          <w:p w:rsidR="0019416C" w:rsidRPr="00EC4072" w:rsidRDefault="0019416C" w:rsidP="0019416C">
            <w:pPr>
              <w:rPr>
                <w:rFonts w:eastAsia="Calibri"/>
                <w:b/>
              </w:rPr>
            </w:pPr>
            <w:r w:rsidRPr="00EC4072">
              <w:rPr>
                <w:rFonts w:eastAsia="Calibri"/>
                <w:b/>
              </w:rPr>
              <w:t>Кол-во часов</w:t>
            </w:r>
          </w:p>
        </w:tc>
        <w:tc>
          <w:tcPr>
            <w:tcW w:w="4685" w:type="dxa"/>
          </w:tcPr>
          <w:p w:rsidR="0019416C" w:rsidRPr="00EC4072" w:rsidRDefault="0019416C" w:rsidP="0019416C">
            <w:pPr>
              <w:rPr>
                <w:rFonts w:eastAsia="Calibri"/>
                <w:b/>
              </w:rPr>
            </w:pPr>
            <w:r w:rsidRPr="00EC4072">
              <w:rPr>
                <w:rFonts w:eastAsia="Calibri"/>
                <w:b/>
              </w:rPr>
              <w:t xml:space="preserve">Содержание </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Вводное занятие. Рисунок – тест « Впечатление о лете».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Материалы, Инструменты. Условия безопасной работы. Фломастеры.</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«Деревья».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jc w:val="both"/>
              <w:rPr>
                <w:rFonts w:eastAsia="Calibri"/>
              </w:rPr>
            </w:pPr>
            <w:r w:rsidRPr="00EC4072">
              <w:rPr>
                <w:rFonts w:eastAsia="Calibri"/>
              </w:rPr>
              <w:t xml:space="preserve">Пленэрные зарисовки.  Акварель, гуашь. Принцип «от общего к частному». Воздушная перспектива. </w:t>
            </w:r>
          </w:p>
          <w:p w:rsidR="0019416C" w:rsidRPr="00EC4072" w:rsidRDefault="0019416C" w:rsidP="0019416C">
            <w:pPr>
              <w:rPr>
                <w:rFonts w:eastAsia="Calibri"/>
              </w:rPr>
            </w:pPr>
            <w:r w:rsidRPr="00EC4072">
              <w:rPr>
                <w:rFonts w:eastAsia="Calibri"/>
              </w:rPr>
              <w:t>Форма, структура.</w:t>
            </w:r>
          </w:p>
        </w:tc>
      </w:tr>
      <w:tr w:rsidR="0019416C" w:rsidRPr="00EC4072" w:rsidTr="00B313EB">
        <w:tc>
          <w:tcPr>
            <w:tcW w:w="646" w:type="dxa"/>
          </w:tcPr>
          <w:p w:rsidR="0019416C" w:rsidRPr="00EC4072" w:rsidRDefault="0019416C" w:rsidP="0019416C">
            <w:pPr>
              <w:rPr>
                <w:rFonts w:eastAsia="Calibri"/>
              </w:rPr>
            </w:pPr>
            <w:r w:rsidRPr="00EC4072">
              <w:rPr>
                <w:rFonts w:eastAsia="Calibri"/>
              </w:rPr>
              <w:lastRenderedPageBreak/>
              <w:t>3</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Зарисовка растений с натуры в цвете.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Принципы естественного положения, пластика. Группировка элементов. Акварель. Принципы естественного положения, пластика. Группировка элементов. Акварель.</w:t>
            </w:r>
          </w:p>
        </w:tc>
      </w:tr>
      <w:tr w:rsidR="0019416C" w:rsidRPr="00EC4072" w:rsidTr="00B313EB">
        <w:tc>
          <w:tcPr>
            <w:tcW w:w="646" w:type="dxa"/>
          </w:tcPr>
          <w:p w:rsidR="0019416C" w:rsidRPr="00EC4072" w:rsidRDefault="0019416C" w:rsidP="0019416C">
            <w:pPr>
              <w:rPr>
                <w:rFonts w:eastAsia="Calibri"/>
              </w:rPr>
            </w:pPr>
            <w:r w:rsidRPr="00EC4072">
              <w:rPr>
                <w:rFonts w:eastAsia="Calibri"/>
              </w:rPr>
              <w:t>4</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Натюрморт.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Наброски графическими материалами: тушью, заострённой палочкой. Предметы и пространство. Живая и статическая композиция.</w:t>
            </w:r>
          </w:p>
        </w:tc>
      </w:tr>
      <w:tr w:rsidR="0019416C" w:rsidRPr="00EC4072" w:rsidTr="00B313EB">
        <w:tc>
          <w:tcPr>
            <w:tcW w:w="646" w:type="dxa"/>
          </w:tcPr>
          <w:p w:rsidR="0019416C" w:rsidRPr="00EC4072" w:rsidRDefault="0019416C" w:rsidP="0019416C">
            <w:pPr>
              <w:rPr>
                <w:rFonts w:eastAsia="Calibri"/>
              </w:rPr>
            </w:pPr>
            <w:r w:rsidRPr="00EC4072">
              <w:rPr>
                <w:rFonts w:eastAsia="Calibri"/>
              </w:rPr>
              <w:t>5</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Осенний натюрморт</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jc w:val="both"/>
              <w:rPr>
                <w:rFonts w:eastAsia="Calibri"/>
              </w:rPr>
            </w:pPr>
            <w:r w:rsidRPr="00EC4072">
              <w:rPr>
                <w:rFonts w:eastAsia="Calibri"/>
              </w:rPr>
              <w:t xml:space="preserve">. Ассиметричная композиция. Тёплая цветовая гамма. </w:t>
            </w:r>
          </w:p>
          <w:p w:rsidR="0019416C" w:rsidRPr="00EC4072" w:rsidRDefault="0019416C" w:rsidP="0019416C">
            <w:pPr>
              <w:rPr>
                <w:rFonts w:eastAsia="Calibri"/>
              </w:rPr>
            </w:pPr>
            <w:r w:rsidRPr="00EC4072">
              <w:rPr>
                <w:rFonts w:eastAsia="Calibri"/>
              </w:rPr>
              <w:t>Гуашь, акварель.</w:t>
            </w:r>
          </w:p>
        </w:tc>
      </w:tr>
      <w:tr w:rsidR="0019416C" w:rsidRPr="00EC4072" w:rsidTr="00B313EB">
        <w:tc>
          <w:tcPr>
            <w:tcW w:w="646" w:type="dxa"/>
          </w:tcPr>
          <w:p w:rsidR="0019416C" w:rsidRPr="00EC4072" w:rsidRDefault="0019416C" w:rsidP="0019416C">
            <w:pPr>
              <w:rPr>
                <w:rFonts w:eastAsia="Calibri"/>
              </w:rPr>
            </w:pPr>
            <w:r w:rsidRPr="00EC4072">
              <w:rPr>
                <w:rFonts w:eastAsia="Calibri"/>
              </w:rPr>
              <w:t>6</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Небо в искусстве..</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Использование цвета в живописи для отражения эмоционального состояния. Творческая работа – иллюстрация прочитанных стихотворений, личный опыт</w:t>
            </w:r>
          </w:p>
        </w:tc>
      </w:tr>
      <w:tr w:rsidR="0019416C" w:rsidRPr="00EC4072" w:rsidTr="00B313EB">
        <w:tc>
          <w:tcPr>
            <w:tcW w:w="646" w:type="dxa"/>
          </w:tcPr>
          <w:p w:rsidR="0019416C" w:rsidRPr="00EC4072" w:rsidRDefault="0019416C" w:rsidP="0019416C">
            <w:pPr>
              <w:rPr>
                <w:rFonts w:eastAsia="Calibri"/>
              </w:rPr>
            </w:pPr>
            <w:r w:rsidRPr="00EC4072">
              <w:rPr>
                <w:rFonts w:eastAsia="Calibri"/>
              </w:rPr>
              <w:t>7.</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Монотипия. «Отражение в воде».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Интерпретация явлений природы: акварель, тушь чёрная, заострённые палочки.</w:t>
            </w:r>
          </w:p>
        </w:tc>
      </w:tr>
      <w:tr w:rsidR="0019416C" w:rsidRPr="00EC4072" w:rsidTr="00B313EB">
        <w:trPr>
          <w:trHeight w:val="465"/>
        </w:trPr>
        <w:tc>
          <w:tcPr>
            <w:tcW w:w="646" w:type="dxa"/>
          </w:tcPr>
          <w:p w:rsidR="0019416C" w:rsidRPr="00EC4072" w:rsidRDefault="0019416C" w:rsidP="0019416C">
            <w:pPr>
              <w:rPr>
                <w:rFonts w:eastAsia="Calibri"/>
              </w:rPr>
            </w:pPr>
            <w:r w:rsidRPr="00EC4072">
              <w:rPr>
                <w:rFonts w:eastAsia="Calibri"/>
              </w:rPr>
              <w:t>8.</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«Зимние забавы».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jc w:val="both"/>
              <w:rPr>
                <w:rFonts w:eastAsia="Calibri"/>
              </w:rPr>
            </w:pPr>
            <w:r w:rsidRPr="00EC4072">
              <w:rPr>
                <w:rFonts w:eastAsia="Calibri"/>
              </w:rPr>
              <w:t xml:space="preserve">Движение в композиции. Ритм цветочных пятен. </w:t>
            </w:r>
          </w:p>
          <w:p w:rsidR="0019416C" w:rsidRPr="00EC4072" w:rsidRDefault="0019416C" w:rsidP="0019416C">
            <w:pPr>
              <w:spacing w:after="200" w:line="276" w:lineRule="auto"/>
              <w:rPr>
                <w:rFonts w:eastAsia="Calibri"/>
              </w:rPr>
            </w:pPr>
            <w:r w:rsidRPr="00EC4072">
              <w:rPr>
                <w:rFonts w:eastAsia="Calibri"/>
              </w:rPr>
              <w:t>Фигура человека в движении. Личный опыт. Гуашь.</w:t>
            </w:r>
          </w:p>
        </w:tc>
      </w:tr>
      <w:tr w:rsidR="0019416C" w:rsidRPr="00EC4072" w:rsidTr="00B313EB">
        <w:trPr>
          <w:trHeight w:val="465"/>
        </w:trPr>
        <w:tc>
          <w:tcPr>
            <w:tcW w:w="646" w:type="dxa"/>
          </w:tcPr>
          <w:p w:rsidR="0019416C" w:rsidRPr="00EC4072" w:rsidRDefault="0019416C" w:rsidP="0019416C">
            <w:pPr>
              <w:rPr>
                <w:rFonts w:eastAsia="Calibri"/>
              </w:rPr>
            </w:pPr>
            <w:r w:rsidRPr="00EC4072">
              <w:rPr>
                <w:rFonts w:eastAsia="Calibri"/>
              </w:rPr>
              <w:t>9</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 Цветы и травы осени».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10</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 Скачущая лошадь».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Движение в композиции. Пластика форм. Линия красоты.  Гуашь.</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11</w:t>
            </w:r>
          </w:p>
        </w:tc>
        <w:tc>
          <w:tcPr>
            <w:tcW w:w="4140" w:type="dxa"/>
          </w:tcPr>
          <w:p w:rsidR="0019416C" w:rsidRPr="00EC4072" w:rsidRDefault="0019416C" w:rsidP="0019416C">
            <w:pPr>
              <w:spacing w:after="200" w:line="276" w:lineRule="auto"/>
              <w:jc w:val="both"/>
              <w:rPr>
                <w:rFonts w:eastAsia="Calibri"/>
              </w:rPr>
            </w:pPr>
            <w:r w:rsidRPr="00EC4072">
              <w:rPr>
                <w:rFonts w:eastAsia="Calibri"/>
              </w:rPr>
              <w:t>«Улицы моего села».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Линейная перспектива. Наброски, рисунки с натуры. Творческая работа по предварительным рисункам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12</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«Новогодний бал»</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Движение в композиции. Пластика форм. Линия красоты.  Гуашь.</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13</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Выставки, экскурсии.</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Обсуждение .</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14</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Введение в тему. </w:t>
            </w:r>
          </w:p>
        </w:tc>
        <w:tc>
          <w:tcPr>
            <w:tcW w:w="792" w:type="dxa"/>
          </w:tcPr>
          <w:p w:rsidR="0019416C" w:rsidRPr="00EC4072" w:rsidRDefault="0019416C" w:rsidP="0019416C">
            <w:pPr>
              <w:rPr>
                <w:rFonts w:eastAsia="Calibri"/>
              </w:rPr>
            </w:pPr>
            <w:r w:rsidRPr="00EC4072">
              <w:rPr>
                <w:rFonts w:eastAsia="Calibri"/>
              </w:rPr>
              <w:t>1</w:t>
            </w:r>
          </w:p>
          <w:p w:rsidR="0019416C" w:rsidRPr="00EC4072" w:rsidRDefault="0019416C" w:rsidP="0019416C">
            <w:pPr>
              <w:rPr>
                <w:rFonts w:eastAsia="Calibri"/>
              </w:rPr>
            </w:pPr>
          </w:p>
          <w:p w:rsidR="0019416C" w:rsidRPr="00EC4072" w:rsidRDefault="0019416C" w:rsidP="0019416C">
            <w:pPr>
              <w:rPr>
                <w:rFonts w:eastAsia="Calibri"/>
              </w:rPr>
            </w:pPr>
          </w:p>
          <w:p w:rsidR="0019416C" w:rsidRPr="00EC4072" w:rsidRDefault="0019416C" w:rsidP="0019416C">
            <w:pPr>
              <w:rPr>
                <w:rFonts w:eastAsia="Calibri"/>
              </w:rPr>
            </w:pPr>
          </w:p>
        </w:tc>
        <w:tc>
          <w:tcPr>
            <w:tcW w:w="4685" w:type="dxa"/>
          </w:tcPr>
          <w:p w:rsidR="0019416C" w:rsidRPr="00EC4072" w:rsidRDefault="0019416C" w:rsidP="0019416C">
            <w:pPr>
              <w:rPr>
                <w:rFonts w:eastAsia="Calibri"/>
              </w:rPr>
            </w:pPr>
            <w:r w:rsidRPr="00EC4072">
              <w:rPr>
                <w:rFonts w:eastAsia="Calibri"/>
              </w:rPr>
              <w:t>Планирование работы. Знакомство с новым материалом, инструментом.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15</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«Цветы».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 xml:space="preserve">Композиция в круге. Эскиз монохромной декоративной росписи. Освоение приёма  - кистевая роспись. Беседа «Голубая сказка </w:t>
            </w:r>
            <w:r w:rsidRPr="00EC4072">
              <w:rPr>
                <w:rFonts w:eastAsia="Calibri"/>
              </w:rPr>
              <w:lastRenderedPageBreak/>
              <w:t>Гжели».</w:t>
            </w:r>
          </w:p>
        </w:tc>
      </w:tr>
      <w:tr w:rsidR="0019416C" w:rsidRPr="00EC4072" w:rsidTr="00B313EB">
        <w:tc>
          <w:tcPr>
            <w:tcW w:w="646" w:type="dxa"/>
          </w:tcPr>
          <w:p w:rsidR="0019416C" w:rsidRPr="00EC4072" w:rsidRDefault="0019416C" w:rsidP="0019416C">
            <w:pPr>
              <w:rPr>
                <w:rFonts w:eastAsia="Calibri"/>
              </w:rPr>
            </w:pPr>
            <w:r w:rsidRPr="00EC4072">
              <w:rPr>
                <w:rFonts w:eastAsia="Calibri"/>
              </w:rPr>
              <w:lastRenderedPageBreak/>
              <w:t>16</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«Цветы и травы».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jc w:val="both"/>
              <w:rPr>
                <w:rFonts w:eastAsia="Calibri"/>
              </w:rPr>
            </w:pPr>
            <w:r w:rsidRPr="00EC4072">
              <w:rPr>
                <w:rFonts w:eastAsia="Calibri"/>
              </w:rPr>
              <w:t>Декоративная роспись. Ассиметричная композиция.</w:t>
            </w:r>
          </w:p>
          <w:p w:rsidR="0019416C" w:rsidRPr="00EC4072" w:rsidRDefault="0019416C" w:rsidP="0019416C">
            <w:pPr>
              <w:spacing w:after="200" w:line="276" w:lineRule="auto"/>
              <w:rPr>
                <w:rFonts w:eastAsia="Calibri"/>
              </w:rPr>
            </w:pPr>
            <w:r w:rsidRPr="00EC4072">
              <w:rPr>
                <w:rFonts w:eastAsia="Calibri"/>
              </w:rPr>
              <w:t>Декоративная переработка природной формы. Кистевая роспись, гуашь. Ограниченная цветовая палитра.  Беседа о жостовской  росписи.</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17</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«Цветы и бабочки»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Декоративная роспись подготовленной деревянной основы. Творческая работа.</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18</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Плакат – вид прикладной графики. </w:t>
            </w:r>
          </w:p>
          <w:p w:rsidR="0019416C" w:rsidRPr="00EC4072" w:rsidRDefault="0019416C" w:rsidP="0019416C">
            <w:pPr>
              <w:spacing w:after="200" w:line="276" w:lineRule="auto"/>
              <w:jc w:val="both"/>
              <w:rPr>
                <w:rFonts w:eastAsia="Calibri"/>
              </w:rPr>
            </w:pP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Цветы, как носитель настроения. Шрифт. Использование трафарета и шаблона в изобразительных элементах.</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19</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Поздравления к 23 февраля.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20</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Открытка – поздравление к 8 марта.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Свободный выбор материалов и техники. Индивидуальная творческая работа.</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21-22</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Холодный батик – особенности его как вида декоративно – прикладного искусства. </w:t>
            </w:r>
          </w:p>
        </w:tc>
        <w:tc>
          <w:tcPr>
            <w:tcW w:w="792" w:type="dxa"/>
          </w:tcPr>
          <w:p w:rsidR="0019416C" w:rsidRPr="00EC4072" w:rsidRDefault="0019416C" w:rsidP="0019416C">
            <w:pPr>
              <w:rPr>
                <w:rFonts w:eastAsia="Calibri"/>
              </w:rPr>
            </w:pPr>
            <w:r w:rsidRPr="00EC4072">
              <w:rPr>
                <w:rFonts w:eastAsia="Calibri"/>
              </w:rPr>
              <w:t>2</w:t>
            </w:r>
          </w:p>
        </w:tc>
        <w:tc>
          <w:tcPr>
            <w:tcW w:w="4685" w:type="dxa"/>
          </w:tcPr>
          <w:p w:rsidR="0019416C" w:rsidRPr="00EC4072" w:rsidRDefault="0019416C" w:rsidP="0019416C">
            <w:pPr>
              <w:rPr>
                <w:rFonts w:eastAsia="Calibri"/>
              </w:rPr>
            </w:pPr>
            <w:r w:rsidRPr="00EC4072">
              <w:rPr>
                <w:rFonts w:eastAsia="Calibri"/>
              </w:rPr>
              <w:t>Связь с живописью, композицией,  графикой. Техника безопасности при работе с резервирующим составом. Связь с живописью, композицией,  графикой. Техника безопасности при работе с резервирующим составом.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23-24</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«Осенние листья». </w:t>
            </w:r>
          </w:p>
        </w:tc>
        <w:tc>
          <w:tcPr>
            <w:tcW w:w="792" w:type="dxa"/>
          </w:tcPr>
          <w:p w:rsidR="0019416C" w:rsidRPr="00EC4072" w:rsidRDefault="0019416C" w:rsidP="0019416C">
            <w:pPr>
              <w:rPr>
                <w:rFonts w:eastAsia="Calibri"/>
              </w:rPr>
            </w:pPr>
            <w:r w:rsidRPr="00EC4072">
              <w:rPr>
                <w:rFonts w:eastAsia="Calibri"/>
              </w:rPr>
              <w:t>2</w:t>
            </w:r>
          </w:p>
        </w:tc>
        <w:tc>
          <w:tcPr>
            <w:tcW w:w="4685" w:type="dxa"/>
          </w:tcPr>
          <w:p w:rsidR="0019416C" w:rsidRPr="00EC4072" w:rsidRDefault="0019416C" w:rsidP="0019416C">
            <w:pPr>
              <w:rPr>
                <w:rFonts w:eastAsia="Calibri"/>
              </w:rPr>
            </w:pPr>
            <w:r w:rsidRPr="00EC4072">
              <w:rPr>
                <w:rFonts w:eastAsia="Calibri"/>
              </w:rPr>
              <w:t>Роспись по ткани. Использование в эскизе натуральных зарисовок.</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25-26</w:t>
            </w:r>
          </w:p>
        </w:tc>
        <w:tc>
          <w:tcPr>
            <w:tcW w:w="4140" w:type="dxa"/>
          </w:tcPr>
          <w:p w:rsidR="0019416C" w:rsidRPr="00EC4072" w:rsidRDefault="0019416C" w:rsidP="0019416C">
            <w:pPr>
              <w:spacing w:after="200" w:line="276" w:lineRule="auto"/>
              <w:jc w:val="both"/>
              <w:rPr>
                <w:rFonts w:eastAsia="Calibri"/>
              </w:rPr>
            </w:pPr>
            <w:r w:rsidRPr="00EC4072">
              <w:rPr>
                <w:rFonts w:eastAsia="Calibri"/>
              </w:rPr>
              <w:t>«Туманный день»..</w:t>
            </w:r>
          </w:p>
        </w:tc>
        <w:tc>
          <w:tcPr>
            <w:tcW w:w="792" w:type="dxa"/>
          </w:tcPr>
          <w:p w:rsidR="0019416C" w:rsidRPr="00EC4072" w:rsidRDefault="0019416C" w:rsidP="0019416C">
            <w:pPr>
              <w:rPr>
                <w:rFonts w:eastAsia="Calibri"/>
              </w:rPr>
            </w:pPr>
            <w:r w:rsidRPr="00EC4072">
              <w:rPr>
                <w:rFonts w:eastAsia="Calibri"/>
              </w:rPr>
              <w:t>2</w:t>
            </w:r>
          </w:p>
        </w:tc>
        <w:tc>
          <w:tcPr>
            <w:tcW w:w="4685" w:type="dxa"/>
          </w:tcPr>
          <w:p w:rsidR="0019416C" w:rsidRPr="00EC4072" w:rsidRDefault="0019416C" w:rsidP="0019416C">
            <w:pPr>
              <w:rPr>
                <w:rFonts w:eastAsia="Calibri"/>
              </w:rPr>
            </w:pPr>
            <w:r w:rsidRPr="00EC4072">
              <w:rPr>
                <w:rFonts w:eastAsia="Calibri"/>
              </w:rPr>
              <w:t>Интерпретация явлений природы. Свободная роспись по ткани  без резерва. Связь с живописью, композицией</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27</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Кукольный антураж.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Роспись ткани для кукольного платья. Орнамент. Работа над образом.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28</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Цветоведение.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Несложные цветы из ткани. Оформление цветка в композиции. Связь с флористикой, батиком.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29</w:t>
            </w:r>
          </w:p>
        </w:tc>
        <w:tc>
          <w:tcPr>
            <w:tcW w:w="4140" w:type="dxa"/>
          </w:tcPr>
          <w:p w:rsidR="0019416C" w:rsidRPr="00EC4072" w:rsidRDefault="0019416C" w:rsidP="0019416C">
            <w:pPr>
              <w:spacing w:after="200" w:line="276" w:lineRule="auto"/>
              <w:jc w:val="both"/>
              <w:rPr>
                <w:rFonts w:eastAsia="Calibri"/>
              </w:rPr>
            </w:pPr>
            <w:r w:rsidRPr="00EC4072">
              <w:rPr>
                <w:rFonts w:eastAsia="Calibri"/>
              </w:rPr>
              <w:t>Флористика..</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Применение основных принципов построения композиции. Объединение и выявление главного. Выражение образа, чувств с помощью природных форм и линий</w:t>
            </w:r>
          </w:p>
        </w:tc>
      </w:tr>
      <w:tr w:rsidR="0019416C" w:rsidRPr="00EC4072" w:rsidTr="00B313EB">
        <w:trPr>
          <w:trHeight w:val="617"/>
        </w:trPr>
        <w:tc>
          <w:tcPr>
            <w:tcW w:w="646" w:type="dxa"/>
          </w:tcPr>
          <w:p w:rsidR="0019416C" w:rsidRPr="00EC4072" w:rsidRDefault="0019416C" w:rsidP="0019416C">
            <w:pPr>
              <w:rPr>
                <w:rFonts w:eastAsia="Calibri"/>
              </w:rPr>
            </w:pPr>
            <w:r w:rsidRPr="00EC4072">
              <w:rPr>
                <w:rFonts w:eastAsia="Calibri"/>
              </w:rPr>
              <w:t>30</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Оформление работ, выставки, посещение выставок.</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p>
        </w:tc>
      </w:tr>
      <w:tr w:rsidR="0019416C" w:rsidRPr="00EC4072" w:rsidTr="00B313EB">
        <w:tc>
          <w:tcPr>
            <w:tcW w:w="646" w:type="dxa"/>
          </w:tcPr>
          <w:p w:rsidR="0019416C" w:rsidRPr="00EC4072" w:rsidRDefault="0019416C" w:rsidP="0019416C">
            <w:pPr>
              <w:rPr>
                <w:rFonts w:eastAsia="Calibri"/>
              </w:rPr>
            </w:pPr>
            <w:r w:rsidRPr="00EC4072">
              <w:rPr>
                <w:rFonts w:eastAsia="Calibri"/>
              </w:rPr>
              <w:t>31</w:t>
            </w:r>
          </w:p>
        </w:tc>
        <w:tc>
          <w:tcPr>
            <w:tcW w:w="4140" w:type="dxa"/>
          </w:tcPr>
          <w:p w:rsidR="0019416C" w:rsidRPr="00EC4072" w:rsidRDefault="0019416C" w:rsidP="0019416C">
            <w:pPr>
              <w:spacing w:after="200" w:line="276" w:lineRule="auto"/>
              <w:rPr>
                <w:rFonts w:eastAsia="Calibri"/>
              </w:rPr>
            </w:pPr>
            <w:r w:rsidRPr="00EC4072">
              <w:rPr>
                <w:rFonts w:eastAsia="Calibri"/>
              </w:rPr>
              <w:t>«День Победы»</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 xml:space="preserve">Свободный выбор живописных средств. Сближенные цветовые отношения. Пластика природных форм и линий. Беседы с обращением к иллюстративному </w:t>
            </w:r>
            <w:r w:rsidRPr="00EC4072">
              <w:rPr>
                <w:rFonts w:eastAsia="Calibri"/>
              </w:rPr>
              <w:lastRenderedPageBreak/>
              <w:t>материалу, натуральный материал</w:t>
            </w:r>
          </w:p>
        </w:tc>
      </w:tr>
      <w:tr w:rsidR="0019416C" w:rsidRPr="00EC4072" w:rsidTr="00B313EB">
        <w:tc>
          <w:tcPr>
            <w:tcW w:w="646" w:type="dxa"/>
          </w:tcPr>
          <w:p w:rsidR="0019416C" w:rsidRPr="00EC4072" w:rsidRDefault="0019416C" w:rsidP="0019416C">
            <w:pPr>
              <w:rPr>
                <w:rFonts w:eastAsia="Calibri"/>
              </w:rPr>
            </w:pPr>
            <w:r w:rsidRPr="00EC4072">
              <w:rPr>
                <w:rFonts w:eastAsia="Calibri"/>
              </w:rPr>
              <w:lastRenderedPageBreak/>
              <w:t>32</w:t>
            </w:r>
          </w:p>
        </w:tc>
        <w:tc>
          <w:tcPr>
            <w:tcW w:w="4140" w:type="dxa"/>
          </w:tcPr>
          <w:p w:rsidR="0019416C" w:rsidRPr="00EC4072" w:rsidRDefault="0019416C" w:rsidP="0019416C">
            <w:pPr>
              <w:spacing w:after="200" w:line="276" w:lineRule="auto"/>
              <w:rPr>
                <w:rFonts w:eastAsia="Calibri"/>
              </w:rPr>
            </w:pPr>
            <w:r w:rsidRPr="00EC4072">
              <w:rPr>
                <w:rFonts w:eastAsia="Calibri"/>
              </w:rPr>
              <w:t>Творческая аттестационная работа..</w:t>
            </w:r>
          </w:p>
        </w:tc>
        <w:tc>
          <w:tcPr>
            <w:tcW w:w="792" w:type="dxa"/>
          </w:tcPr>
          <w:p w:rsidR="0019416C" w:rsidRPr="00EC4072" w:rsidRDefault="0019416C" w:rsidP="0019416C">
            <w:pPr>
              <w:spacing w:after="200" w:line="276" w:lineRule="auto"/>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Свободный выбор живописных средств. Сближенные цветовые отношения.</w:t>
            </w:r>
          </w:p>
        </w:tc>
      </w:tr>
      <w:tr w:rsidR="0019416C" w:rsidRPr="00EC4072" w:rsidTr="00B313EB">
        <w:trPr>
          <w:trHeight w:val="555"/>
        </w:trPr>
        <w:tc>
          <w:tcPr>
            <w:tcW w:w="646" w:type="dxa"/>
          </w:tcPr>
          <w:p w:rsidR="0019416C" w:rsidRPr="00EC4072" w:rsidRDefault="0019416C" w:rsidP="0019416C">
            <w:pPr>
              <w:rPr>
                <w:rFonts w:eastAsia="Calibri"/>
              </w:rPr>
            </w:pPr>
            <w:r w:rsidRPr="00EC4072">
              <w:rPr>
                <w:rFonts w:eastAsia="Calibri"/>
              </w:rPr>
              <w:t>33</w:t>
            </w:r>
          </w:p>
        </w:tc>
        <w:tc>
          <w:tcPr>
            <w:tcW w:w="4140" w:type="dxa"/>
          </w:tcPr>
          <w:p w:rsidR="0019416C" w:rsidRPr="00EC4072" w:rsidRDefault="0019416C" w:rsidP="0019416C">
            <w:pPr>
              <w:spacing w:after="200" w:line="276" w:lineRule="auto"/>
              <w:rPr>
                <w:rFonts w:eastAsia="Calibri"/>
              </w:rPr>
            </w:pPr>
            <w:r w:rsidRPr="00EC4072">
              <w:rPr>
                <w:rFonts w:eastAsia="Calibri"/>
              </w:rPr>
              <w:t>Оформление работ к выставке</w:t>
            </w:r>
          </w:p>
        </w:tc>
        <w:tc>
          <w:tcPr>
            <w:tcW w:w="792" w:type="dxa"/>
          </w:tcPr>
          <w:p w:rsidR="0019416C" w:rsidRPr="00EC4072" w:rsidRDefault="0019416C" w:rsidP="0019416C">
            <w:pPr>
              <w:rPr>
                <w:rFonts w:eastAsia="Calibri"/>
              </w:rPr>
            </w:pPr>
          </w:p>
        </w:tc>
        <w:tc>
          <w:tcPr>
            <w:tcW w:w="4685" w:type="dxa"/>
          </w:tcPr>
          <w:p w:rsidR="0019416C" w:rsidRPr="00EC4072" w:rsidRDefault="0019416C" w:rsidP="0019416C">
            <w:pPr>
              <w:spacing w:after="200" w:line="276" w:lineRule="auto"/>
              <w:rPr>
                <w:rFonts w:eastAsia="Calibri"/>
              </w:rPr>
            </w:pPr>
            <w:r w:rsidRPr="00EC4072">
              <w:rPr>
                <w:rFonts w:eastAsia="Calibri"/>
              </w:rPr>
              <w:t>Свободный выбор живописных средств. Сближенные цветовые отношения.</w:t>
            </w:r>
          </w:p>
        </w:tc>
      </w:tr>
      <w:tr w:rsidR="0019416C" w:rsidRPr="00EC4072" w:rsidTr="00B313EB">
        <w:tc>
          <w:tcPr>
            <w:tcW w:w="646" w:type="dxa"/>
          </w:tcPr>
          <w:p w:rsidR="0019416C" w:rsidRPr="00EC4072" w:rsidRDefault="0019416C" w:rsidP="0019416C">
            <w:pPr>
              <w:rPr>
                <w:rFonts w:eastAsia="Calibri"/>
              </w:rPr>
            </w:pPr>
            <w:r w:rsidRPr="00EC4072">
              <w:rPr>
                <w:rFonts w:eastAsia="Calibri"/>
              </w:rPr>
              <w:t>34</w:t>
            </w:r>
          </w:p>
        </w:tc>
        <w:tc>
          <w:tcPr>
            <w:tcW w:w="4140" w:type="dxa"/>
          </w:tcPr>
          <w:p w:rsidR="0019416C" w:rsidRPr="00EC4072" w:rsidRDefault="0019416C" w:rsidP="0019416C">
            <w:pPr>
              <w:spacing w:after="200" w:line="276" w:lineRule="auto"/>
              <w:rPr>
                <w:rFonts w:eastAsia="Calibri"/>
              </w:rPr>
            </w:pPr>
            <w:r w:rsidRPr="00EC4072">
              <w:rPr>
                <w:rFonts w:eastAsia="Calibri"/>
              </w:rPr>
              <w:t>«Наша галерея».</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Выставка творческих работ</w:t>
            </w:r>
          </w:p>
        </w:tc>
      </w:tr>
    </w:tbl>
    <w:p w:rsidR="00EC4072" w:rsidRPr="00EC4072" w:rsidRDefault="00EC4072" w:rsidP="00EC4072">
      <w:pPr>
        <w:spacing w:after="200" w:line="276" w:lineRule="auto"/>
        <w:jc w:val="both"/>
        <w:rPr>
          <w:rFonts w:eastAsia="Calibri"/>
        </w:rPr>
      </w:pPr>
    </w:p>
    <w:p w:rsidR="0019416C" w:rsidRDefault="0019416C" w:rsidP="00B313EB">
      <w:pPr>
        <w:widowControl w:val="0"/>
        <w:autoSpaceDE w:val="0"/>
        <w:autoSpaceDN w:val="0"/>
        <w:adjustRightInd w:val="0"/>
        <w:spacing w:line="276" w:lineRule="auto"/>
        <w:rPr>
          <w:b/>
        </w:rPr>
      </w:pPr>
    </w:p>
    <w:p w:rsidR="0019416C" w:rsidRDefault="0019416C" w:rsidP="00EC4072">
      <w:pPr>
        <w:widowControl w:val="0"/>
        <w:autoSpaceDE w:val="0"/>
        <w:autoSpaceDN w:val="0"/>
        <w:adjustRightInd w:val="0"/>
        <w:spacing w:line="276" w:lineRule="auto"/>
        <w:jc w:val="center"/>
        <w:rPr>
          <w:b/>
        </w:rPr>
      </w:pPr>
    </w:p>
    <w:p w:rsidR="00EC4072" w:rsidRPr="00EC4072" w:rsidRDefault="00EC4072" w:rsidP="00EC4072">
      <w:pPr>
        <w:widowControl w:val="0"/>
        <w:autoSpaceDE w:val="0"/>
        <w:autoSpaceDN w:val="0"/>
        <w:adjustRightInd w:val="0"/>
        <w:spacing w:line="276" w:lineRule="auto"/>
        <w:jc w:val="center"/>
        <w:rPr>
          <w:b/>
        </w:rPr>
      </w:pPr>
      <w:r w:rsidRPr="00EC4072">
        <w:rPr>
          <w:b/>
        </w:rPr>
        <w:t>Основные требования к знаниям и умениям</w:t>
      </w:r>
    </w:p>
    <w:p w:rsidR="00EC4072" w:rsidRPr="00EC4072" w:rsidRDefault="00EC4072" w:rsidP="00EC4072">
      <w:pPr>
        <w:widowControl w:val="0"/>
        <w:autoSpaceDE w:val="0"/>
        <w:autoSpaceDN w:val="0"/>
        <w:adjustRightInd w:val="0"/>
        <w:spacing w:line="276" w:lineRule="auto"/>
        <w:jc w:val="center"/>
        <w:rPr>
          <w:b/>
        </w:rPr>
      </w:pPr>
      <w:r w:rsidRPr="00EC4072">
        <w:rPr>
          <w:b/>
        </w:rPr>
        <w:t>учащихся к концу 1-го класса</w:t>
      </w:r>
    </w:p>
    <w:p w:rsidR="00EC4072" w:rsidRPr="00EC4072" w:rsidRDefault="00EC4072" w:rsidP="00EC4072">
      <w:pPr>
        <w:ind w:left="567"/>
        <w:jc w:val="both"/>
      </w:pPr>
      <w:r w:rsidRPr="00EC4072">
        <w:rPr>
          <w:b/>
          <w:i/>
        </w:rPr>
        <w:t>Обучающиеся должны знать:</w:t>
      </w:r>
    </w:p>
    <w:p w:rsidR="00EC4072" w:rsidRPr="00EC4072" w:rsidRDefault="00EC4072" w:rsidP="00EC4072">
      <w:pPr>
        <w:numPr>
          <w:ilvl w:val="0"/>
          <w:numId w:val="37"/>
        </w:numPr>
        <w:ind w:left="851" w:hanging="284"/>
        <w:jc w:val="both"/>
      </w:pPr>
      <w:r w:rsidRPr="00EC4072">
        <w:t>названия основных и составных цветов;</w:t>
      </w:r>
    </w:p>
    <w:p w:rsidR="00EC4072" w:rsidRPr="00EC4072" w:rsidRDefault="00EC4072" w:rsidP="00EC4072">
      <w:pPr>
        <w:numPr>
          <w:ilvl w:val="0"/>
          <w:numId w:val="37"/>
        </w:numPr>
        <w:ind w:left="851" w:hanging="284"/>
        <w:jc w:val="both"/>
      </w:pPr>
      <w:r w:rsidRPr="00EC4072">
        <w:t>понимать значение терминов: краски, палитра, композиция, художник, линия, орнамент; аппликация, симметрия, асимметрия, композиция, силуэт, пятно,  роспись;</w:t>
      </w:r>
    </w:p>
    <w:p w:rsidR="00EC4072" w:rsidRPr="00EC4072" w:rsidRDefault="00EC4072" w:rsidP="00EC4072">
      <w:pPr>
        <w:numPr>
          <w:ilvl w:val="0"/>
          <w:numId w:val="37"/>
        </w:numPr>
        <w:ind w:left="851" w:hanging="284"/>
        <w:jc w:val="both"/>
      </w:pPr>
      <w:r w:rsidRPr="00EC4072">
        <w:t>изобразительные основы декоративных элементов;</w:t>
      </w:r>
    </w:p>
    <w:p w:rsidR="00EC4072" w:rsidRPr="00EC4072" w:rsidRDefault="00EC4072" w:rsidP="00EC4072">
      <w:pPr>
        <w:numPr>
          <w:ilvl w:val="0"/>
          <w:numId w:val="37"/>
        </w:numPr>
        <w:ind w:left="851" w:hanging="284"/>
        <w:jc w:val="both"/>
      </w:pPr>
      <w:r w:rsidRPr="00EC4072">
        <w:t>материалы и технические приёмы оформления;</w:t>
      </w:r>
    </w:p>
    <w:p w:rsidR="00EC4072" w:rsidRPr="00EC4072" w:rsidRDefault="00EC4072" w:rsidP="00EC4072">
      <w:pPr>
        <w:numPr>
          <w:ilvl w:val="0"/>
          <w:numId w:val="37"/>
        </w:numPr>
        <w:ind w:left="851" w:hanging="284"/>
        <w:jc w:val="both"/>
      </w:pPr>
      <w:r w:rsidRPr="00EC4072">
        <w:t>названия инструментов, приспособлений.</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rPr>
          <w:b/>
          <w:i/>
        </w:rPr>
      </w:pPr>
      <w:r w:rsidRPr="00EC4072">
        <w:rPr>
          <w:b/>
          <w:i/>
        </w:rPr>
        <w:t>Обучающиеся должны уметь:</w:t>
      </w:r>
    </w:p>
    <w:p w:rsidR="00EC4072" w:rsidRPr="00EC4072" w:rsidRDefault="00EC4072" w:rsidP="00EC4072">
      <w:pPr>
        <w:numPr>
          <w:ilvl w:val="0"/>
          <w:numId w:val="38"/>
        </w:numPr>
        <w:ind w:left="851" w:hanging="284"/>
        <w:jc w:val="both"/>
      </w:pPr>
      <w:r w:rsidRPr="00EC4072">
        <w:t>пользоваться инструментами: карандашами, кистью, палитрой;</w:t>
      </w:r>
    </w:p>
    <w:p w:rsidR="00EC4072" w:rsidRPr="00EC4072" w:rsidRDefault="00EC4072" w:rsidP="00EC4072">
      <w:pPr>
        <w:numPr>
          <w:ilvl w:val="0"/>
          <w:numId w:val="38"/>
        </w:numPr>
        <w:ind w:left="851" w:hanging="284"/>
        <w:jc w:val="both"/>
      </w:pPr>
      <w:r w:rsidRPr="00EC4072">
        <w:t>полностью использовать площадь листа, крупно изображать предметы;</w:t>
      </w:r>
    </w:p>
    <w:p w:rsidR="00EC4072" w:rsidRPr="00EC4072" w:rsidRDefault="00EC4072" w:rsidP="00EC4072">
      <w:pPr>
        <w:numPr>
          <w:ilvl w:val="0"/>
          <w:numId w:val="38"/>
        </w:numPr>
        <w:ind w:left="851" w:hanging="284"/>
        <w:jc w:val="both"/>
        <w:rPr>
          <w:i/>
        </w:rPr>
      </w:pPr>
      <w:r w:rsidRPr="00EC4072">
        <w:t>подбирать краски в соответствии с настроением рисунка;</w:t>
      </w:r>
    </w:p>
    <w:p w:rsidR="00EC4072" w:rsidRPr="00EC4072" w:rsidRDefault="00EC4072" w:rsidP="00EC4072">
      <w:pPr>
        <w:numPr>
          <w:ilvl w:val="0"/>
          <w:numId w:val="38"/>
        </w:numPr>
        <w:ind w:left="851" w:hanging="284"/>
        <w:jc w:val="both"/>
        <w:rPr>
          <w:i/>
        </w:rPr>
      </w:pPr>
      <w:r w:rsidRPr="00EC4072">
        <w:t>владеть основными навыками использования красного, жёлтого, синего цветов их смешением;</w:t>
      </w:r>
    </w:p>
    <w:p w:rsidR="00EC4072" w:rsidRPr="00EC4072" w:rsidRDefault="00EC4072" w:rsidP="00EC4072">
      <w:pPr>
        <w:numPr>
          <w:ilvl w:val="0"/>
          <w:numId w:val="38"/>
        </w:numPr>
        <w:ind w:left="851" w:hanging="284"/>
        <w:jc w:val="both"/>
        <w:rPr>
          <w:i/>
        </w:rPr>
      </w:pPr>
      <w:r w:rsidRPr="00EC4072">
        <w:t>моделировать художественно  выразительные формы геометрических и растительных форм;</w:t>
      </w:r>
    </w:p>
    <w:p w:rsidR="00EC4072" w:rsidRPr="00EC4072" w:rsidRDefault="00EC4072" w:rsidP="00EC4072">
      <w:pPr>
        <w:numPr>
          <w:ilvl w:val="0"/>
          <w:numId w:val="38"/>
        </w:numPr>
        <w:ind w:left="851" w:hanging="284"/>
        <w:jc w:val="both"/>
        <w:rPr>
          <w:i/>
        </w:rPr>
      </w:pPr>
      <w:r w:rsidRPr="00EC4072">
        <w:t>пользоваться материалами.</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suppressAutoHyphens/>
        <w:rPr>
          <w:rFonts w:eastAsia="Calibri"/>
          <w:b/>
        </w:rPr>
      </w:pPr>
    </w:p>
    <w:p w:rsidR="00EC4072" w:rsidRPr="00EC4072" w:rsidRDefault="00EC4072" w:rsidP="00EC4072">
      <w:pPr>
        <w:suppressAutoHyphens/>
        <w:rPr>
          <w:rFonts w:eastAsia="Calibri"/>
          <w:b/>
        </w:rPr>
      </w:pPr>
    </w:p>
    <w:p w:rsidR="00EC4072" w:rsidRPr="00EC4072" w:rsidRDefault="00EC4072" w:rsidP="00EC4072">
      <w:pPr>
        <w:widowControl w:val="0"/>
        <w:autoSpaceDE w:val="0"/>
        <w:autoSpaceDN w:val="0"/>
        <w:adjustRightInd w:val="0"/>
        <w:spacing w:line="276" w:lineRule="auto"/>
        <w:jc w:val="center"/>
        <w:rPr>
          <w:b/>
        </w:rPr>
      </w:pPr>
      <w:r w:rsidRPr="00EC4072">
        <w:rPr>
          <w:b/>
        </w:rPr>
        <w:t>Основные требования к знаниям и умениям</w:t>
      </w:r>
    </w:p>
    <w:p w:rsidR="00EC4072" w:rsidRPr="00EC4072" w:rsidRDefault="00EC4072" w:rsidP="00EC4072">
      <w:pPr>
        <w:widowControl w:val="0"/>
        <w:autoSpaceDE w:val="0"/>
        <w:autoSpaceDN w:val="0"/>
        <w:adjustRightInd w:val="0"/>
        <w:spacing w:line="276" w:lineRule="auto"/>
        <w:jc w:val="center"/>
        <w:rPr>
          <w:b/>
        </w:rPr>
      </w:pPr>
      <w:r w:rsidRPr="00EC4072">
        <w:rPr>
          <w:b/>
        </w:rPr>
        <w:t>учащихся к концу 2-го класса</w:t>
      </w:r>
    </w:p>
    <w:p w:rsidR="00EC4072" w:rsidRPr="00EC4072" w:rsidRDefault="00EC4072" w:rsidP="00EC4072">
      <w:pPr>
        <w:ind w:left="567"/>
        <w:jc w:val="both"/>
        <w:rPr>
          <w:i/>
        </w:rPr>
      </w:pPr>
      <w:r w:rsidRPr="00EC4072">
        <w:rPr>
          <w:b/>
          <w:i/>
        </w:rPr>
        <w:t>Обучающиеся должны знать:</w:t>
      </w:r>
    </w:p>
    <w:p w:rsidR="00EC4072" w:rsidRPr="00EC4072" w:rsidRDefault="00EC4072" w:rsidP="00EC4072">
      <w:pPr>
        <w:numPr>
          <w:ilvl w:val="0"/>
          <w:numId w:val="39"/>
        </w:numPr>
        <w:ind w:left="851" w:hanging="284"/>
        <w:jc w:val="both"/>
        <w:rPr>
          <w:i/>
        </w:rPr>
      </w:pPr>
      <w:r w:rsidRPr="00EC4072">
        <w:t>особенности материалов, применяемых в художественной деятельности;</w:t>
      </w:r>
    </w:p>
    <w:p w:rsidR="00EC4072" w:rsidRPr="00EC4072" w:rsidRDefault="00EC4072" w:rsidP="00EC4072">
      <w:pPr>
        <w:numPr>
          <w:ilvl w:val="0"/>
          <w:numId w:val="39"/>
        </w:numPr>
        <w:ind w:left="851" w:hanging="284"/>
        <w:jc w:val="both"/>
        <w:rPr>
          <w:i/>
        </w:rPr>
      </w:pPr>
      <w:r w:rsidRPr="00EC4072">
        <w:t>разнообразие выразительных средств: цвет, свет, линия, композиция, ритм;</w:t>
      </w:r>
    </w:p>
    <w:p w:rsidR="00EC4072" w:rsidRPr="00EC4072" w:rsidRDefault="00EC4072" w:rsidP="00EC4072">
      <w:pPr>
        <w:numPr>
          <w:ilvl w:val="0"/>
          <w:numId w:val="39"/>
        </w:numPr>
        <w:ind w:left="851" w:hanging="284"/>
        <w:jc w:val="both"/>
        <w:rPr>
          <w:b/>
          <w:i/>
        </w:rPr>
      </w:pPr>
      <w:r w:rsidRPr="00EC4072">
        <w:t>творчество художников, связанных с изображением природы: И.И. Шишкина, В.М. Васнецова, И.И. Левитана, Т.А. Мавриной – Лебедевой;</w:t>
      </w:r>
    </w:p>
    <w:p w:rsidR="00EC4072" w:rsidRPr="00EC4072" w:rsidRDefault="00EC4072" w:rsidP="00EC4072">
      <w:pPr>
        <w:numPr>
          <w:ilvl w:val="0"/>
          <w:numId w:val="39"/>
        </w:numPr>
        <w:ind w:left="851" w:hanging="284"/>
        <w:jc w:val="both"/>
        <w:rPr>
          <w:b/>
          <w:i/>
        </w:rPr>
      </w:pPr>
      <w:r w:rsidRPr="00EC4072">
        <w:t>правила плоскостного изображения , развитие силуэта и формы в пятне.            ,</w:t>
      </w:r>
    </w:p>
    <w:p w:rsidR="00EC4072" w:rsidRPr="00EC4072" w:rsidRDefault="00EC4072" w:rsidP="00EC4072">
      <w:pPr>
        <w:numPr>
          <w:ilvl w:val="0"/>
          <w:numId w:val="39"/>
        </w:numPr>
        <w:ind w:left="851" w:hanging="284"/>
        <w:jc w:val="both"/>
        <w:rPr>
          <w:b/>
          <w:i/>
        </w:rPr>
      </w:pPr>
      <w:r w:rsidRPr="00EC4072">
        <w:rPr>
          <w:b/>
          <w:i/>
        </w:rPr>
        <w:t>Обучающиеся должны уметь:</w:t>
      </w:r>
    </w:p>
    <w:p w:rsidR="00EC4072" w:rsidRPr="00EC4072" w:rsidRDefault="00EC4072" w:rsidP="00EC4072">
      <w:pPr>
        <w:numPr>
          <w:ilvl w:val="0"/>
          <w:numId w:val="39"/>
        </w:numPr>
        <w:ind w:left="851" w:hanging="284"/>
        <w:jc w:val="both"/>
      </w:pPr>
      <w:r w:rsidRPr="00EC4072">
        <w:t>пользоваться гуашью, акварелью, тушью, белой и цветной бумагой;</w:t>
      </w:r>
    </w:p>
    <w:p w:rsidR="00EC4072" w:rsidRPr="00EC4072" w:rsidRDefault="00EC4072" w:rsidP="00EC4072">
      <w:pPr>
        <w:numPr>
          <w:ilvl w:val="0"/>
          <w:numId w:val="39"/>
        </w:numPr>
        <w:ind w:left="851" w:hanging="284"/>
        <w:jc w:val="both"/>
      </w:pPr>
      <w:r w:rsidRPr="00EC4072">
        <w:t>различать и передавать в рисунке ближние и дальние предметы;</w:t>
      </w:r>
    </w:p>
    <w:p w:rsidR="00EC4072" w:rsidRPr="00EC4072" w:rsidRDefault="00EC4072" w:rsidP="00EC4072">
      <w:pPr>
        <w:numPr>
          <w:ilvl w:val="0"/>
          <w:numId w:val="39"/>
        </w:numPr>
        <w:ind w:left="851" w:hanging="284"/>
        <w:jc w:val="both"/>
      </w:pPr>
      <w:r w:rsidRPr="00EC4072">
        <w:t>рисовать кистью элементы растительного орнамента;</w:t>
      </w:r>
    </w:p>
    <w:p w:rsidR="00EC4072" w:rsidRPr="00EC4072" w:rsidRDefault="00EC4072" w:rsidP="00EC4072">
      <w:pPr>
        <w:numPr>
          <w:ilvl w:val="0"/>
          <w:numId w:val="39"/>
        </w:numPr>
        <w:ind w:left="851" w:hanging="284"/>
        <w:jc w:val="both"/>
      </w:pPr>
      <w:r w:rsidRPr="00EC4072">
        <w:t>выполнять орнамент в круге, овал, ленту;</w:t>
      </w:r>
    </w:p>
    <w:p w:rsidR="00EC4072" w:rsidRPr="00EC4072" w:rsidRDefault="00EC4072" w:rsidP="00EC4072">
      <w:pPr>
        <w:numPr>
          <w:ilvl w:val="0"/>
          <w:numId w:val="39"/>
        </w:numPr>
        <w:ind w:left="851" w:hanging="284"/>
        <w:jc w:val="both"/>
        <w:rPr>
          <w:i/>
        </w:rPr>
      </w:pPr>
      <w:r w:rsidRPr="00EC4072">
        <w:t>проявлять творчество в  создании работ.</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jc w:val="center"/>
        <w:rPr>
          <w:b/>
        </w:rPr>
      </w:pPr>
      <w:r w:rsidRPr="00EC4072">
        <w:rPr>
          <w:b/>
        </w:rPr>
        <w:t>Основные требования к знаниям и умениям</w:t>
      </w:r>
    </w:p>
    <w:p w:rsidR="00EC4072" w:rsidRPr="00EC4072" w:rsidRDefault="00EC4072" w:rsidP="00EC4072">
      <w:pPr>
        <w:widowControl w:val="0"/>
        <w:autoSpaceDE w:val="0"/>
        <w:autoSpaceDN w:val="0"/>
        <w:adjustRightInd w:val="0"/>
        <w:spacing w:line="276" w:lineRule="auto"/>
        <w:jc w:val="center"/>
        <w:rPr>
          <w:b/>
        </w:rPr>
      </w:pPr>
      <w:r w:rsidRPr="00EC4072">
        <w:rPr>
          <w:b/>
        </w:rPr>
        <w:lastRenderedPageBreak/>
        <w:t>учащихся к концу 3-го класса</w:t>
      </w:r>
    </w:p>
    <w:p w:rsidR="00EC4072" w:rsidRPr="00EC4072" w:rsidRDefault="00EC4072" w:rsidP="00EC4072">
      <w:pPr>
        <w:widowControl w:val="0"/>
        <w:autoSpaceDE w:val="0"/>
        <w:autoSpaceDN w:val="0"/>
        <w:adjustRightInd w:val="0"/>
        <w:spacing w:line="276" w:lineRule="auto"/>
        <w:rPr>
          <w:b/>
          <w:i/>
        </w:rPr>
      </w:pPr>
      <w:r w:rsidRPr="00EC4072">
        <w:rPr>
          <w:b/>
          <w:i/>
        </w:rPr>
        <w:t>Обучающиеся должны знать:</w:t>
      </w:r>
    </w:p>
    <w:p w:rsidR="00EC4072" w:rsidRPr="00EC4072" w:rsidRDefault="00EC4072" w:rsidP="00EC4072">
      <w:pPr>
        <w:numPr>
          <w:ilvl w:val="0"/>
          <w:numId w:val="39"/>
        </w:numPr>
        <w:ind w:left="851" w:hanging="284"/>
        <w:jc w:val="both"/>
        <w:rPr>
          <w:i/>
        </w:rPr>
      </w:pPr>
      <w:r w:rsidRPr="00EC4072">
        <w:t>особенности материалов, применяемых в художественной деятельности;</w:t>
      </w:r>
    </w:p>
    <w:p w:rsidR="00EC4072" w:rsidRPr="00EC4072" w:rsidRDefault="00EC4072" w:rsidP="00EC4072">
      <w:pPr>
        <w:numPr>
          <w:ilvl w:val="0"/>
          <w:numId w:val="39"/>
        </w:numPr>
        <w:ind w:left="851" w:hanging="284"/>
        <w:jc w:val="both"/>
        <w:rPr>
          <w:i/>
        </w:rPr>
      </w:pPr>
      <w:r w:rsidRPr="00EC4072">
        <w:t>разнообразие выразительных средств: цвет, свет, линия, композиция, ритм;</w:t>
      </w:r>
    </w:p>
    <w:p w:rsidR="00EC4072" w:rsidRPr="00EC4072" w:rsidRDefault="00EC4072" w:rsidP="00EC4072">
      <w:pPr>
        <w:numPr>
          <w:ilvl w:val="0"/>
          <w:numId w:val="39"/>
        </w:numPr>
        <w:ind w:left="851" w:hanging="284"/>
        <w:jc w:val="both"/>
        <w:rPr>
          <w:i/>
        </w:rPr>
      </w:pPr>
      <w:r w:rsidRPr="00EC4072">
        <w:t xml:space="preserve">творчество художников, связанных с изображением природы: И.И. Шишкина, В.М. Васнецова, И.И. Левитана, Т.А. Мавриной – Лебедевой; </w:t>
      </w:r>
    </w:p>
    <w:p w:rsidR="00EC4072" w:rsidRPr="00EC4072" w:rsidRDefault="00EC4072" w:rsidP="00EC4072">
      <w:pPr>
        <w:numPr>
          <w:ilvl w:val="0"/>
          <w:numId w:val="39"/>
        </w:numPr>
        <w:ind w:left="851" w:hanging="284"/>
        <w:jc w:val="both"/>
        <w:rPr>
          <w:i/>
        </w:rPr>
      </w:pPr>
      <w:r w:rsidRPr="00EC4072">
        <w:t xml:space="preserve">основы графики; </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rPr>
          <w:b/>
          <w:i/>
        </w:rPr>
      </w:pPr>
      <w:r w:rsidRPr="00EC4072">
        <w:rPr>
          <w:b/>
          <w:i/>
        </w:rPr>
        <w:t>Обучающиеся должны уметь:</w:t>
      </w:r>
    </w:p>
    <w:p w:rsidR="00EC4072" w:rsidRPr="00EC4072" w:rsidRDefault="00EC4072" w:rsidP="00EC4072">
      <w:pPr>
        <w:numPr>
          <w:ilvl w:val="0"/>
          <w:numId w:val="39"/>
        </w:numPr>
        <w:ind w:left="851" w:hanging="284"/>
        <w:jc w:val="both"/>
      </w:pPr>
      <w:r w:rsidRPr="00EC4072">
        <w:t>пользоваться гуашью, акварелью, тушью, белой и цветной бумагой;</w:t>
      </w:r>
    </w:p>
    <w:p w:rsidR="00EC4072" w:rsidRPr="00EC4072" w:rsidRDefault="00EC4072" w:rsidP="00EC4072">
      <w:pPr>
        <w:numPr>
          <w:ilvl w:val="0"/>
          <w:numId w:val="39"/>
        </w:numPr>
        <w:ind w:left="851" w:hanging="284"/>
        <w:jc w:val="both"/>
      </w:pPr>
      <w:r w:rsidRPr="00EC4072">
        <w:t>пользоваться графическими материалами и инструментами (перья, палочки);</w:t>
      </w:r>
    </w:p>
    <w:p w:rsidR="00EC4072" w:rsidRPr="00EC4072" w:rsidRDefault="00EC4072" w:rsidP="00EC4072">
      <w:pPr>
        <w:numPr>
          <w:ilvl w:val="0"/>
          <w:numId w:val="39"/>
        </w:numPr>
        <w:ind w:left="851" w:hanging="284"/>
        <w:jc w:val="both"/>
      </w:pPr>
      <w:r w:rsidRPr="00EC4072">
        <w:t>различать и передавать в рисунке ближние и дальние предметы;</w:t>
      </w:r>
    </w:p>
    <w:p w:rsidR="00EC4072" w:rsidRPr="00EC4072" w:rsidRDefault="00EC4072" w:rsidP="00EC4072">
      <w:pPr>
        <w:numPr>
          <w:ilvl w:val="0"/>
          <w:numId w:val="39"/>
        </w:numPr>
        <w:ind w:left="851" w:hanging="284"/>
        <w:jc w:val="both"/>
      </w:pPr>
      <w:r w:rsidRPr="00EC4072">
        <w:t>рисовать кистью элементы растительного орнамента;</w:t>
      </w:r>
    </w:p>
    <w:p w:rsidR="00EC4072" w:rsidRPr="00EC4072" w:rsidRDefault="00EC4072" w:rsidP="00EC4072">
      <w:pPr>
        <w:numPr>
          <w:ilvl w:val="0"/>
          <w:numId w:val="39"/>
        </w:numPr>
        <w:ind w:left="851" w:hanging="284"/>
        <w:jc w:val="both"/>
      </w:pPr>
      <w:r w:rsidRPr="00EC4072">
        <w:t>выполнять орнамент в круге, овал, ленту;</w:t>
      </w:r>
    </w:p>
    <w:p w:rsidR="00EC4072" w:rsidRPr="00EC4072" w:rsidRDefault="00EC4072" w:rsidP="00EC4072">
      <w:pPr>
        <w:numPr>
          <w:ilvl w:val="0"/>
          <w:numId w:val="39"/>
        </w:numPr>
        <w:ind w:left="851" w:hanging="284"/>
        <w:jc w:val="both"/>
        <w:rPr>
          <w:i/>
        </w:rPr>
      </w:pPr>
      <w:r w:rsidRPr="00EC4072">
        <w:t>проявлять творчество в  создании работ.</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jc w:val="center"/>
        <w:rPr>
          <w:b/>
        </w:rPr>
      </w:pPr>
      <w:r w:rsidRPr="00EC4072">
        <w:rPr>
          <w:b/>
        </w:rPr>
        <w:t>Основные требования к знаниям и умениям</w:t>
      </w:r>
    </w:p>
    <w:p w:rsidR="00EC4072" w:rsidRPr="00EC4072" w:rsidRDefault="00EC4072" w:rsidP="00EC4072">
      <w:pPr>
        <w:widowControl w:val="0"/>
        <w:autoSpaceDE w:val="0"/>
        <w:autoSpaceDN w:val="0"/>
        <w:adjustRightInd w:val="0"/>
        <w:spacing w:line="276" w:lineRule="auto"/>
        <w:jc w:val="center"/>
        <w:rPr>
          <w:b/>
        </w:rPr>
      </w:pPr>
      <w:r w:rsidRPr="00EC4072">
        <w:rPr>
          <w:b/>
        </w:rPr>
        <w:t>учащихся к концу 4-го класса</w:t>
      </w:r>
    </w:p>
    <w:p w:rsidR="00EC4072" w:rsidRPr="00EC4072" w:rsidRDefault="00EC4072" w:rsidP="00EC4072">
      <w:pPr>
        <w:ind w:left="567"/>
        <w:jc w:val="both"/>
        <w:rPr>
          <w:i/>
        </w:rPr>
      </w:pPr>
      <w:r w:rsidRPr="00EC4072">
        <w:rPr>
          <w:b/>
          <w:i/>
        </w:rPr>
        <w:t>Обучающиеся должны знать:</w:t>
      </w:r>
    </w:p>
    <w:p w:rsidR="00EC4072" w:rsidRPr="00EC4072" w:rsidRDefault="00EC4072" w:rsidP="00EC4072">
      <w:pPr>
        <w:numPr>
          <w:ilvl w:val="0"/>
          <w:numId w:val="40"/>
        </w:numPr>
        <w:ind w:left="851" w:hanging="284"/>
        <w:jc w:val="both"/>
        <w:rPr>
          <w:i/>
        </w:rPr>
      </w:pPr>
      <w:r w:rsidRPr="00EC4072">
        <w:t>разнообразие возможных выразительных средств изображения;</w:t>
      </w:r>
    </w:p>
    <w:p w:rsidR="00EC4072" w:rsidRPr="00EC4072" w:rsidRDefault="00EC4072" w:rsidP="00EC4072">
      <w:pPr>
        <w:numPr>
          <w:ilvl w:val="0"/>
          <w:numId w:val="40"/>
        </w:numPr>
        <w:ind w:left="851" w:hanging="284"/>
        <w:jc w:val="both"/>
        <w:rPr>
          <w:i/>
        </w:rPr>
      </w:pPr>
      <w:r w:rsidRPr="00EC4072">
        <w:t>значение понятий: живопись, графика, пейзаж, натюрморт, линейная и воздушная перспективы;</w:t>
      </w:r>
    </w:p>
    <w:p w:rsidR="00EC4072" w:rsidRPr="00EC4072" w:rsidRDefault="00EC4072" w:rsidP="00EC4072">
      <w:pPr>
        <w:numPr>
          <w:ilvl w:val="0"/>
          <w:numId w:val="40"/>
        </w:numPr>
        <w:ind w:left="851" w:hanging="284"/>
        <w:jc w:val="both"/>
        <w:rPr>
          <w:i/>
        </w:rPr>
      </w:pPr>
      <w:r w:rsidRPr="00EC4072">
        <w:t>различные виды декоративного творчества: батик, флористика, цветоделие;</w:t>
      </w:r>
    </w:p>
    <w:p w:rsidR="00EC4072" w:rsidRPr="00EC4072" w:rsidRDefault="00EC4072" w:rsidP="00EC4072">
      <w:pPr>
        <w:numPr>
          <w:ilvl w:val="0"/>
          <w:numId w:val="40"/>
        </w:numPr>
        <w:ind w:left="851" w:hanging="284"/>
        <w:jc w:val="both"/>
        <w:rPr>
          <w:i/>
        </w:rPr>
      </w:pPr>
      <w:r w:rsidRPr="00EC4072">
        <w:t>основы дизайна;</w:t>
      </w:r>
    </w:p>
    <w:p w:rsidR="00EC4072" w:rsidRPr="00EC4072" w:rsidRDefault="00EC4072" w:rsidP="00EC4072">
      <w:pPr>
        <w:numPr>
          <w:ilvl w:val="0"/>
          <w:numId w:val="40"/>
        </w:numPr>
        <w:ind w:left="851" w:hanging="284"/>
        <w:jc w:val="both"/>
        <w:rPr>
          <w:i/>
        </w:rPr>
      </w:pPr>
      <w:r w:rsidRPr="00EC4072">
        <w:t>творчество мастеров русского искусства: А.К. Саврасова, В.А. Серова, М.А. Врубеля, И.И. Левитана, М. В. Нестерова, К.Е. Маковского.</w:t>
      </w:r>
    </w:p>
    <w:p w:rsidR="00EC4072" w:rsidRPr="00EC4072" w:rsidRDefault="00EC4072" w:rsidP="00EC4072">
      <w:pPr>
        <w:numPr>
          <w:ilvl w:val="0"/>
          <w:numId w:val="40"/>
        </w:numPr>
        <w:ind w:left="851" w:hanging="284"/>
        <w:jc w:val="both"/>
        <w:rPr>
          <w:i/>
        </w:rPr>
      </w:pPr>
      <w:r w:rsidRPr="00EC4072">
        <w:t>правила создания экспозиций, основы прикладной графики.</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rPr>
          <w:b/>
          <w:i/>
        </w:rPr>
      </w:pPr>
      <w:r w:rsidRPr="00EC4072">
        <w:rPr>
          <w:b/>
          <w:i/>
        </w:rPr>
        <w:t>Обучающиеся должны уметь:</w:t>
      </w:r>
    </w:p>
    <w:p w:rsidR="00EC4072" w:rsidRPr="00EC4072" w:rsidRDefault="00EC4072" w:rsidP="00EC4072">
      <w:pPr>
        <w:numPr>
          <w:ilvl w:val="0"/>
          <w:numId w:val="40"/>
        </w:numPr>
        <w:ind w:left="851" w:hanging="284"/>
        <w:jc w:val="both"/>
        <w:rPr>
          <w:i/>
        </w:rPr>
      </w:pPr>
      <w:r w:rsidRPr="00EC4072">
        <w:t>работать в определённой цветовой гамме;</w:t>
      </w:r>
    </w:p>
    <w:p w:rsidR="00EC4072" w:rsidRPr="00EC4072" w:rsidRDefault="00EC4072" w:rsidP="00EC4072">
      <w:pPr>
        <w:numPr>
          <w:ilvl w:val="0"/>
          <w:numId w:val="40"/>
        </w:numPr>
        <w:ind w:left="851" w:hanging="284"/>
        <w:jc w:val="both"/>
      </w:pPr>
      <w:r w:rsidRPr="00EC4072">
        <w:t>добиваться тональной и цветовой градации при передаче объёма предметов  несложной формы;</w:t>
      </w:r>
    </w:p>
    <w:p w:rsidR="00EC4072" w:rsidRPr="00EC4072" w:rsidRDefault="00EC4072" w:rsidP="00EC4072">
      <w:pPr>
        <w:numPr>
          <w:ilvl w:val="0"/>
          <w:numId w:val="40"/>
        </w:numPr>
        <w:ind w:left="851" w:hanging="284"/>
        <w:jc w:val="both"/>
      </w:pPr>
      <w:r w:rsidRPr="00EC4072">
        <w:t>передавать пространственные планы способом загораживания;</w:t>
      </w:r>
    </w:p>
    <w:p w:rsidR="00EC4072" w:rsidRPr="00EC4072" w:rsidRDefault="00EC4072" w:rsidP="00EC4072">
      <w:pPr>
        <w:numPr>
          <w:ilvl w:val="0"/>
          <w:numId w:val="40"/>
        </w:numPr>
        <w:ind w:left="851" w:hanging="284"/>
        <w:jc w:val="both"/>
      </w:pPr>
      <w:r w:rsidRPr="00EC4072">
        <w:t>передавать движение фигур человека и животных;</w:t>
      </w:r>
    </w:p>
    <w:p w:rsidR="00EC4072" w:rsidRPr="00EC4072" w:rsidRDefault="00EC4072" w:rsidP="00EC4072">
      <w:pPr>
        <w:numPr>
          <w:ilvl w:val="0"/>
          <w:numId w:val="40"/>
        </w:numPr>
        <w:ind w:left="851" w:hanging="284"/>
        <w:jc w:val="both"/>
        <w:rPr>
          <w:i/>
        </w:rPr>
      </w:pPr>
      <w:r w:rsidRPr="00EC4072">
        <w:t>сознательно выбирать средства выражения своего замысла;</w:t>
      </w:r>
    </w:p>
    <w:p w:rsidR="00EC4072" w:rsidRPr="00EC4072" w:rsidRDefault="00EC4072" w:rsidP="00EC4072">
      <w:pPr>
        <w:numPr>
          <w:ilvl w:val="0"/>
          <w:numId w:val="40"/>
        </w:numPr>
        <w:ind w:left="851" w:hanging="284"/>
        <w:jc w:val="both"/>
        <w:rPr>
          <w:i/>
        </w:rPr>
      </w:pPr>
      <w:r w:rsidRPr="00EC4072">
        <w:t>свободно рисовать кистью орнаментальные композиции растительного характера;</w:t>
      </w:r>
    </w:p>
    <w:p w:rsidR="00EC4072" w:rsidRPr="00EC4072" w:rsidRDefault="00EC4072" w:rsidP="00EC4072">
      <w:pPr>
        <w:numPr>
          <w:ilvl w:val="0"/>
          <w:numId w:val="40"/>
        </w:numPr>
        <w:ind w:left="851" w:hanging="284"/>
        <w:jc w:val="both"/>
        <w:rPr>
          <w:i/>
        </w:rPr>
      </w:pPr>
      <w:r w:rsidRPr="00EC4072">
        <w:t xml:space="preserve">решать художественно творческие задачи, пользуясь эскизом, техническим рисунком. </w:t>
      </w:r>
    </w:p>
    <w:p w:rsidR="00DF12F0" w:rsidRDefault="00DF12F0" w:rsidP="004B4F92">
      <w:pPr>
        <w:spacing w:line="276" w:lineRule="auto"/>
        <w:jc w:val="both"/>
      </w:pPr>
    </w:p>
    <w:p w:rsidR="006B5B75" w:rsidRDefault="006B5B75" w:rsidP="006B5B75">
      <w:pPr>
        <w:pStyle w:val="ad"/>
        <w:spacing w:before="0" w:after="0"/>
        <w:rPr>
          <w:b/>
          <w:bCs/>
        </w:rPr>
      </w:pPr>
      <w:r>
        <w:rPr>
          <w:b/>
          <w:bCs/>
        </w:rPr>
        <w:t>9.  Описание материально-технического оснащения</w:t>
      </w:r>
    </w:p>
    <w:p w:rsidR="006B5B75" w:rsidRPr="006B5B75" w:rsidRDefault="006B5B75" w:rsidP="006B5B75">
      <w:pPr>
        <w:ind w:firstLine="567"/>
        <w:jc w:val="both"/>
      </w:pPr>
      <w:r w:rsidRPr="006B5B75">
        <w:t>Для организации занятий нужен специально оформленный и оборудованный кабинет. Для оформления стен используются работающие стенды следующих направлений:</w:t>
      </w:r>
    </w:p>
    <w:p w:rsidR="006B5B75" w:rsidRPr="006B5B75" w:rsidRDefault="006B5B75" w:rsidP="006B5B75">
      <w:pPr>
        <w:numPr>
          <w:ilvl w:val="0"/>
          <w:numId w:val="42"/>
        </w:numPr>
        <w:jc w:val="both"/>
      </w:pPr>
      <w:r w:rsidRPr="006B5B75">
        <w:t>где работают художники;</w:t>
      </w:r>
    </w:p>
    <w:p w:rsidR="006B5B75" w:rsidRPr="006B5B75" w:rsidRDefault="006B5B75" w:rsidP="006B5B75">
      <w:pPr>
        <w:numPr>
          <w:ilvl w:val="0"/>
          <w:numId w:val="42"/>
        </w:numPr>
        <w:jc w:val="both"/>
      </w:pPr>
      <w:r w:rsidRPr="006B5B75">
        <w:t>основные жанры живописи;</w:t>
      </w:r>
    </w:p>
    <w:p w:rsidR="006B5B75" w:rsidRPr="006B5B75" w:rsidRDefault="006B5B75" w:rsidP="006B5B75">
      <w:pPr>
        <w:numPr>
          <w:ilvl w:val="0"/>
          <w:numId w:val="42"/>
        </w:numPr>
        <w:jc w:val="both"/>
      </w:pPr>
      <w:r w:rsidRPr="006B5B75">
        <w:t>наш вернисаж;</w:t>
      </w:r>
    </w:p>
    <w:p w:rsidR="006B5B75" w:rsidRPr="006B5B75" w:rsidRDefault="006B5B75" w:rsidP="006B5B75">
      <w:pPr>
        <w:numPr>
          <w:ilvl w:val="0"/>
          <w:numId w:val="42"/>
        </w:numPr>
        <w:jc w:val="both"/>
      </w:pPr>
      <w:r w:rsidRPr="006B5B75">
        <w:t>богатства земли Русской;</w:t>
      </w:r>
    </w:p>
    <w:p w:rsidR="006B5B75" w:rsidRPr="006B5B75" w:rsidRDefault="006B5B75" w:rsidP="006B5B75">
      <w:pPr>
        <w:numPr>
          <w:ilvl w:val="0"/>
          <w:numId w:val="42"/>
        </w:numPr>
        <w:jc w:val="both"/>
      </w:pPr>
      <w:r w:rsidRPr="006B5B75">
        <w:t>техника безопасности;</w:t>
      </w:r>
    </w:p>
    <w:p w:rsidR="006B5B75" w:rsidRPr="006B5B75" w:rsidRDefault="006B5B75" w:rsidP="006B5B75">
      <w:pPr>
        <w:numPr>
          <w:ilvl w:val="0"/>
          <w:numId w:val="42"/>
        </w:numPr>
        <w:jc w:val="both"/>
      </w:pPr>
      <w:r w:rsidRPr="006B5B75">
        <w:t>как прекрасен этот мир;</w:t>
      </w:r>
    </w:p>
    <w:p w:rsidR="006B5B75" w:rsidRPr="006B5B75" w:rsidRDefault="006B5B75" w:rsidP="006B5B75">
      <w:pPr>
        <w:numPr>
          <w:ilvl w:val="0"/>
          <w:numId w:val="42"/>
        </w:numPr>
        <w:jc w:val="both"/>
      </w:pPr>
      <w:r w:rsidRPr="006B5B75">
        <w:t>информация.</w:t>
      </w:r>
    </w:p>
    <w:p w:rsidR="006B5B75" w:rsidRPr="006B5B75" w:rsidRDefault="006B5B75" w:rsidP="006B5B75">
      <w:pPr>
        <w:ind w:firstLine="567"/>
        <w:jc w:val="both"/>
      </w:pPr>
      <w:r w:rsidRPr="006B5B75">
        <w:lastRenderedPageBreak/>
        <w:t>Стенды должны быть работающими, легко трансформируемыми и часто обновляемыми.</w:t>
      </w:r>
    </w:p>
    <w:p w:rsidR="006B5B75" w:rsidRPr="006B5B75" w:rsidRDefault="006B5B75" w:rsidP="006B5B75">
      <w:pPr>
        <w:ind w:firstLine="567"/>
        <w:jc w:val="both"/>
      </w:pPr>
      <w:r w:rsidRPr="006B5B75">
        <w:t>Группа легких стендов по теме «Где работают художники» должна полно отражать разнообразие профессий художников в нашей жизни: архитекторы; дизайнеры посуды; художники-оформители; художники рекламы; художники-модельеры и, наконец, просто художники- творцы прекрасных произведений.</w:t>
      </w:r>
    </w:p>
    <w:p w:rsidR="006B5B75" w:rsidRPr="006B5B75" w:rsidRDefault="006B5B75" w:rsidP="006B5B75">
      <w:pPr>
        <w:ind w:firstLine="567"/>
        <w:jc w:val="both"/>
      </w:pPr>
      <w:r w:rsidRPr="006B5B75">
        <w:t>Необходимо отвести достаточное место для стенда «Наш вернисаж», где систематически вывешивать лучшие работы и репродукции картин с информацией об авторе, чередуя то и другое, обобщая творчество больших художников и творчество самих учащихся.</w:t>
      </w:r>
    </w:p>
    <w:p w:rsidR="006B5B75" w:rsidRPr="006B5B75" w:rsidRDefault="006B5B75" w:rsidP="006B5B75">
      <w:pPr>
        <w:ind w:firstLine="567"/>
        <w:jc w:val="both"/>
      </w:pPr>
      <w:r w:rsidRPr="006B5B75">
        <w:t>Стенд по технике безопасности лучше всего сделать в карикатурной веселой форме, в виде наглядных, веселых шаржей.</w:t>
      </w:r>
    </w:p>
    <w:p w:rsidR="006B5B75" w:rsidRPr="006B5B75" w:rsidRDefault="006B5B75" w:rsidP="006B5B75">
      <w:pPr>
        <w:ind w:firstLine="567"/>
        <w:jc w:val="both"/>
      </w:pPr>
      <w:r w:rsidRPr="006B5B75">
        <w:t>Стенд для информации должен быть мобильным, желательно чтобы информацию готовили дети.</w:t>
      </w:r>
    </w:p>
    <w:p w:rsidR="006B5B75" w:rsidRPr="006B5B75" w:rsidRDefault="006B5B75" w:rsidP="006B5B75">
      <w:pPr>
        <w:ind w:firstLine="567"/>
        <w:jc w:val="both"/>
      </w:pPr>
      <w:r w:rsidRPr="006B5B75">
        <w:t>На следующем стенде «Богатство земли Русской» желательно рассказать о видах народного творчества, о богатстве и выразительности изделий народных умельцев.</w:t>
      </w:r>
    </w:p>
    <w:p w:rsidR="006B5B75" w:rsidRPr="006B5B75" w:rsidRDefault="006B5B75" w:rsidP="006B5B75">
      <w:pPr>
        <w:ind w:firstLine="567"/>
        <w:jc w:val="both"/>
      </w:pPr>
      <w:r w:rsidRPr="006B5B75">
        <w:t>Из оборудования в кабинете необходимо иметь посуду для наведения красок; достаточный обтирочный материал; доску школьную; мел школьный белый, мел цветной.</w:t>
      </w:r>
    </w:p>
    <w:p w:rsidR="006B5B75" w:rsidRPr="006B5B75" w:rsidRDefault="006B5B75" w:rsidP="006B5B75">
      <w:pPr>
        <w:ind w:firstLine="567"/>
        <w:jc w:val="both"/>
      </w:pPr>
      <w:r w:rsidRPr="006B5B75">
        <w:t>Очень важно оборудовать кабинет ученическими мольбертами. В работе также необходимы палитры для акварели и темперы, гуаши.</w:t>
      </w:r>
    </w:p>
    <w:p w:rsidR="006B5B75" w:rsidRPr="006B5B75" w:rsidRDefault="006B5B75" w:rsidP="006B5B75">
      <w:pPr>
        <w:ind w:firstLine="567"/>
        <w:jc w:val="both"/>
      </w:pPr>
      <w:r w:rsidRPr="006B5B75">
        <w:t>Для постановки натуры нужно иметь легкий, переносной столик, к нему несколько видов драпировки, осветительную лампу на штативе.</w:t>
      </w:r>
    </w:p>
    <w:p w:rsidR="006B5B75" w:rsidRPr="006B5B75" w:rsidRDefault="006B5B75" w:rsidP="006B5B75">
      <w:pPr>
        <w:ind w:firstLine="567"/>
        <w:jc w:val="both"/>
      </w:pPr>
      <w:r w:rsidRPr="006B5B75">
        <w:t>Кабинет необходимо оснастить ТСО, экраном для демонстрации слайдов, диафильмов. Желательно наличие компьютера и серии дисков о шедеврах живописи во всемирно известных музеях мира; ряд фильмов о живой природе; магнитофона с красивой музыкой на дисках.</w:t>
      </w:r>
    </w:p>
    <w:p w:rsidR="006B5B75" w:rsidRPr="006B5B75" w:rsidRDefault="006B5B75" w:rsidP="006B5B75">
      <w:pPr>
        <w:spacing w:after="200" w:line="276" w:lineRule="auto"/>
        <w:rPr>
          <w:rFonts w:eastAsia="Calibri"/>
          <w:b/>
        </w:rPr>
      </w:pPr>
      <w:r w:rsidRPr="006B5B75">
        <w:rPr>
          <w:rFonts w:eastAsia="Calibri"/>
          <w:b/>
        </w:rPr>
        <w:t>Оценка эффективности реализации программы</w:t>
      </w:r>
    </w:p>
    <w:p w:rsidR="006B5B75" w:rsidRPr="00A361D8" w:rsidRDefault="006B5B75" w:rsidP="006B5B75">
      <w:pPr>
        <w:spacing w:after="200" w:line="276" w:lineRule="auto"/>
        <w:rPr>
          <w:rFonts w:eastAsia="Calibri"/>
        </w:rPr>
      </w:pPr>
      <w:r w:rsidRPr="00A361D8">
        <w:rPr>
          <w:rFonts w:eastAsia="Calibri"/>
        </w:rPr>
        <w:t>1. Конкурсы рисунков к общешкольным мероприятиям.</w:t>
      </w:r>
    </w:p>
    <w:p w:rsidR="006B5B75" w:rsidRPr="00A361D8" w:rsidRDefault="006B5B75" w:rsidP="006B5B75">
      <w:pPr>
        <w:spacing w:after="200" w:line="276" w:lineRule="auto"/>
        <w:rPr>
          <w:rFonts w:eastAsia="Calibri"/>
        </w:rPr>
      </w:pPr>
      <w:r w:rsidRPr="00A361D8">
        <w:rPr>
          <w:rFonts w:eastAsia="Calibri"/>
        </w:rPr>
        <w:t>2. Участие в школьных конкурсах.</w:t>
      </w:r>
    </w:p>
    <w:p w:rsidR="006B5B75" w:rsidRPr="00A361D8" w:rsidRDefault="006B5B75" w:rsidP="006B5B75">
      <w:pPr>
        <w:spacing w:after="200" w:line="276" w:lineRule="auto"/>
        <w:rPr>
          <w:rFonts w:eastAsia="Calibri"/>
        </w:rPr>
      </w:pPr>
      <w:r w:rsidRPr="00A361D8">
        <w:rPr>
          <w:rFonts w:eastAsia="Calibri"/>
        </w:rPr>
        <w:t>4. Участие в районных конкурсах.</w:t>
      </w:r>
    </w:p>
    <w:p w:rsidR="006B5B75" w:rsidRPr="00A361D8" w:rsidRDefault="006B5B75" w:rsidP="006B5B75">
      <w:pPr>
        <w:spacing w:after="200" w:line="276" w:lineRule="auto"/>
        <w:rPr>
          <w:rFonts w:eastAsia="Calibri"/>
        </w:rPr>
      </w:pPr>
      <w:r w:rsidRPr="00A361D8">
        <w:rPr>
          <w:rFonts w:eastAsia="Calibri"/>
        </w:rPr>
        <w:t>5.  Портфель достижений школьника</w:t>
      </w:r>
    </w:p>
    <w:p w:rsidR="006B5B75" w:rsidRPr="00BF5836" w:rsidRDefault="006B5B75" w:rsidP="006B5B75">
      <w:pPr>
        <w:pStyle w:val="ad"/>
        <w:spacing w:before="0" w:after="0"/>
        <w:rPr>
          <w:b/>
          <w:bCs/>
        </w:rPr>
      </w:pPr>
    </w:p>
    <w:p w:rsidR="0019416C" w:rsidRPr="00A361D8" w:rsidRDefault="0019416C" w:rsidP="0019416C">
      <w:pPr>
        <w:spacing w:after="200" w:line="276" w:lineRule="auto"/>
        <w:jc w:val="both"/>
        <w:rPr>
          <w:rFonts w:eastAsia="Calibri"/>
          <w:b/>
        </w:rPr>
      </w:pPr>
      <w:r w:rsidRPr="00A361D8">
        <w:rPr>
          <w:rFonts w:eastAsia="Calibri"/>
          <w:b/>
        </w:rPr>
        <w:t>Технические средства обучения:</w:t>
      </w:r>
    </w:p>
    <w:p w:rsidR="0019416C" w:rsidRPr="00A361D8" w:rsidRDefault="0019416C" w:rsidP="0019416C">
      <w:pPr>
        <w:spacing w:after="200" w:line="276" w:lineRule="auto"/>
        <w:jc w:val="both"/>
        <w:rPr>
          <w:rFonts w:eastAsia="Calibri"/>
        </w:rPr>
      </w:pPr>
      <w:r w:rsidRPr="00A361D8">
        <w:rPr>
          <w:rFonts w:eastAsia="Calibri"/>
        </w:rPr>
        <w:t>Классная доска с набором  приспособлений для крепления таблиц, постеров и картинок.</w:t>
      </w:r>
    </w:p>
    <w:p w:rsidR="0019416C" w:rsidRPr="00A361D8" w:rsidRDefault="0019416C" w:rsidP="0019416C">
      <w:pPr>
        <w:spacing w:after="200" w:line="276" w:lineRule="auto"/>
        <w:jc w:val="both"/>
        <w:rPr>
          <w:rFonts w:eastAsia="Calibri"/>
        </w:rPr>
      </w:pPr>
      <w:r w:rsidRPr="00A361D8">
        <w:rPr>
          <w:rFonts w:eastAsia="Calibri"/>
        </w:rPr>
        <w:t>Телевизор (по возможности).</w:t>
      </w:r>
    </w:p>
    <w:p w:rsidR="0019416C" w:rsidRPr="00A361D8" w:rsidRDefault="006B5B75" w:rsidP="0019416C">
      <w:pPr>
        <w:spacing w:after="200" w:line="276" w:lineRule="auto"/>
        <w:jc w:val="both"/>
        <w:rPr>
          <w:rFonts w:eastAsia="Calibri"/>
        </w:rPr>
      </w:pPr>
      <w:r>
        <w:rPr>
          <w:rFonts w:eastAsia="Calibri"/>
        </w:rPr>
        <w:t>Виде</w:t>
      </w:r>
      <w:r w:rsidR="0019416C" w:rsidRPr="00A361D8">
        <w:rPr>
          <w:rFonts w:eastAsia="Calibri"/>
        </w:rPr>
        <w:t>оплейер( по возможности).</w:t>
      </w:r>
    </w:p>
    <w:p w:rsidR="0019416C" w:rsidRPr="00A361D8" w:rsidRDefault="0019416C" w:rsidP="0019416C">
      <w:pPr>
        <w:spacing w:after="200" w:line="276" w:lineRule="auto"/>
        <w:jc w:val="both"/>
        <w:rPr>
          <w:rFonts w:eastAsia="Calibri"/>
        </w:rPr>
      </w:pPr>
      <w:r w:rsidRPr="00A361D8">
        <w:rPr>
          <w:rFonts w:eastAsia="Calibri"/>
        </w:rPr>
        <w:t>Магнитофон ( по возможности).</w:t>
      </w:r>
    </w:p>
    <w:p w:rsidR="0019416C" w:rsidRPr="00A361D8" w:rsidRDefault="0019416C" w:rsidP="0019416C">
      <w:pPr>
        <w:spacing w:after="200" w:line="276" w:lineRule="auto"/>
        <w:jc w:val="both"/>
        <w:rPr>
          <w:rFonts w:eastAsia="Calibri"/>
        </w:rPr>
      </w:pPr>
      <w:r w:rsidRPr="00A361D8">
        <w:rPr>
          <w:rFonts w:eastAsia="Calibri"/>
        </w:rPr>
        <w:t>Компьютер( по возможности).</w:t>
      </w:r>
    </w:p>
    <w:p w:rsidR="0019416C" w:rsidRPr="00A361D8" w:rsidRDefault="0019416C" w:rsidP="0019416C">
      <w:pPr>
        <w:spacing w:after="200" w:line="276" w:lineRule="auto"/>
        <w:rPr>
          <w:rFonts w:ascii="Calibri" w:eastAsia="Calibri" w:hAnsi="Calibri"/>
          <w:sz w:val="28"/>
          <w:szCs w:val="28"/>
        </w:rPr>
      </w:pPr>
    </w:p>
    <w:p w:rsidR="0019416C" w:rsidRDefault="0019416C" w:rsidP="004B4F92">
      <w:pPr>
        <w:spacing w:line="276" w:lineRule="auto"/>
        <w:jc w:val="both"/>
      </w:pPr>
    </w:p>
    <w:p w:rsidR="001A0E87" w:rsidRDefault="001A0E87" w:rsidP="004B4F92">
      <w:pPr>
        <w:spacing w:line="276" w:lineRule="auto"/>
        <w:jc w:val="both"/>
      </w:pPr>
    </w:p>
    <w:p w:rsidR="00B313EB" w:rsidRDefault="00B313EB" w:rsidP="004B4F92">
      <w:pPr>
        <w:spacing w:line="276" w:lineRule="auto"/>
        <w:jc w:val="both"/>
      </w:pPr>
    </w:p>
    <w:p w:rsidR="0082792A" w:rsidRDefault="002F1BBA" w:rsidP="0082792A">
      <w:pPr>
        <w:keepNext/>
        <w:keepLines/>
        <w:spacing w:before="200" w:line="276" w:lineRule="auto"/>
        <w:jc w:val="center"/>
        <w:outlineLvl w:val="4"/>
        <w:rPr>
          <w:b/>
        </w:rPr>
      </w:pPr>
      <w:r>
        <w:rPr>
          <w:b/>
        </w:rPr>
        <w:t>Календар</w:t>
      </w:r>
      <w:r w:rsidR="0082792A" w:rsidRPr="0082792A">
        <w:rPr>
          <w:b/>
        </w:rPr>
        <w:t>но-</w:t>
      </w:r>
      <w:r>
        <w:rPr>
          <w:b/>
        </w:rPr>
        <w:t xml:space="preserve">тематический план </w:t>
      </w:r>
    </w:p>
    <w:p w:rsidR="0082792A" w:rsidRPr="0082792A" w:rsidRDefault="0082792A" w:rsidP="0082792A">
      <w:pPr>
        <w:keepNext/>
        <w:keepLines/>
        <w:spacing w:before="200" w:line="276" w:lineRule="auto"/>
        <w:jc w:val="center"/>
        <w:outlineLvl w:val="4"/>
        <w:rPr>
          <w:b/>
          <w:i/>
        </w:rPr>
      </w:pPr>
      <w:r>
        <w:rPr>
          <w:b/>
        </w:rPr>
        <w:t>1 класс</w:t>
      </w:r>
    </w:p>
    <w:tbl>
      <w:tblPr>
        <w:tblpPr w:leftFromText="180" w:rightFromText="180" w:vertAnchor="text" w:horzAnchor="margin" w:tblpXSpec="center" w:tblpY="34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709"/>
        <w:gridCol w:w="1559"/>
        <w:gridCol w:w="4253"/>
      </w:tblGrid>
      <w:tr w:rsidR="0082792A" w:rsidRPr="00A361D8" w:rsidTr="00C46BF6">
        <w:trPr>
          <w:trHeight w:val="113"/>
        </w:trPr>
        <w:tc>
          <w:tcPr>
            <w:tcW w:w="534" w:type="dxa"/>
          </w:tcPr>
          <w:p w:rsidR="0082792A" w:rsidRPr="00A361D8" w:rsidRDefault="0082792A" w:rsidP="0082792A">
            <w:pPr>
              <w:jc w:val="center"/>
              <w:rPr>
                <w:rFonts w:eastAsia="Calibri"/>
                <w:b/>
              </w:rPr>
            </w:pPr>
            <w:r w:rsidRPr="00A361D8">
              <w:rPr>
                <w:rFonts w:eastAsia="Calibri"/>
                <w:b/>
              </w:rPr>
              <w:t>№</w:t>
            </w:r>
          </w:p>
        </w:tc>
        <w:tc>
          <w:tcPr>
            <w:tcW w:w="3685" w:type="dxa"/>
          </w:tcPr>
          <w:p w:rsidR="0082792A" w:rsidRPr="00A361D8" w:rsidRDefault="0082792A" w:rsidP="0082792A">
            <w:pPr>
              <w:jc w:val="center"/>
              <w:rPr>
                <w:rFonts w:eastAsia="Calibri"/>
                <w:b/>
              </w:rPr>
            </w:pPr>
            <w:r w:rsidRPr="00A361D8">
              <w:rPr>
                <w:rFonts w:eastAsia="Calibri"/>
                <w:b/>
              </w:rPr>
              <w:t>Тема занятия</w:t>
            </w:r>
          </w:p>
          <w:p w:rsidR="0082792A" w:rsidRPr="00A361D8" w:rsidRDefault="0082792A" w:rsidP="0082792A">
            <w:pPr>
              <w:jc w:val="center"/>
              <w:rPr>
                <w:rFonts w:eastAsia="Calibri"/>
                <w:b/>
              </w:rPr>
            </w:pPr>
          </w:p>
        </w:tc>
        <w:tc>
          <w:tcPr>
            <w:tcW w:w="709" w:type="dxa"/>
          </w:tcPr>
          <w:p w:rsidR="0082792A" w:rsidRPr="00A361D8" w:rsidRDefault="00A34ABC" w:rsidP="0082792A">
            <w:pPr>
              <w:jc w:val="center"/>
              <w:rPr>
                <w:rFonts w:eastAsia="Calibri"/>
                <w:b/>
              </w:rPr>
            </w:pPr>
            <w:r>
              <w:rPr>
                <w:rFonts w:eastAsia="Calibri"/>
                <w:b/>
                <w:noProof/>
              </w:rPr>
              <w:pict>
                <v:shapetype id="_x0000_t32" coordsize="21600,21600" o:spt="32" o:oned="t" path="m,l21600,21600e" filled="f">
                  <v:path arrowok="t" fillok="f" o:connecttype="none"/>
                  <o:lock v:ext="edit" shapetype="t"/>
                </v:shapetype>
                <v:shape id="_x0000_s1026" type="#_x0000_t32" style="position:absolute;left:0;text-align:left;margin-left:28.75pt;margin-top:21.1pt;width:82.5pt;height:0;z-index:251658240;mso-position-horizontal-relative:text;mso-position-vertical-relative:text" o:connectortype="straight"/>
              </w:pict>
            </w:r>
            <w:r w:rsidR="0082792A" w:rsidRPr="00A361D8">
              <w:rPr>
                <w:rFonts w:eastAsia="Calibri"/>
                <w:b/>
              </w:rPr>
              <w:t>Кол-во часов</w:t>
            </w:r>
          </w:p>
        </w:tc>
        <w:tc>
          <w:tcPr>
            <w:tcW w:w="1559" w:type="dxa"/>
          </w:tcPr>
          <w:p w:rsidR="0082792A" w:rsidRDefault="0082792A" w:rsidP="0082792A">
            <w:pPr>
              <w:jc w:val="center"/>
              <w:rPr>
                <w:rFonts w:eastAsia="Calibri"/>
                <w:b/>
              </w:rPr>
            </w:pPr>
            <w:r w:rsidRPr="00A361D8">
              <w:rPr>
                <w:rFonts w:eastAsia="Calibri"/>
                <w:b/>
              </w:rPr>
              <w:t>Дата</w:t>
            </w:r>
          </w:p>
          <w:p w:rsidR="00C46BF6" w:rsidRDefault="00A34ABC" w:rsidP="0082792A">
            <w:pPr>
              <w:jc w:val="center"/>
              <w:rPr>
                <w:rFonts w:eastAsia="Calibri"/>
                <w:b/>
              </w:rPr>
            </w:pPr>
            <w:r w:rsidRPr="00A34ABC">
              <w:rPr>
                <w:rFonts w:eastAsia="Calibri"/>
                <w:noProof/>
              </w:rPr>
              <w:pict>
                <v:shape id="_x0000_s1028" type="#_x0000_t32" style="position:absolute;left:0;text-align:left;margin-left:30.8pt;margin-top:7.3pt;width:0;height:636.75pt;z-index:251660288" o:connectortype="straight"/>
              </w:pict>
            </w:r>
          </w:p>
          <w:p w:rsidR="00C46BF6" w:rsidRPr="00A361D8" w:rsidRDefault="00C46BF6" w:rsidP="00C46BF6">
            <w:pPr>
              <w:rPr>
                <w:rFonts w:eastAsia="Calibri"/>
                <w:b/>
              </w:rPr>
            </w:pPr>
            <w:r>
              <w:rPr>
                <w:rFonts w:eastAsia="Calibri"/>
                <w:b/>
              </w:rPr>
              <w:t>План Факт</w:t>
            </w:r>
          </w:p>
        </w:tc>
        <w:tc>
          <w:tcPr>
            <w:tcW w:w="4253" w:type="dxa"/>
          </w:tcPr>
          <w:p w:rsidR="0082792A" w:rsidRPr="00A361D8" w:rsidRDefault="0082792A" w:rsidP="0082792A">
            <w:pPr>
              <w:jc w:val="center"/>
              <w:rPr>
                <w:rFonts w:eastAsia="Calibri"/>
                <w:b/>
              </w:rPr>
            </w:pPr>
            <w:r w:rsidRPr="00A361D8">
              <w:rPr>
                <w:rFonts w:eastAsia="Calibri"/>
                <w:b/>
              </w:rPr>
              <w:t>Содержание занятия</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«Знакомство с королевой Кисточкой».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Урок-игра.  Условия безопасной работы. (Введение в образовательную программу.)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«Что могут краски?»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Изобразительные свойства акварели. Основные цвета. Смешение красок. Радуга.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3</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«Изображать можно пятном».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Акварель, отработка приёма рисования кругов в разных направлениях. Плавное движение. Раскрасить приёмом «размыть пятно».</w:t>
            </w:r>
          </w:p>
        </w:tc>
      </w:tr>
      <w:tr w:rsidR="0082792A" w:rsidRPr="00A361D8" w:rsidTr="00C46BF6">
        <w:tc>
          <w:tcPr>
            <w:tcW w:w="534" w:type="dxa"/>
          </w:tcPr>
          <w:p w:rsidR="0082792A" w:rsidRPr="00A361D8" w:rsidRDefault="0082792A" w:rsidP="0082792A">
            <w:pPr>
              <w:rPr>
                <w:rFonts w:eastAsia="Calibri"/>
              </w:rPr>
            </w:pPr>
            <w:r w:rsidRPr="00A361D8">
              <w:rPr>
                <w:rFonts w:eastAsia="Calibri"/>
              </w:rPr>
              <w:t>4</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«Изображать можно пятном»..</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Кляксография в чёрном цвете. Превратить пятно в зверушку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5</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«Осень. Листопад».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Смешение теплых цветов. Акварель. Отработка приёма: примакивание кисти боком, от светлого к тёмному.  Беседа на тему «Осень» с использованием иллюстративного материала. Творчество великих художников.</w:t>
            </w:r>
          </w:p>
        </w:tc>
      </w:tr>
      <w:tr w:rsidR="0082792A" w:rsidRPr="00A361D8" w:rsidTr="00C46BF6">
        <w:tc>
          <w:tcPr>
            <w:tcW w:w="534" w:type="dxa"/>
          </w:tcPr>
          <w:p w:rsidR="0082792A" w:rsidRPr="00A361D8" w:rsidRDefault="0082792A" w:rsidP="0082792A">
            <w:pPr>
              <w:rPr>
                <w:rFonts w:eastAsia="Calibri"/>
              </w:rPr>
            </w:pPr>
            <w:r w:rsidRPr="00A361D8">
              <w:rPr>
                <w:rFonts w:eastAsia="Calibri"/>
              </w:rPr>
              <w:t>6</w:t>
            </w:r>
          </w:p>
        </w:tc>
        <w:tc>
          <w:tcPr>
            <w:tcW w:w="3685" w:type="dxa"/>
          </w:tcPr>
          <w:p w:rsidR="0082792A" w:rsidRPr="00A361D8" w:rsidRDefault="0082792A" w:rsidP="0082792A">
            <w:pPr>
              <w:shd w:val="clear" w:color="auto" w:fill="FFFFFF"/>
              <w:spacing w:after="200" w:line="307" w:lineRule="exact"/>
              <w:rPr>
                <w:rFonts w:eastAsia="Calibri"/>
              </w:rPr>
            </w:pPr>
            <w:r w:rsidRPr="00A361D8">
              <w:rPr>
                <w:rFonts w:eastAsia="Calibri"/>
              </w:rPr>
              <w:t xml:space="preserve">«Силуэт дерева».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Передача в рисунках формы, очертания и цвета изображаемых предметов. Изображение дерева  с натуры.</w:t>
            </w:r>
          </w:p>
        </w:tc>
      </w:tr>
      <w:tr w:rsidR="0082792A" w:rsidRPr="00A361D8" w:rsidTr="00C46BF6">
        <w:tc>
          <w:tcPr>
            <w:tcW w:w="534" w:type="dxa"/>
          </w:tcPr>
          <w:p w:rsidR="0082792A" w:rsidRPr="00A361D8" w:rsidRDefault="0082792A" w:rsidP="0082792A">
            <w:pPr>
              <w:rPr>
                <w:rFonts w:eastAsia="Calibri"/>
              </w:rPr>
            </w:pPr>
            <w:r w:rsidRPr="00A361D8">
              <w:rPr>
                <w:rFonts w:eastAsia="Calibri"/>
              </w:rPr>
              <w:t>7.</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«Грустный дождик».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Образ дождя, ограниченная палитра. Акварель. Беседа о передаче чувств через иллюстративный материал.</w:t>
            </w:r>
          </w:p>
        </w:tc>
      </w:tr>
      <w:tr w:rsidR="0082792A" w:rsidRPr="00A361D8" w:rsidTr="00C46BF6">
        <w:trPr>
          <w:trHeight w:val="465"/>
        </w:trPr>
        <w:tc>
          <w:tcPr>
            <w:tcW w:w="534" w:type="dxa"/>
          </w:tcPr>
          <w:p w:rsidR="0082792A" w:rsidRPr="00A361D8" w:rsidRDefault="0082792A" w:rsidP="0082792A">
            <w:pPr>
              <w:rPr>
                <w:rFonts w:eastAsia="Calibri"/>
              </w:rPr>
            </w:pPr>
            <w:r w:rsidRPr="00A361D8">
              <w:rPr>
                <w:rFonts w:eastAsia="Calibri"/>
              </w:rPr>
              <w:t>8.</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«Изображать можно в объёме».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Превратить комок пластилина в птицу. Лепка.</w:t>
            </w:r>
          </w:p>
        </w:tc>
      </w:tr>
      <w:tr w:rsidR="0082792A" w:rsidRPr="00A361D8" w:rsidTr="00C46BF6">
        <w:trPr>
          <w:trHeight w:val="465"/>
        </w:trPr>
        <w:tc>
          <w:tcPr>
            <w:tcW w:w="534" w:type="dxa"/>
          </w:tcPr>
          <w:p w:rsidR="0082792A" w:rsidRPr="00A361D8" w:rsidRDefault="0082792A" w:rsidP="0082792A">
            <w:pPr>
              <w:rPr>
                <w:rFonts w:eastAsia="Calibri"/>
              </w:rPr>
            </w:pPr>
            <w:r w:rsidRPr="00A361D8">
              <w:rPr>
                <w:rFonts w:eastAsia="Calibri"/>
              </w:rPr>
              <w:t>9</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Обзорная экскурсия «Здравствуй, мир!»</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Наблюдение за окружающим: неживой природой, людьми, жизнью животных и птиц. Обсуждение увиденного.</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10</w:t>
            </w:r>
          </w:p>
        </w:tc>
        <w:tc>
          <w:tcPr>
            <w:tcW w:w="3685" w:type="dxa"/>
          </w:tcPr>
          <w:p w:rsidR="0082792A" w:rsidRPr="00A361D8" w:rsidRDefault="0082792A" w:rsidP="0082792A">
            <w:pPr>
              <w:widowControl w:val="0"/>
              <w:autoSpaceDE w:val="0"/>
              <w:autoSpaceDN w:val="0"/>
              <w:adjustRightInd w:val="0"/>
            </w:pPr>
            <w:r w:rsidRPr="00A361D8">
              <w:t xml:space="preserve">«Красоту нужно уметь замечать».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Изображение спинки ящерки. Красота фактуры и рисунка. Знакомство с техникой одноцветной монотипии.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11</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«Узоры снежинок».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Ритм. Орнамент в круге. Гуашь. Отработка приёма: смешение цвета  с белилами.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lastRenderedPageBreak/>
              <w:t>12</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Рисуем дерево тампованием.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 xml:space="preserve">Создание творческие работы на основе собственного  замысла с </w:t>
            </w:r>
            <w:r w:rsidR="00A34ABC" w:rsidRPr="00A34ABC">
              <w:rPr>
                <w:rFonts w:eastAsia="Calibri"/>
                <w:b/>
                <w:noProof/>
              </w:rPr>
              <w:pict>
                <v:shape id="_x0000_s1027" type="#_x0000_t32" style="position:absolute;margin-left:-47.15pt;margin-top:2.3pt;width:0;height:720.5pt;z-index:251659264;mso-position-horizontal-relative:text;mso-position-vertical-relative:text" o:connectortype="straight"/>
              </w:pict>
            </w:r>
            <w:r w:rsidRPr="00A361D8">
              <w:rPr>
                <w:rFonts w:eastAsia="Calibri"/>
              </w:rPr>
              <w:t>использованием художественных материалов.</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13</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«Зимний лес». </w:t>
            </w:r>
          </w:p>
          <w:p w:rsidR="0082792A" w:rsidRPr="00A361D8" w:rsidRDefault="0082792A" w:rsidP="0082792A">
            <w:pPr>
              <w:spacing w:after="200" w:line="276" w:lineRule="auto"/>
              <w:jc w:val="both"/>
              <w:rPr>
                <w:rFonts w:eastAsia="Calibri"/>
              </w:rPr>
            </w:pPr>
          </w:p>
          <w:p w:rsidR="0082792A" w:rsidRPr="00A361D8" w:rsidRDefault="0082792A" w:rsidP="0082792A">
            <w:pPr>
              <w:spacing w:after="200" w:line="276" w:lineRule="auto"/>
              <w:jc w:val="both"/>
              <w:rPr>
                <w:rFonts w:eastAsia="Calibri"/>
              </w:rPr>
            </w:pP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Характер деревьев. Ограниченная палитра. Изобразительные свойства гуаши.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14</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«Портрет Снегурочки». </w:t>
            </w:r>
          </w:p>
        </w:tc>
        <w:tc>
          <w:tcPr>
            <w:tcW w:w="709" w:type="dxa"/>
          </w:tcPr>
          <w:p w:rsidR="0082792A" w:rsidRPr="00A361D8" w:rsidRDefault="0082792A" w:rsidP="0082792A">
            <w:pPr>
              <w:rPr>
                <w:rFonts w:eastAsia="Calibri"/>
              </w:rPr>
            </w:pPr>
            <w:r w:rsidRPr="00A361D8">
              <w:rPr>
                <w:rFonts w:eastAsia="Calibri"/>
              </w:rPr>
              <w:t>1</w:t>
            </w:r>
          </w:p>
          <w:p w:rsidR="0082792A" w:rsidRPr="00A361D8" w:rsidRDefault="0082792A" w:rsidP="0082792A">
            <w:pPr>
              <w:rPr>
                <w:rFonts w:eastAsia="Calibri"/>
              </w:rPr>
            </w:pPr>
          </w:p>
          <w:p w:rsidR="0082792A" w:rsidRPr="00A361D8" w:rsidRDefault="0082792A" w:rsidP="0082792A">
            <w:pPr>
              <w:rPr>
                <w:rFonts w:eastAsia="Calibri"/>
              </w:rPr>
            </w:pPr>
          </w:p>
          <w:p w:rsidR="0082792A" w:rsidRPr="00A361D8" w:rsidRDefault="0082792A" w:rsidP="0082792A">
            <w:pPr>
              <w:rPr>
                <w:rFonts w:eastAsia="Calibri"/>
              </w:rPr>
            </w:pP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jc w:val="both"/>
              <w:rPr>
                <w:rFonts w:eastAsia="Calibri"/>
              </w:rPr>
            </w:pPr>
            <w:r w:rsidRPr="00A361D8">
              <w:rPr>
                <w:rFonts w:eastAsia="Calibri"/>
              </w:rPr>
              <w:t xml:space="preserve">Пропорции человеческого лица. Холодные цвета. </w:t>
            </w:r>
          </w:p>
          <w:p w:rsidR="0082792A" w:rsidRPr="00A361D8" w:rsidRDefault="0082792A" w:rsidP="0082792A">
            <w:pPr>
              <w:rPr>
                <w:rFonts w:eastAsia="Calibri"/>
              </w:rPr>
            </w:pPr>
            <w:r w:rsidRPr="00A361D8">
              <w:rPr>
                <w:rFonts w:eastAsia="Calibri"/>
              </w:rPr>
              <w:t>Урок – игра: общение по телефону.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15</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«К нам едет Дед Мороз»..</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Фигура человека в одежде. Контраст тёплых и холодных цветов. Урок – игра: общение по телефону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16</w:t>
            </w:r>
          </w:p>
        </w:tc>
        <w:tc>
          <w:tcPr>
            <w:tcW w:w="3685" w:type="dxa"/>
          </w:tcPr>
          <w:p w:rsidR="0082792A" w:rsidRPr="00A361D8" w:rsidRDefault="0082792A" w:rsidP="0082792A">
            <w:pPr>
              <w:spacing w:after="200" w:line="276" w:lineRule="auto"/>
              <w:jc w:val="both"/>
              <w:rPr>
                <w:rFonts w:eastAsia="Calibri"/>
              </w:rPr>
            </w:pPr>
            <w:r w:rsidRPr="00A361D8">
              <w:rPr>
                <w:rFonts w:eastAsia="Calibri"/>
              </w:rPr>
              <w:t>«Снежная птица зимы»..</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Холодная гамма цветов. Гуашь. Орнаментальная композиция</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17</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«Дом снежной птицы».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Ритм геометрических пятен. Отработка приема в декоре дома – линия зигзаг.</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18</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«Ёлочка – красавица».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Впечатления о прошедшем празднике. Творческая работа. Свободный выбор материала.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18</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«Кто живёт под снегом».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Урок – игра  на развитие воображения. Холодные и тёплые цвета. Гуашь, акварель (по выбору).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19</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«Красивые рыбы».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Гуашь..Отработка приёма – волнистые линии. Закрепление навыка – примакивание кистью. Беседа с показом иллюстративного и природного материала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20</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«Мы в цирке».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Ритм цветовых геометрических пятен. Гуашь. Основные цвета. Рисуем и играем.</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21</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«Волшебная птица весны».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Тёплая палитра. Гуашь. Пятно, линия, точка.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22</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«Моя мама».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Творческая работа. Беседа с показом детских работ, иллюстраций по иконописи.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23</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«Цветы и травы»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Изобразительные свойства графических материалов: фломастеров, мелков. Ритм пятен и линий. Игра  «Мы.– гномики».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24</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«Цветы и бабочки».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 xml:space="preserve">Декоративное рисование. Композиция в круге. Гуашь.  </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25</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«Орнамент из цветов, листьев и  </w:t>
            </w:r>
            <w:r w:rsidRPr="00A361D8">
              <w:rPr>
                <w:rFonts w:eastAsia="Calibri"/>
              </w:rPr>
              <w:lastRenderedPageBreak/>
              <w:t xml:space="preserve">бабочек для украшения коврика». </w:t>
            </w:r>
          </w:p>
        </w:tc>
        <w:tc>
          <w:tcPr>
            <w:tcW w:w="709" w:type="dxa"/>
          </w:tcPr>
          <w:p w:rsidR="0082792A" w:rsidRPr="00A361D8" w:rsidRDefault="0082792A" w:rsidP="0082792A">
            <w:pPr>
              <w:rPr>
                <w:rFonts w:eastAsia="Calibri"/>
              </w:rPr>
            </w:pPr>
            <w:r w:rsidRPr="00A361D8">
              <w:rPr>
                <w:rFonts w:eastAsia="Calibri"/>
              </w:rPr>
              <w:lastRenderedPageBreak/>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Понятие «стилизация», переработка природных форм  в декоративно-</w:t>
            </w:r>
            <w:r w:rsidRPr="00A361D8">
              <w:rPr>
                <w:rFonts w:eastAsia="Calibri"/>
              </w:rPr>
              <w:lastRenderedPageBreak/>
              <w:t>обобщенные.</w:t>
            </w:r>
          </w:p>
        </w:tc>
      </w:tr>
      <w:tr w:rsidR="0082792A" w:rsidRPr="00A361D8" w:rsidTr="00C46BF6">
        <w:trPr>
          <w:trHeight w:val="617"/>
        </w:trPr>
        <w:tc>
          <w:tcPr>
            <w:tcW w:w="534" w:type="dxa"/>
          </w:tcPr>
          <w:p w:rsidR="0082792A" w:rsidRPr="00A361D8" w:rsidRDefault="0082792A" w:rsidP="0082792A">
            <w:pPr>
              <w:rPr>
                <w:rFonts w:eastAsia="Calibri"/>
              </w:rPr>
            </w:pPr>
            <w:r w:rsidRPr="00A361D8">
              <w:rPr>
                <w:rFonts w:eastAsia="Calibri"/>
              </w:rPr>
              <w:lastRenderedPageBreak/>
              <w:t>26</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«Моя семья»</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Творческая работа. Беседа с показом детских работ. Рассказы детей о своей семье.</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27</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«Веселые фигуры»</w:t>
            </w:r>
          </w:p>
        </w:tc>
        <w:tc>
          <w:tcPr>
            <w:tcW w:w="709" w:type="dxa"/>
          </w:tcPr>
          <w:p w:rsidR="0082792A" w:rsidRPr="00A361D8" w:rsidRDefault="0082792A" w:rsidP="0082792A">
            <w:pPr>
              <w:rPr>
                <w:rFonts w:eastAsia="Calibri"/>
              </w:rPr>
            </w:pP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Ритм цветовых геометрических пятен. Гуашь. Основные цвета. Рисуем и играем.</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28</w:t>
            </w:r>
          </w:p>
        </w:tc>
        <w:tc>
          <w:tcPr>
            <w:tcW w:w="3685" w:type="dxa"/>
          </w:tcPr>
          <w:p w:rsidR="0082792A" w:rsidRPr="00A361D8" w:rsidRDefault="0082792A" w:rsidP="0082792A">
            <w:pPr>
              <w:spacing w:after="200" w:line="276" w:lineRule="auto"/>
              <w:rPr>
                <w:rFonts w:eastAsia="Calibri"/>
              </w:rPr>
            </w:pPr>
            <w:r w:rsidRPr="00A361D8">
              <w:rPr>
                <w:rFonts w:eastAsia="Calibri"/>
              </w:rPr>
              <w:t>«Домашние питомцы»</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color w:val="000000"/>
              </w:rPr>
              <w:t>Рисование натюрморта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29</w:t>
            </w:r>
          </w:p>
        </w:tc>
        <w:tc>
          <w:tcPr>
            <w:tcW w:w="3685" w:type="dxa"/>
          </w:tcPr>
          <w:p w:rsidR="0082792A" w:rsidRPr="00A361D8" w:rsidRDefault="0082792A" w:rsidP="0082792A">
            <w:pPr>
              <w:spacing w:after="200" w:line="276" w:lineRule="auto"/>
              <w:rPr>
                <w:rFonts w:eastAsia="Calibri"/>
              </w:rPr>
            </w:pPr>
            <w:r w:rsidRPr="00A361D8">
              <w:rPr>
                <w:rFonts w:eastAsia="Calibri"/>
              </w:rPr>
              <w:t>«Победителям –Слава!</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Творческая работа. Беседа о великом Дне 9 мая, о героизме защитников родины в дни Вов.</w:t>
            </w:r>
          </w:p>
        </w:tc>
      </w:tr>
      <w:tr w:rsidR="0082792A" w:rsidRPr="00A361D8" w:rsidTr="00C46BF6">
        <w:trPr>
          <w:trHeight w:val="555"/>
        </w:trPr>
        <w:tc>
          <w:tcPr>
            <w:tcW w:w="534" w:type="dxa"/>
          </w:tcPr>
          <w:p w:rsidR="0082792A" w:rsidRPr="00A361D8" w:rsidRDefault="0082792A" w:rsidP="0082792A">
            <w:pPr>
              <w:rPr>
                <w:rFonts w:eastAsia="Calibri"/>
              </w:rPr>
            </w:pPr>
            <w:r w:rsidRPr="00A361D8">
              <w:rPr>
                <w:rFonts w:eastAsia="Calibri"/>
              </w:rPr>
              <w:t>30</w:t>
            </w:r>
          </w:p>
        </w:tc>
        <w:tc>
          <w:tcPr>
            <w:tcW w:w="3685" w:type="dxa"/>
          </w:tcPr>
          <w:p w:rsidR="0082792A" w:rsidRPr="00A361D8" w:rsidRDefault="0082792A" w:rsidP="0082792A">
            <w:pPr>
              <w:spacing w:after="200" w:line="276" w:lineRule="auto"/>
              <w:rPr>
                <w:rFonts w:eastAsia="Calibri"/>
              </w:rPr>
            </w:pPr>
            <w:r w:rsidRPr="00A361D8">
              <w:rPr>
                <w:rFonts w:eastAsia="Calibri"/>
              </w:rPr>
              <w:t>«Весенняя клумба»</w:t>
            </w:r>
          </w:p>
        </w:tc>
        <w:tc>
          <w:tcPr>
            <w:tcW w:w="709" w:type="dxa"/>
          </w:tcPr>
          <w:p w:rsidR="0082792A" w:rsidRPr="00A361D8" w:rsidRDefault="0082792A" w:rsidP="0082792A">
            <w:pPr>
              <w:spacing w:after="200" w:line="276" w:lineRule="auto"/>
              <w:rPr>
                <w:rFonts w:eastAsia="Calibri"/>
              </w:rPr>
            </w:pPr>
            <w:r w:rsidRPr="00A361D8">
              <w:rPr>
                <w:rFonts w:eastAsia="Calibri"/>
              </w:rPr>
              <w:t>1</w:t>
            </w:r>
          </w:p>
        </w:tc>
        <w:tc>
          <w:tcPr>
            <w:tcW w:w="1559" w:type="dxa"/>
          </w:tcPr>
          <w:p w:rsidR="0082792A" w:rsidRPr="00A361D8" w:rsidRDefault="0082792A" w:rsidP="0082792A">
            <w:pPr>
              <w:spacing w:after="200" w:line="276" w:lineRule="auto"/>
              <w:rPr>
                <w:rFonts w:eastAsia="Calibri"/>
              </w:rPr>
            </w:pPr>
          </w:p>
        </w:tc>
        <w:tc>
          <w:tcPr>
            <w:tcW w:w="4253" w:type="dxa"/>
          </w:tcPr>
          <w:p w:rsidR="0082792A" w:rsidRPr="00A361D8" w:rsidRDefault="0082792A" w:rsidP="0082792A">
            <w:pPr>
              <w:rPr>
                <w:rFonts w:eastAsia="Calibri"/>
              </w:rPr>
            </w:pPr>
            <w:r w:rsidRPr="00A361D8">
              <w:rPr>
                <w:rFonts w:eastAsia="Calibri"/>
              </w:rPr>
              <w:t>Тёплая палитра. Гуашь. Рисование первых весенних цветов.</w:t>
            </w:r>
          </w:p>
        </w:tc>
      </w:tr>
      <w:tr w:rsidR="0082792A" w:rsidRPr="00A361D8" w:rsidTr="00C46BF6">
        <w:tc>
          <w:tcPr>
            <w:tcW w:w="534" w:type="dxa"/>
          </w:tcPr>
          <w:p w:rsidR="0082792A" w:rsidRPr="00A361D8" w:rsidRDefault="0082792A" w:rsidP="0082792A">
            <w:pPr>
              <w:rPr>
                <w:rFonts w:eastAsia="Calibri"/>
              </w:rPr>
            </w:pPr>
            <w:r w:rsidRPr="00A361D8">
              <w:rPr>
                <w:rFonts w:eastAsia="Calibri"/>
              </w:rPr>
              <w:t>31</w:t>
            </w:r>
          </w:p>
        </w:tc>
        <w:tc>
          <w:tcPr>
            <w:tcW w:w="3685" w:type="dxa"/>
          </w:tcPr>
          <w:p w:rsidR="0082792A" w:rsidRPr="00A361D8" w:rsidRDefault="0082792A" w:rsidP="0082792A">
            <w:pPr>
              <w:spacing w:after="200" w:line="276" w:lineRule="auto"/>
              <w:rPr>
                <w:rFonts w:eastAsia="Calibri"/>
                <w:color w:val="000000"/>
              </w:rPr>
            </w:pPr>
            <w:r w:rsidRPr="00A361D8">
              <w:rPr>
                <w:rFonts w:eastAsia="Calibri"/>
                <w:color w:val="000000"/>
              </w:rPr>
              <w:t xml:space="preserve"> «Веселая игра»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color w:val="000000"/>
              </w:rPr>
            </w:pPr>
            <w:r w:rsidRPr="00A361D8">
              <w:rPr>
                <w:rFonts w:eastAsia="Calibri"/>
                <w:color w:val="000000"/>
              </w:rPr>
              <w:t>Урок-игра.</w:t>
            </w:r>
            <w:r w:rsidRPr="00A361D8">
              <w:rPr>
                <w:rFonts w:eastAsia="Calibri"/>
              </w:rPr>
              <w:t xml:space="preserve"> Творческая работа. Беседа с показом детских работ. Рассказы детей о любимых играх.</w:t>
            </w:r>
          </w:p>
          <w:p w:rsidR="0082792A" w:rsidRPr="00A361D8" w:rsidRDefault="0082792A" w:rsidP="0082792A">
            <w:pPr>
              <w:spacing w:after="200" w:line="276" w:lineRule="auto"/>
              <w:rPr>
                <w:rFonts w:eastAsia="Calibri"/>
              </w:rPr>
            </w:pPr>
          </w:p>
        </w:tc>
      </w:tr>
      <w:tr w:rsidR="0082792A" w:rsidRPr="00A361D8" w:rsidTr="00C46BF6">
        <w:tc>
          <w:tcPr>
            <w:tcW w:w="534" w:type="dxa"/>
          </w:tcPr>
          <w:p w:rsidR="0082792A" w:rsidRPr="00A361D8" w:rsidRDefault="0082792A" w:rsidP="0082792A">
            <w:pPr>
              <w:rPr>
                <w:rFonts w:eastAsia="Calibri"/>
              </w:rPr>
            </w:pPr>
            <w:r w:rsidRPr="00A361D8">
              <w:rPr>
                <w:rFonts w:eastAsia="Calibri"/>
              </w:rPr>
              <w:t>32</w:t>
            </w:r>
          </w:p>
        </w:tc>
        <w:tc>
          <w:tcPr>
            <w:tcW w:w="3685" w:type="dxa"/>
          </w:tcPr>
          <w:p w:rsidR="0082792A" w:rsidRPr="00A361D8" w:rsidRDefault="0082792A" w:rsidP="0082792A">
            <w:pPr>
              <w:spacing w:after="200" w:line="276" w:lineRule="auto"/>
              <w:rPr>
                <w:rFonts w:eastAsia="Calibri"/>
              </w:rPr>
            </w:pPr>
            <w:r w:rsidRPr="00A361D8">
              <w:rPr>
                <w:rFonts w:eastAsia="Calibri"/>
              </w:rPr>
              <w:t>«Лето, здравствуй!»</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color w:val="000000"/>
              </w:rPr>
              <w:t>Фантазия .</w:t>
            </w:r>
            <w:r w:rsidRPr="00A361D8">
              <w:rPr>
                <w:rFonts w:eastAsia="Calibri"/>
              </w:rPr>
              <w:t xml:space="preserve"> Творческая работа. </w:t>
            </w:r>
          </w:p>
        </w:tc>
      </w:tr>
      <w:tr w:rsidR="0082792A" w:rsidRPr="00A361D8" w:rsidTr="00C46BF6">
        <w:tc>
          <w:tcPr>
            <w:tcW w:w="534" w:type="dxa"/>
          </w:tcPr>
          <w:p w:rsidR="0082792A" w:rsidRPr="00A361D8" w:rsidRDefault="0082792A" w:rsidP="0082792A">
            <w:pPr>
              <w:rPr>
                <w:rFonts w:eastAsia="Calibri"/>
              </w:rPr>
            </w:pPr>
            <w:r w:rsidRPr="00A361D8">
              <w:rPr>
                <w:rFonts w:eastAsia="Calibri"/>
              </w:rPr>
              <w:t>33</w:t>
            </w:r>
          </w:p>
        </w:tc>
        <w:tc>
          <w:tcPr>
            <w:tcW w:w="3685" w:type="dxa"/>
          </w:tcPr>
          <w:p w:rsidR="0082792A" w:rsidRPr="00A361D8" w:rsidRDefault="0082792A" w:rsidP="0082792A">
            <w:pPr>
              <w:spacing w:after="200" w:line="276" w:lineRule="auto"/>
              <w:rPr>
                <w:rFonts w:eastAsia="Calibri"/>
              </w:rPr>
            </w:pPr>
            <w:r w:rsidRPr="00A361D8">
              <w:rPr>
                <w:rFonts w:eastAsia="Calibri"/>
              </w:rPr>
              <w:t>«Маленькая галерея»</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Заключительное занятие: выставка работ, награждение активных кружковцев</w:t>
            </w:r>
          </w:p>
        </w:tc>
      </w:tr>
    </w:tbl>
    <w:p w:rsidR="00D811AB" w:rsidRDefault="00A34ABC" w:rsidP="004B4F92">
      <w:pPr>
        <w:spacing w:line="276" w:lineRule="auto"/>
        <w:jc w:val="both"/>
      </w:pPr>
      <w:r w:rsidRPr="00A34ABC">
        <w:rPr>
          <w:rFonts w:eastAsia="Calibri"/>
          <w:noProof/>
        </w:rPr>
        <w:pict>
          <v:shape id="_x0000_s1029" type="#_x0000_t32" style="position:absolute;left:0;text-align:left;margin-left:242.7pt;margin-top:-1.95pt;width:0;height:346.5pt;z-index:251661312;mso-position-horizontal-relative:text;mso-position-vertical-relative:text" o:connectortype="straight"/>
        </w:pict>
      </w:r>
    </w:p>
    <w:p w:rsidR="00D811AB" w:rsidRDefault="00D811AB"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C46BF6">
      <w:pPr>
        <w:keepNext/>
        <w:keepLines/>
        <w:spacing w:before="200" w:line="276" w:lineRule="auto"/>
        <w:jc w:val="center"/>
        <w:outlineLvl w:val="4"/>
        <w:rPr>
          <w:b/>
        </w:rPr>
      </w:pPr>
      <w:r w:rsidRPr="0082792A">
        <w:rPr>
          <w:b/>
        </w:rPr>
        <w:t>Календарно-тематический план (Практическая часть)</w:t>
      </w:r>
    </w:p>
    <w:p w:rsidR="00C46BF6" w:rsidRPr="0082792A" w:rsidRDefault="00C46BF6" w:rsidP="00C46BF6">
      <w:pPr>
        <w:keepNext/>
        <w:keepLines/>
        <w:spacing w:before="200" w:line="276" w:lineRule="auto"/>
        <w:jc w:val="center"/>
        <w:outlineLvl w:val="4"/>
        <w:rPr>
          <w:b/>
          <w:i/>
        </w:rPr>
      </w:pPr>
      <w:r>
        <w:rPr>
          <w:b/>
        </w:rPr>
        <w:t>2 класс</w:t>
      </w:r>
    </w:p>
    <w:tbl>
      <w:tblPr>
        <w:tblW w:w="11058"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78"/>
        <w:gridCol w:w="797"/>
        <w:gridCol w:w="720"/>
        <w:gridCol w:w="30"/>
        <w:gridCol w:w="45"/>
        <w:gridCol w:w="910"/>
        <w:gridCol w:w="4111"/>
      </w:tblGrid>
      <w:tr w:rsidR="00C46BF6" w:rsidRPr="00A361D8" w:rsidTr="00C46BF6">
        <w:trPr>
          <w:trHeight w:val="585"/>
        </w:trPr>
        <w:tc>
          <w:tcPr>
            <w:tcW w:w="567" w:type="dxa"/>
            <w:vMerge w:val="restart"/>
          </w:tcPr>
          <w:p w:rsidR="00C46BF6" w:rsidRPr="00A361D8" w:rsidRDefault="00C46BF6" w:rsidP="00786E1A">
            <w:pPr>
              <w:jc w:val="center"/>
              <w:rPr>
                <w:rFonts w:eastAsia="Calibri"/>
                <w:b/>
              </w:rPr>
            </w:pPr>
            <w:r w:rsidRPr="00A361D8">
              <w:rPr>
                <w:rFonts w:eastAsia="Calibri"/>
                <w:b/>
              </w:rPr>
              <w:t>№</w:t>
            </w:r>
          </w:p>
        </w:tc>
        <w:tc>
          <w:tcPr>
            <w:tcW w:w="3878" w:type="dxa"/>
            <w:vMerge w:val="restart"/>
          </w:tcPr>
          <w:p w:rsidR="00C46BF6" w:rsidRPr="00A361D8" w:rsidRDefault="00C46BF6" w:rsidP="00786E1A">
            <w:pPr>
              <w:jc w:val="center"/>
              <w:rPr>
                <w:rFonts w:eastAsia="Calibri"/>
                <w:b/>
              </w:rPr>
            </w:pPr>
            <w:r w:rsidRPr="00A361D8">
              <w:rPr>
                <w:rFonts w:eastAsia="Calibri"/>
                <w:b/>
              </w:rPr>
              <w:t>Тема занятия</w:t>
            </w:r>
          </w:p>
          <w:p w:rsidR="00C46BF6" w:rsidRPr="00A361D8" w:rsidRDefault="00C46BF6" w:rsidP="00786E1A">
            <w:pPr>
              <w:jc w:val="center"/>
              <w:rPr>
                <w:rFonts w:eastAsia="Calibri"/>
                <w:b/>
              </w:rPr>
            </w:pPr>
          </w:p>
        </w:tc>
        <w:tc>
          <w:tcPr>
            <w:tcW w:w="797" w:type="dxa"/>
            <w:vMerge w:val="restart"/>
          </w:tcPr>
          <w:p w:rsidR="00C46BF6" w:rsidRPr="00A361D8" w:rsidRDefault="00C46BF6" w:rsidP="00786E1A">
            <w:pPr>
              <w:jc w:val="center"/>
              <w:rPr>
                <w:rFonts w:eastAsia="Calibri"/>
                <w:b/>
              </w:rPr>
            </w:pPr>
            <w:r w:rsidRPr="00A361D8">
              <w:rPr>
                <w:rFonts w:eastAsia="Calibri"/>
                <w:b/>
              </w:rPr>
              <w:t>Кол-во часов</w:t>
            </w:r>
          </w:p>
        </w:tc>
        <w:tc>
          <w:tcPr>
            <w:tcW w:w="795" w:type="dxa"/>
            <w:gridSpan w:val="3"/>
          </w:tcPr>
          <w:p w:rsidR="00C46BF6" w:rsidRPr="00A361D8" w:rsidRDefault="00C46BF6" w:rsidP="00786E1A">
            <w:pPr>
              <w:jc w:val="right"/>
              <w:rPr>
                <w:rFonts w:eastAsia="Calibri"/>
                <w:b/>
              </w:rPr>
            </w:pPr>
            <w:r w:rsidRPr="00A361D8">
              <w:rPr>
                <w:rFonts w:eastAsia="Calibri"/>
                <w:b/>
              </w:rPr>
              <w:t>Дата</w:t>
            </w:r>
          </w:p>
        </w:tc>
        <w:tc>
          <w:tcPr>
            <w:tcW w:w="910" w:type="dxa"/>
          </w:tcPr>
          <w:p w:rsidR="00C46BF6" w:rsidRPr="00A361D8" w:rsidRDefault="00C46BF6" w:rsidP="00786E1A">
            <w:pPr>
              <w:jc w:val="center"/>
              <w:rPr>
                <w:rFonts w:eastAsia="Calibri"/>
                <w:b/>
              </w:rPr>
            </w:pPr>
          </w:p>
        </w:tc>
        <w:tc>
          <w:tcPr>
            <w:tcW w:w="4111" w:type="dxa"/>
            <w:vMerge w:val="restart"/>
          </w:tcPr>
          <w:p w:rsidR="00C46BF6" w:rsidRPr="00A361D8" w:rsidRDefault="00C46BF6" w:rsidP="00786E1A">
            <w:pPr>
              <w:jc w:val="center"/>
              <w:rPr>
                <w:rFonts w:eastAsia="Calibri"/>
                <w:b/>
              </w:rPr>
            </w:pPr>
            <w:r w:rsidRPr="00A361D8">
              <w:rPr>
                <w:rFonts w:eastAsia="Calibri"/>
                <w:b/>
              </w:rPr>
              <w:t>Содержание занятия</w:t>
            </w:r>
          </w:p>
        </w:tc>
      </w:tr>
      <w:tr w:rsidR="00C46BF6" w:rsidRPr="00A361D8" w:rsidTr="00C46BF6">
        <w:trPr>
          <w:trHeight w:val="510"/>
        </w:trPr>
        <w:tc>
          <w:tcPr>
            <w:tcW w:w="567" w:type="dxa"/>
            <w:vMerge/>
          </w:tcPr>
          <w:p w:rsidR="00C46BF6" w:rsidRPr="00A361D8" w:rsidRDefault="00C46BF6" w:rsidP="00786E1A">
            <w:pPr>
              <w:jc w:val="center"/>
              <w:rPr>
                <w:rFonts w:eastAsia="Calibri"/>
                <w:b/>
              </w:rPr>
            </w:pPr>
          </w:p>
        </w:tc>
        <w:tc>
          <w:tcPr>
            <w:tcW w:w="3878" w:type="dxa"/>
            <w:vMerge/>
          </w:tcPr>
          <w:p w:rsidR="00C46BF6" w:rsidRPr="00A361D8" w:rsidRDefault="00C46BF6" w:rsidP="00786E1A">
            <w:pPr>
              <w:jc w:val="center"/>
              <w:rPr>
                <w:rFonts w:eastAsia="Calibri"/>
                <w:b/>
              </w:rPr>
            </w:pPr>
          </w:p>
        </w:tc>
        <w:tc>
          <w:tcPr>
            <w:tcW w:w="797" w:type="dxa"/>
            <w:vMerge/>
          </w:tcPr>
          <w:p w:rsidR="00C46BF6" w:rsidRPr="00A361D8" w:rsidRDefault="00C46BF6" w:rsidP="00786E1A">
            <w:pPr>
              <w:jc w:val="center"/>
              <w:rPr>
                <w:rFonts w:eastAsia="Calibri"/>
                <w:b/>
              </w:rPr>
            </w:pPr>
          </w:p>
        </w:tc>
        <w:tc>
          <w:tcPr>
            <w:tcW w:w="795" w:type="dxa"/>
            <w:gridSpan w:val="3"/>
          </w:tcPr>
          <w:p w:rsidR="00C46BF6" w:rsidRPr="00A361D8" w:rsidRDefault="00786E1A" w:rsidP="00786E1A">
            <w:pPr>
              <w:jc w:val="center"/>
              <w:rPr>
                <w:rFonts w:eastAsia="Calibri"/>
                <w:b/>
              </w:rPr>
            </w:pPr>
            <w:r>
              <w:rPr>
                <w:rFonts w:eastAsia="Calibri"/>
                <w:b/>
              </w:rPr>
              <w:t>план</w:t>
            </w:r>
          </w:p>
        </w:tc>
        <w:tc>
          <w:tcPr>
            <w:tcW w:w="910" w:type="dxa"/>
          </w:tcPr>
          <w:p w:rsidR="00C46BF6" w:rsidRPr="00A361D8" w:rsidRDefault="00786E1A" w:rsidP="00786E1A">
            <w:pPr>
              <w:jc w:val="center"/>
              <w:rPr>
                <w:rFonts w:eastAsia="Calibri"/>
                <w:b/>
              </w:rPr>
            </w:pPr>
            <w:r>
              <w:rPr>
                <w:rFonts w:eastAsia="Calibri"/>
                <w:b/>
              </w:rPr>
              <w:t>факт</w:t>
            </w:r>
          </w:p>
        </w:tc>
        <w:tc>
          <w:tcPr>
            <w:tcW w:w="4111" w:type="dxa"/>
            <w:vMerge/>
          </w:tcPr>
          <w:p w:rsidR="00C46BF6" w:rsidRPr="00A361D8" w:rsidRDefault="00C46BF6" w:rsidP="00786E1A">
            <w:pPr>
              <w:jc w:val="center"/>
              <w:rPr>
                <w:rFonts w:eastAsia="Calibri"/>
                <w:b/>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t>1</w:t>
            </w:r>
          </w:p>
        </w:tc>
        <w:tc>
          <w:tcPr>
            <w:tcW w:w="3878" w:type="dxa"/>
          </w:tcPr>
          <w:p w:rsidR="00C46BF6" w:rsidRPr="00A361D8" w:rsidRDefault="00C46BF6" w:rsidP="00786E1A">
            <w:pPr>
              <w:rPr>
                <w:rFonts w:eastAsia="Calibri"/>
              </w:rPr>
            </w:pPr>
            <w:r w:rsidRPr="00A361D8">
              <w:rPr>
                <w:rFonts w:eastAsia="Calibri"/>
              </w:rPr>
              <w:t xml:space="preserve">  Творческие работы на тему «Мои увлечения»</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об увлечениях детей. Рисование по теме.</w:t>
            </w:r>
          </w:p>
          <w:p w:rsidR="00C46BF6" w:rsidRPr="00A361D8" w:rsidRDefault="00C46BF6" w:rsidP="00786E1A">
            <w:pPr>
              <w:rPr>
                <w:rFonts w:eastAsia="Calibri"/>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t>2</w:t>
            </w:r>
          </w:p>
        </w:tc>
        <w:tc>
          <w:tcPr>
            <w:tcW w:w="3878" w:type="dxa"/>
          </w:tcPr>
          <w:p w:rsidR="00C46BF6" w:rsidRPr="00A361D8" w:rsidRDefault="00C46BF6" w:rsidP="00786E1A">
            <w:pPr>
              <w:spacing w:after="200" w:line="276" w:lineRule="auto"/>
              <w:rPr>
                <w:rFonts w:eastAsia="Calibri"/>
              </w:rPr>
            </w:pPr>
            <w:r w:rsidRPr="00A361D8">
              <w:rPr>
                <w:rFonts w:eastAsia="Calibri"/>
              </w:rPr>
              <w:t xml:space="preserve">  Рисунки на тему «Я и моя семья»</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Рассказ детей о своих семьях. Рисование по теме.</w:t>
            </w:r>
          </w:p>
          <w:p w:rsidR="00C46BF6" w:rsidRPr="00A361D8" w:rsidRDefault="00C46BF6" w:rsidP="00786E1A">
            <w:pPr>
              <w:rPr>
                <w:rFonts w:eastAsia="Calibri"/>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t>3</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на самый красивый фантик.</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Знакомство с акварелью. Орнамент. Сюжет.</w:t>
            </w:r>
          </w:p>
        </w:tc>
      </w:tr>
      <w:tr w:rsidR="00C46BF6" w:rsidRPr="00A361D8" w:rsidTr="00C46BF6">
        <w:tc>
          <w:tcPr>
            <w:tcW w:w="567" w:type="dxa"/>
          </w:tcPr>
          <w:p w:rsidR="00C46BF6" w:rsidRPr="00A361D8" w:rsidRDefault="00C46BF6" w:rsidP="00786E1A">
            <w:pPr>
              <w:rPr>
                <w:rFonts w:eastAsia="Calibri"/>
              </w:rPr>
            </w:pPr>
            <w:r w:rsidRPr="00A361D8">
              <w:rPr>
                <w:rFonts w:eastAsia="Calibri"/>
              </w:rPr>
              <w:t>4</w:t>
            </w:r>
          </w:p>
        </w:tc>
        <w:tc>
          <w:tcPr>
            <w:tcW w:w="3878" w:type="dxa"/>
          </w:tcPr>
          <w:p w:rsidR="00C46BF6" w:rsidRPr="00A361D8" w:rsidRDefault="00C46BF6" w:rsidP="00786E1A">
            <w:pPr>
              <w:spacing w:after="200" w:line="276" w:lineRule="auto"/>
              <w:rPr>
                <w:rFonts w:eastAsia="Calibri"/>
              </w:rPr>
            </w:pPr>
            <w:r w:rsidRPr="00A361D8">
              <w:rPr>
                <w:rFonts w:eastAsia="Calibri"/>
              </w:rPr>
              <w:t xml:space="preserve">Портрет Зайчика – огородника. </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Работа цветными карандашами. Рисование по воображению.</w:t>
            </w:r>
          </w:p>
        </w:tc>
      </w:tr>
      <w:tr w:rsidR="00C46BF6" w:rsidRPr="00A361D8" w:rsidTr="00C46BF6">
        <w:tc>
          <w:tcPr>
            <w:tcW w:w="567" w:type="dxa"/>
          </w:tcPr>
          <w:p w:rsidR="00C46BF6" w:rsidRPr="00A361D8" w:rsidRDefault="00C46BF6" w:rsidP="00786E1A">
            <w:pPr>
              <w:rPr>
                <w:rFonts w:eastAsia="Calibri"/>
              </w:rPr>
            </w:pPr>
            <w:r w:rsidRPr="00A361D8">
              <w:rPr>
                <w:rFonts w:eastAsia="Calibri"/>
              </w:rPr>
              <w:t>5</w:t>
            </w:r>
          </w:p>
        </w:tc>
        <w:tc>
          <w:tcPr>
            <w:tcW w:w="3878" w:type="dxa"/>
          </w:tcPr>
          <w:p w:rsidR="00C46BF6" w:rsidRPr="00A361D8" w:rsidRDefault="00C46BF6" w:rsidP="00786E1A">
            <w:pPr>
              <w:rPr>
                <w:rFonts w:eastAsia="Calibri"/>
              </w:rPr>
            </w:pPr>
            <w:r w:rsidRPr="00A361D8">
              <w:rPr>
                <w:rFonts w:eastAsia="Calibri"/>
              </w:rPr>
              <w:t>Иллюстрация к сказке «Три медведя» (акварель) Иллюстрация к сказке «Три медведя» (акварель)</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Прослушивание сказки. Выполнение иллюстрации</w:t>
            </w:r>
          </w:p>
        </w:tc>
      </w:tr>
      <w:tr w:rsidR="00C46BF6" w:rsidRPr="00A361D8" w:rsidTr="00C46BF6">
        <w:tc>
          <w:tcPr>
            <w:tcW w:w="567" w:type="dxa"/>
          </w:tcPr>
          <w:p w:rsidR="00C46BF6" w:rsidRPr="00A361D8" w:rsidRDefault="00C46BF6" w:rsidP="00786E1A">
            <w:pPr>
              <w:rPr>
                <w:rFonts w:eastAsia="Calibri"/>
              </w:rPr>
            </w:pPr>
            <w:r w:rsidRPr="00A361D8">
              <w:rPr>
                <w:rFonts w:eastAsia="Calibri"/>
              </w:rPr>
              <w:t>6</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«Осенние сказки лесной феи» (акварель)</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Осенние изменения в лесу. Рисование картин осени</w:t>
            </w:r>
          </w:p>
        </w:tc>
      </w:tr>
      <w:tr w:rsidR="00C46BF6" w:rsidRPr="00A361D8" w:rsidTr="00C46BF6">
        <w:tc>
          <w:tcPr>
            <w:tcW w:w="567" w:type="dxa"/>
          </w:tcPr>
          <w:p w:rsidR="00C46BF6" w:rsidRPr="00A361D8" w:rsidRDefault="00C46BF6" w:rsidP="00786E1A">
            <w:pPr>
              <w:rPr>
                <w:rFonts w:eastAsia="Calibri"/>
              </w:rPr>
            </w:pPr>
            <w:r w:rsidRPr="00A361D8">
              <w:rPr>
                <w:rFonts w:eastAsia="Calibri"/>
              </w:rPr>
              <w:t>7.</w:t>
            </w:r>
          </w:p>
        </w:tc>
        <w:tc>
          <w:tcPr>
            <w:tcW w:w="3878" w:type="dxa"/>
          </w:tcPr>
          <w:p w:rsidR="00C46BF6" w:rsidRPr="00A361D8" w:rsidRDefault="00C46BF6" w:rsidP="00786E1A">
            <w:pPr>
              <w:spacing w:after="200" w:line="276" w:lineRule="auto"/>
              <w:rPr>
                <w:rFonts w:eastAsia="Calibri"/>
              </w:rPr>
            </w:pPr>
            <w:r w:rsidRPr="00A361D8">
              <w:rPr>
                <w:rFonts w:eastAsia="Calibri"/>
              </w:rPr>
              <w:t xml:space="preserve">  Конкурс рисунков на тему: «Правила дорожные знать каждому положено»  (цв. карандаши)</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Эскизы придуманных дорожных знаков. Беседа о правилах дорожного движения.</w:t>
            </w:r>
            <w:r w:rsidRPr="00A361D8">
              <w:rPr>
                <w:rFonts w:eastAsia="Calibri"/>
              </w:rPr>
              <w:tab/>
            </w:r>
          </w:p>
        </w:tc>
      </w:tr>
      <w:tr w:rsidR="00C46BF6" w:rsidRPr="00A361D8" w:rsidTr="00C46BF6">
        <w:trPr>
          <w:trHeight w:val="465"/>
        </w:trPr>
        <w:tc>
          <w:tcPr>
            <w:tcW w:w="567" w:type="dxa"/>
          </w:tcPr>
          <w:p w:rsidR="00C46BF6" w:rsidRPr="00A361D8" w:rsidRDefault="00C46BF6" w:rsidP="00786E1A">
            <w:pPr>
              <w:rPr>
                <w:rFonts w:eastAsia="Calibri"/>
              </w:rPr>
            </w:pPr>
            <w:r w:rsidRPr="00A361D8">
              <w:rPr>
                <w:rFonts w:eastAsia="Calibri"/>
              </w:rPr>
              <w:t>8.</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на тему: «Мои любимые сказки»</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Обложка любимой сказки. Герои сказки. Сказочная природа</w:t>
            </w:r>
            <w:r w:rsidRPr="00A361D8">
              <w:rPr>
                <w:rFonts w:eastAsia="Calibri"/>
              </w:rPr>
              <w:tab/>
            </w:r>
          </w:p>
        </w:tc>
      </w:tr>
      <w:tr w:rsidR="00C46BF6" w:rsidRPr="00A361D8" w:rsidTr="00C46BF6">
        <w:trPr>
          <w:trHeight w:val="465"/>
        </w:trPr>
        <w:tc>
          <w:tcPr>
            <w:tcW w:w="567" w:type="dxa"/>
          </w:tcPr>
          <w:p w:rsidR="00C46BF6" w:rsidRPr="00A361D8" w:rsidRDefault="00C46BF6" w:rsidP="00786E1A">
            <w:pPr>
              <w:rPr>
                <w:rFonts w:eastAsia="Calibri"/>
              </w:rPr>
            </w:pPr>
            <w:r w:rsidRPr="00A361D8">
              <w:rPr>
                <w:rFonts w:eastAsia="Calibri"/>
              </w:rPr>
              <w:t>9</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на тему: «Мамочка любимая моя»</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Беседа о отношениях детей с родителями, семейных традициях.</w:t>
            </w:r>
          </w:p>
        </w:tc>
      </w:tr>
      <w:tr w:rsidR="00C46BF6" w:rsidRPr="00A361D8" w:rsidTr="00C46BF6">
        <w:tc>
          <w:tcPr>
            <w:tcW w:w="567" w:type="dxa"/>
          </w:tcPr>
          <w:p w:rsidR="00C46BF6" w:rsidRPr="00A361D8" w:rsidRDefault="00C46BF6" w:rsidP="00786E1A">
            <w:pPr>
              <w:rPr>
                <w:rFonts w:eastAsia="Calibri"/>
              </w:rPr>
            </w:pPr>
            <w:r w:rsidRPr="00A361D8">
              <w:rPr>
                <w:rFonts w:eastAsia="Calibri"/>
              </w:rPr>
              <w:t>10</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на тему «Братья наши меньшие»</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Отношение к животным. Любимое домашнее животное</w:t>
            </w:r>
          </w:p>
        </w:tc>
      </w:tr>
      <w:tr w:rsidR="00C46BF6" w:rsidRPr="00A361D8" w:rsidTr="00C46BF6">
        <w:tc>
          <w:tcPr>
            <w:tcW w:w="567" w:type="dxa"/>
          </w:tcPr>
          <w:p w:rsidR="00C46BF6" w:rsidRPr="00A361D8" w:rsidRDefault="00C46BF6" w:rsidP="00786E1A">
            <w:pPr>
              <w:rPr>
                <w:rFonts w:eastAsia="Calibri"/>
              </w:rPr>
            </w:pPr>
            <w:r w:rsidRPr="00A361D8">
              <w:rPr>
                <w:rFonts w:eastAsia="Calibri"/>
              </w:rPr>
              <w:t>11</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«Мы рисуем цветы».</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Беседа  о цветах. Рисование по теме.</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12</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на тему: «Птицы – наши друзья».</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 жизни птиц зимой. Рисование по теме</w:t>
            </w:r>
          </w:p>
        </w:tc>
      </w:tr>
      <w:tr w:rsidR="00C46BF6" w:rsidRPr="00A361D8" w:rsidTr="00C46BF6">
        <w:tc>
          <w:tcPr>
            <w:tcW w:w="567" w:type="dxa"/>
          </w:tcPr>
          <w:p w:rsidR="00C46BF6" w:rsidRPr="00A361D8" w:rsidRDefault="00C46BF6" w:rsidP="00786E1A">
            <w:pPr>
              <w:rPr>
                <w:rFonts w:eastAsia="Calibri"/>
              </w:rPr>
            </w:pPr>
            <w:r w:rsidRPr="00A361D8">
              <w:rPr>
                <w:rFonts w:eastAsia="Calibri"/>
              </w:rPr>
              <w:t>13</w:t>
            </w:r>
          </w:p>
        </w:tc>
        <w:tc>
          <w:tcPr>
            <w:tcW w:w="3878" w:type="dxa"/>
          </w:tcPr>
          <w:p w:rsidR="00C46BF6" w:rsidRPr="00A361D8" w:rsidRDefault="00C46BF6" w:rsidP="00786E1A">
            <w:pPr>
              <w:spacing w:after="200" w:line="276" w:lineRule="auto"/>
              <w:rPr>
                <w:rFonts w:eastAsia="Calibri"/>
              </w:rPr>
            </w:pPr>
            <w:r w:rsidRPr="00A361D8">
              <w:rPr>
                <w:rFonts w:eastAsia="Calibri"/>
              </w:rPr>
              <w:t>Праздник русской матрёшки. Знакомство с хохломой.</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Знакомство с народными промыслами. Роспись матрёшки.</w:t>
            </w:r>
            <w:r w:rsidRPr="00A361D8">
              <w:rPr>
                <w:rFonts w:eastAsia="Calibri"/>
              </w:rPr>
              <w:tab/>
            </w:r>
          </w:p>
          <w:p w:rsidR="00C46BF6" w:rsidRPr="00A361D8" w:rsidRDefault="00C46BF6" w:rsidP="00786E1A">
            <w:pPr>
              <w:rPr>
                <w:rFonts w:eastAsia="Calibri"/>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lastRenderedPageBreak/>
              <w:t>14</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на тему: «Вселенная глазами детей».</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p w:rsidR="00C46BF6" w:rsidRPr="00A361D8" w:rsidRDefault="00C46BF6" w:rsidP="00786E1A">
            <w:pPr>
              <w:rPr>
                <w:rFonts w:eastAsia="Calibri"/>
              </w:rPr>
            </w:pP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Представления детей о космосе. Рисование.</w:t>
            </w:r>
          </w:p>
        </w:tc>
      </w:tr>
      <w:tr w:rsidR="00C46BF6" w:rsidRPr="00A361D8" w:rsidTr="00C46BF6">
        <w:tc>
          <w:tcPr>
            <w:tcW w:w="567" w:type="dxa"/>
          </w:tcPr>
          <w:p w:rsidR="00C46BF6" w:rsidRPr="00A361D8" w:rsidRDefault="00C46BF6" w:rsidP="00786E1A">
            <w:pPr>
              <w:rPr>
                <w:rFonts w:eastAsia="Calibri"/>
              </w:rPr>
            </w:pPr>
            <w:r w:rsidRPr="00A361D8">
              <w:rPr>
                <w:rFonts w:eastAsia="Calibri"/>
              </w:rPr>
              <w:t>15</w:t>
            </w:r>
          </w:p>
        </w:tc>
        <w:tc>
          <w:tcPr>
            <w:tcW w:w="3878" w:type="dxa"/>
          </w:tcPr>
          <w:p w:rsidR="00C46BF6" w:rsidRPr="00A361D8" w:rsidRDefault="00C46BF6" w:rsidP="00786E1A">
            <w:pPr>
              <w:spacing w:after="200" w:line="276" w:lineRule="auto"/>
              <w:rPr>
                <w:rFonts w:eastAsia="Calibri"/>
              </w:rPr>
            </w:pPr>
            <w:r w:rsidRPr="00A361D8">
              <w:rPr>
                <w:rFonts w:eastAsia="Calibri"/>
              </w:rPr>
              <w:t>Изготовление новогодних карнавальных масок.</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Карнавал. Карнавальная маска.</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16</w:t>
            </w:r>
          </w:p>
        </w:tc>
        <w:tc>
          <w:tcPr>
            <w:tcW w:w="3878" w:type="dxa"/>
          </w:tcPr>
          <w:p w:rsidR="00C46BF6" w:rsidRPr="00A361D8" w:rsidRDefault="00C46BF6" w:rsidP="00786E1A">
            <w:pPr>
              <w:spacing w:after="200" w:line="276" w:lineRule="auto"/>
              <w:rPr>
                <w:rFonts w:eastAsia="Calibri"/>
              </w:rPr>
            </w:pPr>
            <w:r w:rsidRPr="00A361D8">
              <w:rPr>
                <w:rFonts w:eastAsia="Calibri"/>
              </w:rPr>
              <w:t>Иллюстрация к сказке «Петушок – золотой гребешок».</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Прослушивание сказки. Иллюстрации.</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17</w:t>
            </w:r>
          </w:p>
        </w:tc>
        <w:tc>
          <w:tcPr>
            <w:tcW w:w="3878" w:type="dxa"/>
          </w:tcPr>
          <w:p w:rsidR="00C46BF6" w:rsidRPr="00A361D8" w:rsidRDefault="00C46BF6" w:rsidP="00786E1A">
            <w:pPr>
              <w:spacing w:after="200" w:line="276" w:lineRule="auto"/>
              <w:rPr>
                <w:rFonts w:eastAsia="Calibri"/>
              </w:rPr>
            </w:pPr>
            <w:r w:rsidRPr="00A361D8">
              <w:rPr>
                <w:rFonts w:eastAsia="Calibri"/>
              </w:rPr>
              <w:t>Былинные богатыри. Илья Муромец.</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Знакомство с былинами. Изображение богатырей по представлению.</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18</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на тему: «Зимние забавы»</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Рисование по теме</w:t>
            </w:r>
          </w:p>
          <w:p w:rsidR="00C46BF6" w:rsidRPr="00A361D8" w:rsidRDefault="00C46BF6" w:rsidP="00786E1A">
            <w:pPr>
              <w:rPr>
                <w:rFonts w:eastAsia="Calibri"/>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t>18</w:t>
            </w:r>
          </w:p>
        </w:tc>
        <w:tc>
          <w:tcPr>
            <w:tcW w:w="3878" w:type="dxa"/>
          </w:tcPr>
          <w:p w:rsidR="00C46BF6" w:rsidRPr="00A361D8" w:rsidRDefault="00C46BF6" w:rsidP="00786E1A">
            <w:pPr>
              <w:spacing w:after="200" w:line="276" w:lineRule="auto"/>
              <w:rPr>
                <w:rFonts w:eastAsia="Calibri"/>
              </w:rPr>
            </w:pPr>
            <w:r w:rsidRPr="00A361D8">
              <w:rPr>
                <w:rFonts w:eastAsia="Calibri"/>
              </w:rPr>
              <w:t>Рисование на тему: «Подводное царство»</w:t>
            </w:r>
          </w:p>
          <w:p w:rsidR="00C46BF6" w:rsidRPr="00A361D8" w:rsidRDefault="00C46BF6" w:rsidP="00786E1A">
            <w:pPr>
              <w:spacing w:after="200" w:line="276" w:lineRule="auto"/>
              <w:rPr>
                <w:rFonts w:eastAsia="Calibri"/>
              </w:rPr>
            </w:pP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Рисование по представлению на заданную тему.</w:t>
            </w:r>
          </w:p>
        </w:tc>
      </w:tr>
      <w:tr w:rsidR="00C46BF6" w:rsidRPr="00A361D8" w:rsidTr="00C46BF6">
        <w:tc>
          <w:tcPr>
            <w:tcW w:w="567" w:type="dxa"/>
          </w:tcPr>
          <w:p w:rsidR="00C46BF6" w:rsidRPr="00A361D8" w:rsidRDefault="00C46BF6" w:rsidP="00786E1A">
            <w:pPr>
              <w:rPr>
                <w:rFonts w:eastAsia="Calibri"/>
              </w:rPr>
            </w:pPr>
            <w:r w:rsidRPr="00A361D8">
              <w:rPr>
                <w:rFonts w:eastAsia="Calibri"/>
              </w:rPr>
              <w:t>19</w:t>
            </w:r>
          </w:p>
        </w:tc>
        <w:tc>
          <w:tcPr>
            <w:tcW w:w="3878" w:type="dxa"/>
          </w:tcPr>
          <w:p w:rsidR="00C46BF6" w:rsidRPr="00A361D8" w:rsidRDefault="00C46BF6" w:rsidP="00786E1A">
            <w:pPr>
              <w:spacing w:after="200" w:line="276" w:lineRule="auto"/>
              <w:rPr>
                <w:rFonts w:eastAsia="Calibri"/>
              </w:rPr>
            </w:pPr>
            <w:r w:rsidRPr="00A361D8">
              <w:rPr>
                <w:rFonts w:eastAsia="Calibri"/>
              </w:rPr>
              <w:t>Иллюстрация к сказке А. С. Пушкина «Сказка о рыбаке и рыбке»</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Прослушивание сказки иллюстрирование.</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20</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«Слава армии родной!».</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 героизме защитников нашей Родины. Рисование по представлению на заданную тему.</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21</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поздравительных открыток «Милой мамочке!»</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 xml:space="preserve">Беседа о б истории праздника 8 марта. </w:t>
            </w:r>
          </w:p>
          <w:p w:rsidR="00C46BF6" w:rsidRPr="00A361D8" w:rsidRDefault="00C46BF6" w:rsidP="00786E1A">
            <w:pPr>
              <w:rPr>
                <w:rFonts w:eastAsia="Calibri"/>
              </w:rPr>
            </w:pPr>
            <w:r w:rsidRPr="00A361D8">
              <w:rPr>
                <w:rFonts w:eastAsia="Calibri"/>
              </w:rPr>
              <w:t>Рисование по представлению на заданную тему.</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22</w:t>
            </w:r>
          </w:p>
        </w:tc>
        <w:tc>
          <w:tcPr>
            <w:tcW w:w="3878" w:type="dxa"/>
          </w:tcPr>
          <w:p w:rsidR="00C46BF6" w:rsidRPr="00A361D8" w:rsidRDefault="00C46BF6" w:rsidP="00786E1A">
            <w:pPr>
              <w:spacing w:after="200" w:line="276" w:lineRule="auto"/>
              <w:rPr>
                <w:rFonts w:eastAsia="Calibri"/>
              </w:rPr>
            </w:pPr>
            <w:r w:rsidRPr="00A361D8">
              <w:rPr>
                <w:rFonts w:eastAsia="Calibri"/>
              </w:rPr>
              <w:t>Рисование на тему: « Красота вокруг нас».</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Изображение пейзажа родного края.</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23</w:t>
            </w:r>
          </w:p>
        </w:tc>
        <w:tc>
          <w:tcPr>
            <w:tcW w:w="3878" w:type="dxa"/>
          </w:tcPr>
          <w:p w:rsidR="00C46BF6" w:rsidRPr="00A361D8" w:rsidRDefault="00C46BF6" w:rsidP="00786E1A">
            <w:pPr>
              <w:spacing w:after="200" w:line="276" w:lineRule="auto"/>
              <w:rPr>
                <w:rFonts w:eastAsia="Calibri"/>
              </w:rPr>
            </w:pPr>
            <w:r w:rsidRPr="00A361D8">
              <w:rPr>
                <w:rFonts w:eastAsia="Calibri"/>
              </w:rPr>
              <w:t>Рисунок-декорация «Сказочный домик»</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Просмотр картин художников по теме. Рисование по представлению.</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24</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на тему «Любимые герои»</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Изображение человека и животных художественными средствами.</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25</w:t>
            </w:r>
          </w:p>
        </w:tc>
        <w:tc>
          <w:tcPr>
            <w:tcW w:w="3878" w:type="dxa"/>
          </w:tcPr>
          <w:p w:rsidR="00C46BF6" w:rsidRPr="00A361D8" w:rsidRDefault="00C46BF6" w:rsidP="00786E1A">
            <w:pPr>
              <w:spacing w:after="200" w:line="276" w:lineRule="auto"/>
              <w:rPr>
                <w:rFonts w:eastAsia="Calibri"/>
              </w:rPr>
            </w:pPr>
            <w:r w:rsidRPr="00A361D8">
              <w:rPr>
                <w:rFonts w:eastAsia="Calibri"/>
              </w:rPr>
              <w:t>Рисование на тему: «Люблю природу русскую»</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 важности бережного отношения к природе.</w:t>
            </w:r>
          </w:p>
          <w:p w:rsidR="00C46BF6" w:rsidRPr="00A361D8" w:rsidRDefault="00C46BF6" w:rsidP="00786E1A">
            <w:pPr>
              <w:rPr>
                <w:rFonts w:eastAsia="Calibri"/>
              </w:rPr>
            </w:pPr>
            <w:r w:rsidRPr="00A361D8">
              <w:rPr>
                <w:rFonts w:eastAsia="Calibri"/>
              </w:rPr>
              <w:t>Рисование по представлению на заданную тему.</w:t>
            </w:r>
          </w:p>
        </w:tc>
      </w:tr>
      <w:tr w:rsidR="00C46BF6" w:rsidRPr="00A361D8" w:rsidTr="00C46BF6">
        <w:trPr>
          <w:trHeight w:val="617"/>
        </w:trPr>
        <w:tc>
          <w:tcPr>
            <w:tcW w:w="567" w:type="dxa"/>
          </w:tcPr>
          <w:p w:rsidR="00C46BF6" w:rsidRPr="00A361D8" w:rsidRDefault="00C46BF6" w:rsidP="00786E1A">
            <w:pPr>
              <w:rPr>
                <w:rFonts w:eastAsia="Calibri"/>
              </w:rPr>
            </w:pPr>
            <w:r w:rsidRPr="00A361D8">
              <w:rPr>
                <w:rFonts w:eastAsia="Calibri"/>
              </w:rPr>
              <w:t>26</w:t>
            </w:r>
          </w:p>
        </w:tc>
        <w:tc>
          <w:tcPr>
            <w:tcW w:w="3878" w:type="dxa"/>
          </w:tcPr>
          <w:p w:rsidR="00C46BF6" w:rsidRPr="00A361D8" w:rsidRDefault="00C46BF6" w:rsidP="00786E1A">
            <w:pPr>
              <w:spacing w:after="200" w:line="276" w:lineRule="auto"/>
              <w:rPr>
                <w:rFonts w:eastAsia="Calibri"/>
              </w:rPr>
            </w:pPr>
            <w:r w:rsidRPr="00A361D8">
              <w:rPr>
                <w:rFonts w:eastAsia="Calibri"/>
              </w:rPr>
              <w:t xml:space="preserve">  Рисование на тему «Родина моя».</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Передача красоты родного края выразительными средствами.</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27</w:t>
            </w:r>
          </w:p>
        </w:tc>
        <w:tc>
          <w:tcPr>
            <w:tcW w:w="3878" w:type="dxa"/>
          </w:tcPr>
          <w:p w:rsidR="00C46BF6" w:rsidRPr="00A361D8" w:rsidRDefault="00C46BF6" w:rsidP="00786E1A">
            <w:pPr>
              <w:spacing w:after="200" w:line="276" w:lineRule="auto"/>
              <w:rPr>
                <w:rFonts w:eastAsia="Calibri"/>
              </w:rPr>
            </w:pPr>
            <w:r w:rsidRPr="00A361D8">
              <w:rPr>
                <w:rFonts w:eastAsia="Calibri"/>
              </w:rPr>
              <w:t>Изготовление праздничной открытки.</w:t>
            </w:r>
            <w:r w:rsidRPr="00A361D8">
              <w:rPr>
                <w:rFonts w:eastAsia="Calibri"/>
              </w:rPr>
              <w:tab/>
            </w:r>
          </w:p>
          <w:p w:rsidR="00C46BF6" w:rsidRPr="00A361D8" w:rsidRDefault="00C46BF6" w:rsidP="00786E1A">
            <w:pPr>
              <w:spacing w:after="200" w:line="276" w:lineRule="auto"/>
              <w:rPr>
                <w:rFonts w:eastAsia="Calibri"/>
              </w:rPr>
            </w:pPr>
          </w:p>
        </w:tc>
        <w:tc>
          <w:tcPr>
            <w:tcW w:w="797" w:type="dxa"/>
          </w:tcPr>
          <w:p w:rsidR="00C46BF6" w:rsidRPr="00A361D8" w:rsidRDefault="00C46BF6" w:rsidP="00786E1A">
            <w:pPr>
              <w:rPr>
                <w:rFonts w:eastAsia="Calibri"/>
              </w:rPr>
            </w:pP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Создание простого подарочного изделия</w:t>
            </w:r>
          </w:p>
        </w:tc>
      </w:tr>
      <w:tr w:rsidR="00C46BF6" w:rsidRPr="00A361D8" w:rsidTr="00C46BF6">
        <w:tc>
          <w:tcPr>
            <w:tcW w:w="567" w:type="dxa"/>
          </w:tcPr>
          <w:p w:rsidR="00C46BF6" w:rsidRPr="00A361D8" w:rsidRDefault="00C46BF6" w:rsidP="00786E1A">
            <w:pPr>
              <w:rPr>
                <w:rFonts w:eastAsia="Calibri"/>
              </w:rPr>
            </w:pPr>
            <w:r w:rsidRPr="00A361D8">
              <w:rPr>
                <w:rFonts w:eastAsia="Calibri"/>
              </w:rPr>
              <w:lastRenderedPageBreak/>
              <w:t>28</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«Слава Победе!»</w:t>
            </w:r>
          </w:p>
          <w:p w:rsidR="00C46BF6" w:rsidRPr="00A361D8" w:rsidRDefault="00C46BF6" w:rsidP="00786E1A">
            <w:pPr>
              <w:spacing w:after="200" w:line="276" w:lineRule="auto"/>
              <w:rPr>
                <w:rFonts w:eastAsia="Calibri"/>
              </w:rPr>
            </w:pP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 героизме нашего народа в дни Вов.</w:t>
            </w:r>
          </w:p>
          <w:p w:rsidR="00C46BF6" w:rsidRPr="00A361D8" w:rsidRDefault="00C46BF6" w:rsidP="00786E1A">
            <w:pPr>
              <w:rPr>
                <w:rFonts w:eastAsia="Calibri"/>
              </w:rPr>
            </w:pPr>
            <w:r w:rsidRPr="00A361D8">
              <w:rPr>
                <w:rFonts w:eastAsia="Calibri"/>
              </w:rPr>
              <w:t>Рисование по представлению на заданную тему.</w:t>
            </w:r>
          </w:p>
        </w:tc>
      </w:tr>
      <w:tr w:rsidR="00786E1A" w:rsidRPr="00A361D8" w:rsidTr="00786E1A">
        <w:tc>
          <w:tcPr>
            <w:tcW w:w="567" w:type="dxa"/>
          </w:tcPr>
          <w:p w:rsidR="00786E1A" w:rsidRPr="00A361D8" w:rsidRDefault="00786E1A" w:rsidP="00786E1A">
            <w:pPr>
              <w:rPr>
                <w:rFonts w:eastAsia="Calibri"/>
              </w:rPr>
            </w:pPr>
            <w:r w:rsidRPr="00A361D8">
              <w:rPr>
                <w:rFonts w:eastAsia="Calibri"/>
              </w:rPr>
              <w:t>29</w:t>
            </w:r>
          </w:p>
        </w:tc>
        <w:tc>
          <w:tcPr>
            <w:tcW w:w="3878" w:type="dxa"/>
          </w:tcPr>
          <w:p w:rsidR="00786E1A" w:rsidRPr="00A361D8" w:rsidRDefault="00786E1A" w:rsidP="00786E1A">
            <w:pPr>
              <w:spacing w:after="200" w:line="276" w:lineRule="auto"/>
              <w:rPr>
                <w:rFonts w:eastAsia="Calibri"/>
              </w:rPr>
            </w:pPr>
            <w:r w:rsidRPr="00A361D8">
              <w:rPr>
                <w:rFonts w:eastAsia="Calibri"/>
              </w:rPr>
              <w:t>Иллюстрация к сказке «Гуси – лебеди».</w:t>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rPr>
                <w:rFonts w:eastAsia="Calibri"/>
              </w:rPr>
            </w:pPr>
            <w:r w:rsidRPr="00A361D8">
              <w:rPr>
                <w:rFonts w:eastAsia="Calibri"/>
              </w:rPr>
              <w:t>1</w:t>
            </w: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rPr>
                <w:rFonts w:eastAsia="Calibri"/>
              </w:rPr>
            </w:pPr>
            <w:r w:rsidRPr="00A361D8">
              <w:rPr>
                <w:rFonts w:eastAsia="Calibri"/>
              </w:rPr>
              <w:t>Создание сюжетных композиций.</w:t>
            </w:r>
          </w:p>
        </w:tc>
      </w:tr>
      <w:tr w:rsidR="00786E1A" w:rsidRPr="00A361D8" w:rsidTr="00786E1A">
        <w:trPr>
          <w:trHeight w:val="555"/>
        </w:trPr>
        <w:tc>
          <w:tcPr>
            <w:tcW w:w="567" w:type="dxa"/>
          </w:tcPr>
          <w:p w:rsidR="00786E1A" w:rsidRPr="00A361D8" w:rsidRDefault="00786E1A" w:rsidP="00786E1A">
            <w:pPr>
              <w:rPr>
                <w:rFonts w:eastAsia="Calibri"/>
              </w:rPr>
            </w:pPr>
            <w:r w:rsidRPr="00A361D8">
              <w:rPr>
                <w:rFonts w:eastAsia="Calibri"/>
              </w:rPr>
              <w:t>30</w:t>
            </w:r>
          </w:p>
        </w:tc>
        <w:tc>
          <w:tcPr>
            <w:tcW w:w="3878" w:type="dxa"/>
          </w:tcPr>
          <w:p w:rsidR="00786E1A" w:rsidRPr="00A361D8" w:rsidRDefault="00786E1A" w:rsidP="00786E1A">
            <w:pPr>
              <w:spacing w:after="200" w:line="276" w:lineRule="auto"/>
              <w:rPr>
                <w:rFonts w:eastAsia="Calibri"/>
              </w:rPr>
            </w:pPr>
            <w:r w:rsidRPr="00A361D8">
              <w:rPr>
                <w:rFonts w:eastAsia="Calibri"/>
              </w:rPr>
              <w:t>Портрет живых персонажей из сказки Дж. Родари «Приключения Чиполлино»</w:t>
            </w:r>
            <w:r w:rsidRPr="00A361D8">
              <w:rPr>
                <w:rFonts w:eastAsia="Calibri"/>
              </w:rPr>
              <w:tab/>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spacing w:after="200" w:line="276" w:lineRule="auto"/>
              <w:rPr>
                <w:rFonts w:eastAsia="Calibri"/>
              </w:rPr>
            </w:pPr>
            <w:r w:rsidRPr="00A361D8">
              <w:rPr>
                <w:rFonts w:eastAsia="Calibri"/>
              </w:rPr>
              <w:t>1</w:t>
            </w:r>
          </w:p>
        </w:tc>
        <w:tc>
          <w:tcPr>
            <w:tcW w:w="720" w:type="dxa"/>
          </w:tcPr>
          <w:p w:rsidR="00786E1A" w:rsidRPr="00A361D8" w:rsidRDefault="00786E1A" w:rsidP="00786E1A">
            <w:pPr>
              <w:spacing w:after="200" w:line="276" w:lineRule="auto"/>
              <w:rPr>
                <w:rFonts w:eastAsia="Calibri"/>
              </w:rPr>
            </w:pPr>
          </w:p>
        </w:tc>
        <w:tc>
          <w:tcPr>
            <w:tcW w:w="985" w:type="dxa"/>
            <w:gridSpan w:val="3"/>
          </w:tcPr>
          <w:p w:rsidR="00786E1A" w:rsidRPr="00A361D8" w:rsidRDefault="00786E1A" w:rsidP="00786E1A">
            <w:pPr>
              <w:spacing w:after="200" w:line="276" w:lineRule="auto"/>
              <w:rPr>
                <w:rFonts w:eastAsia="Calibri"/>
              </w:rPr>
            </w:pPr>
          </w:p>
        </w:tc>
        <w:tc>
          <w:tcPr>
            <w:tcW w:w="4111" w:type="dxa"/>
          </w:tcPr>
          <w:p w:rsidR="00786E1A" w:rsidRPr="00A361D8" w:rsidRDefault="00786E1A" w:rsidP="00786E1A">
            <w:pPr>
              <w:rPr>
                <w:rFonts w:eastAsia="Calibri"/>
              </w:rPr>
            </w:pPr>
            <w:r w:rsidRPr="00A361D8">
              <w:rPr>
                <w:rFonts w:eastAsia="Calibri"/>
              </w:rPr>
              <w:t>Моделирование художественными средствами сказочных и фантастических образов</w:t>
            </w:r>
          </w:p>
        </w:tc>
      </w:tr>
      <w:tr w:rsidR="00786E1A" w:rsidRPr="00A361D8" w:rsidTr="00786E1A">
        <w:tc>
          <w:tcPr>
            <w:tcW w:w="567" w:type="dxa"/>
          </w:tcPr>
          <w:p w:rsidR="00786E1A" w:rsidRPr="00A361D8" w:rsidRDefault="00786E1A" w:rsidP="00786E1A">
            <w:pPr>
              <w:rPr>
                <w:rFonts w:eastAsia="Calibri"/>
              </w:rPr>
            </w:pPr>
            <w:r w:rsidRPr="00A361D8">
              <w:rPr>
                <w:rFonts w:eastAsia="Calibri"/>
              </w:rPr>
              <w:t>31</w:t>
            </w:r>
          </w:p>
        </w:tc>
        <w:tc>
          <w:tcPr>
            <w:tcW w:w="3878" w:type="dxa"/>
          </w:tcPr>
          <w:p w:rsidR="00786E1A" w:rsidRPr="00A361D8" w:rsidRDefault="00786E1A" w:rsidP="00786E1A">
            <w:pPr>
              <w:spacing w:after="200" w:line="276" w:lineRule="auto"/>
              <w:rPr>
                <w:rFonts w:eastAsia="Calibri"/>
              </w:rPr>
            </w:pPr>
            <w:r w:rsidRPr="00A361D8">
              <w:rPr>
                <w:rFonts w:eastAsia="Calibri"/>
              </w:rPr>
              <w:t>Рисование на тему: «Весенние картины»</w:t>
            </w:r>
            <w:r w:rsidRPr="00A361D8">
              <w:rPr>
                <w:rFonts w:eastAsia="Calibri"/>
              </w:rPr>
              <w:tab/>
            </w:r>
          </w:p>
        </w:tc>
        <w:tc>
          <w:tcPr>
            <w:tcW w:w="797" w:type="dxa"/>
          </w:tcPr>
          <w:p w:rsidR="00786E1A" w:rsidRPr="00A361D8" w:rsidRDefault="00786E1A" w:rsidP="00786E1A">
            <w:pPr>
              <w:rPr>
                <w:rFonts w:eastAsia="Calibri"/>
              </w:rPr>
            </w:pP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spacing w:after="200" w:line="276" w:lineRule="auto"/>
              <w:rPr>
                <w:rFonts w:eastAsia="Calibri"/>
              </w:rPr>
            </w:pPr>
            <w:r w:rsidRPr="00A361D8">
              <w:rPr>
                <w:rFonts w:eastAsia="Calibri"/>
              </w:rPr>
              <w:t>Беседа о весенних изменениях в природе..</w:t>
            </w:r>
            <w:r w:rsidRPr="00A361D8">
              <w:rPr>
                <w:rFonts w:eastAsia="Calibri"/>
              </w:rPr>
              <w:tab/>
            </w:r>
          </w:p>
          <w:p w:rsidR="00786E1A" w:rsidRPr="00A361D8" w:rsidRDefault="00786E1A" w:rsidP="00786E1A">
            <w:pPr>
              <w:spacing w:after="200" w:line="276" w:lineRule="auto"/>
              <w:rPr>
                <w:rFonts w:eastAsia="Calibri"/>
              </w:rPr>
            </w:pPr>
            <w:r w:rsidRPr="00A361D8">
              <w:rPr>
                <w:rFonts w:eastAsia="Calibri"/>
              </w:rPr>
              <w:t>Рисование по представлению на заданную тему.</w:t>
            </w:r>
          </w:p>
        </w:tc>
      </w:tr>
      <w:tr w:rsidR="00786E1A" w:rsidRPr="00A361D8" w:rsidTr="00786E1A">
        <w:tc>
          <w:tcPr>
            <w:tcW w:w="567" w:type="dxa"/>
          </w:tcPr>
          <w:p w:rsidR="00786E1A" w:rsidRPr="00A361D8" w:rsidRDefault="00786E1A" w:rsidP="00786E1A">
            <w:pPr>
              <w:rPr>
                <w:rFonts w:eastAsia="Calibri"/>
              </w:rPr>
            </w:pPr>
            <w:r w:rsidRPr="00A361D8">
              <w:rPr>
                <w:rFonts w:eastAsia="Calibri"/>
              </w:rPr>
              <w:t>32</w:t>
            </w:r>
          </w:p>
        </w:tc>
        <w:tc>
          <w:tcPr>
            <w:tcW w:w="3878" w:type="dxa"/>
          </w:tcPr>
          <w:p w:rsidR="00786E1A" w:rsidRPr="00A361D8" w:rsidRDefault="00786E1A" w:rsidP="00786E1A">
            <w:pPr>
              <w:spacing w:after="200" w:line="276" w:lineRule="auto"/>
              <w:rPr>
                <w:rFonts w:eastAsia="Calibri"/>
              </w:rPr>
            </w:pPr>
            <w:r w:rsidRPr="00A361D8">
              <w:rPr>
                <w:rFonts w:eastAsia="Calibri"/>
              </w:rPr>
              <w:t>Фантастические персонажи сказок: Баба – Яга, Водяной, Кащей – Бессмертный.</w:t>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rPr>
                <w:rFonts w:eastAsia="Calibri"/>
              </w:rPr>
            </w:pPr>
            <w:r w:rsidRPr="00A361D8">
              <w:rPr>
                <w:rFonts w:eastAsia="Calibri"/>
              </w:rPr>
              <w:t>1</w:t>
            </w: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rPr>
                <w:rFonts w:eastAsia="Calibri"/>
              </w:rPr>
            </w:pPr>
            <w:r w:rsidRPr="00A361D8">
              <w:rPr>
                <w:rFonts w:eastAsia="Calibri"/>
              </w:rPr>
              <w:t>Изображение сказочных и фантастических персонажей</w:t>
            </w:r>
          </w:p>
        </w:tc>
      </w:tr>
      <w:tr w:rsidR="00786E1A" w:rsidRPr="00A361D8" w:rsidTr="00786E1A">
        <w:tc>
          <w:tcPr>
            <w:tcW w:w="567" w:type="dxa"/>
          </w:tcPr>
          <w:p w:rsidR="00786E1A" w:rsidRPr="00A361D8" w:rsidRDefault="00786E1A" w:rsidP="00786E1A">
            <w:pPr>
              <w:rPr>
                <w:rFonts w:eastAsia="Calibri"/>
              </w:rPr>
            </w:pPr>
            <w:r w:rsidRPr="00A361D8">
              <w:rPr>
                <w:rFonts w:eastAsia="Calibri"/>
              </w:rPr>
              <w:t>33</w:t>
            </w:r>
          </w:p>
        </w:tc>
        <w:tc>
          <w:tcPr>
            <w:tcW w:w="3878" w:type="dxa"/>
          </w:tcPr>
          <w:p w:rsidR="00786E1A" w:rsidRPr="00A361D8" w:rsidRDefault="00786E1A" w:rsidP="00786E1A">
            <w:pPr>
              <w:spacing w:after="200" w:line="276" w:lineRule="auto"/>
              <w:rPr>
                <w:rFonts w:eastAsia="Calibri"/>
              </w:rPr>
            </w:pPr>
            <w:r w:rsidRPr="00A361D8">
              <w:rPr>
                <w:rFonts w:eastAsia="Calibri"/>
              </w:rPr>
              <w:t>Рисование на тему: «Моя любимая игрушка»</w:t>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rPr>
                <w:rFonts w:eastAsia="Calibri"/>
              </w:rPr>
            </w:pPr>
            <w:r w:rsidRPr="00A361D8">
              <w:rPr>
                <w:rFonts w:eastAsia="Calibri"/>
              </w:rPr>
              <w:t>1</w:t>
            </w: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rPr>
                <w:rFonts w:eastAsia="Calibri"/>
              </w:rPr>
            </w:pPr>
            <w:r w:rsidRPr="00A361D8">
              <w:rPr>
                <w:rFonts w:eastAsia="Calibri"/>
              </w:rPr>
              <w:t xml:space="preserve">Беседа о любимых игрушках детей. </w:t>
            </w:r>
          </w:p>
          <w:p w:rsidR="00786E1A" w:rsidRPr="00A361D8" w:rsidRDefault="00786E1A" w:rsidP="00786E1A">
            <w:pPr>
              <w:rPr>
                <w:rFonts w:eastAsia="Calibri"/>
              </w:rPr>
            </w:pPr>
            <w:r w:rsidRPr="00A361D8">
              <w:rPr>
                <w:rFonts w:eastAsia="Calibri"/>
              </w:rPr>
              <w:t>Рисование по теме</w:t>
            </w:r>
          </w:p>
        </w:tc>
      </w:tr>
      <w:tr w:rsidR="00786E1A" w:rsidRPr="00A361D8" w:rsidTr="00786E1A">
        <w:tc>
          <w:tcPr>
            <w:tcW w:w="567" w:type="dxa"/>
          </w:tcPr>
          <w:p w:rsidR="00786E1A" w:rsidRPr="00A361D8" w:rsidRDefault="00786E1A" w:rsidP="00786E1A">
            <w:pPr>
              <w:rPr>
                <w:rFonts w:eastAsia="Calibri"/>
              </w:rPr>
            </w:pPr>
            <w:r w:rsidRPr="00A361D8">
              <w:rPr>
                <w:rFonts w:eastAsia="Calibri"/>
              </w:rPr>
              <w:t>34</w:t>
            </w:r>
          </w:p>
        </w:tc>
        <w:tc>
          <w:tcPr>
            <w:tcW w:w="3878" w:type="dxa"/>
          </w:tcPr>
          <w:p w:rsidR="00786E1A" w:rsidRPr="00A361D8" w:rsidRDefault="00786E1A" w:rsidP="00786E1A">
            <w:pPr>
              <w:spacing w:after="200" w:line="276" w:lineRule="auto"/>
              <w:rPr>
                <w:rFonts w:eastAsia="Calibri"/>
              </w:rPr>
            </w:pPr>
            <w:r w:rsidRPr="00A361D8">
              <w:rPr>
                <w:rFonts w:eastAsia="Calibri"/>
              </w:rPr>
              <w:t>Рисование на тему: «Лето красное»</w:t>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rPr>
                <w:rFonts w:eastAsia="Calibri"/>
              </w:rPr>
            </w:pPr>
            <w:r w:rsidRPr="00A361D8">
              <w:rPr>
                <w:rFonts w:eastAsia="Calibri"/>
              </w:rPr>
              <w:t>1</w:t>
            </w: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rPr>
                <w:rFonts w:eastAsia="Calibri"/>
              </w:rPr>
            </w:pPr>
            <w:r w:rsidRPr="00A361D8">
              <w:rPr>
                <w:rFonts w:eastAsia="Calibri"/>
              </w:rPr>
              <w:t>Просмотр картин художников по теме. Рисование по представлению.</w:t>
            </w:r>
          </w:p>
        </w:tc>
      </w:tr>
    </w:tbl>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Pr="00A361D8" w:rsidRDefault="00C46BF6" w:rsidP="00D811AB">
      <w:pPr>
        <w:spacing w:before="100" w:beforeAutospacing="1" w:after="100" w:afterAutospacing="1" w:line="276" w:lineRule="auto"/>
        <w:ind w:left="360"/>
        <w:rPr>
          <w:b/>
          <w:bCs/>
        </w:rPr>
      </w:pPr>
    </w:p>
    <w:p w:rsidR="00D811AB" w:rsidRDefault="00D811AB"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786E1A" w:rsidRDefault="00786E1A" w:rsidP="00786E1A">
      <w:pPr>
        <w:keepNext/>
        <w:keepLines/>
        <w:spacing w:before="200" w:line="276" w:lineRule="auto"/>
        <w:jc w:val="center"/>
        <w:outlineLvl w:val="4"/>
        <w:rPr>
          <w:b/>
        </w:rPr>
      </w:pPr>
      <w:r w:rsidRPr="0082792A">
        <w:rPr>
          <w:b/>
        </w:rPr>
        <w:t>Календарно-тематический план (Практическая часть)</w:t>
      </w:r>
    </w:p>
    <w:p w:rsidR="00786E1A" w:rsidRPr="0082792A" w:rsidRDefault="00786E1A" w:rsidP="00786E1A">
      <w:pPr>
        <w:keepNext/>
        <w:keepLines/>
        <w:spacing w:before="200" w:line="276" w:lineRule="auto"/>
        <w:jc w:val="center"/>
        <w:outlineLvl w:val="4"/>
        <w:rPr>
          <w:b/>
          <w:i/>
        </w:rPr>
      </w:pPr>
      <w:r>
        <w:rPr>
          <w:b/>
        </w:rPr>
        <w:t>3 класс</w:t>
      </w:r>
    </w:p>
    <w:p w:rsidR="001A0E87" w:rsidRDefault="001A0E87" w:rsidP="004B4F92">
      <w:pPr>
        <w:spacing w:line="276" w:lineRule="auto"/>
        <w:jc w:val="both"/>
      </w:pPr>
    </w:p>
    <w:tbl>
      <w:tblPr>
        <w:tblW w:w="10206"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3634"/>
        <w:gridCol w:w="899"/>
        <w:gridCol w:w="645"/>
        <w:gridCol w:w="30"/>
        <w:gridCol w:w="34"/>
        <w:gridCol w:w="26"/>
        <w:gridCol w:w="15"/>
        <w:gridCol w:w="103"/>
        <w:gridCol w:w="855"/>
        <w:gridCol w:w="3386"/>
      </w:tblGrid>
      <w:tr w:rsidR="00786E1A" w:rsidRPr="00A361D8" w:rsidTr="00786E1A">
        <w:trPr>
          <w:trHeight w:val="318"/>
        </w:trPr>
        <w:tc>
          <w:tcPr>
            <w:tcW w:w="580" w:type="dxa"/>
            <w:vMerge w:val="restart"/>
          </w:tcPr>
          <w:p w:rsidR="00786E1A" w:rsidRPr="00A361D8" w:rsidRDefault="00786E1A" w:rsidP="008A59AB">
            <w:pPr>
              <w:rPr>
                <w:rFonts w:eastAsia="Calibri"/>
                <w:b/>
              </w:rPr>
            </w:pPr>
            <w:r w:rsidRPr="00A361D8">
              <w:rPr>
                <w:rFonts w:eastAsia="Calibri"/>
                <w:b/>
              </w:rPr>
              <w:t>№</w:t>
            </w:r>
          </w:p>
        </w:tc>
        <w:tc>
          <w:tcPr>
            <w:tcW w:w="3634" w:type="dxa"/>
            <w:vMerge w:val="restart"/>
          </w:tcPr>
          <w:p w:rsidR="00786E1A" w:rsidRPr="00A361D8" w:rsidRDefault="00786E1A" w:rsidP="008A59AB">
            <w:pPr>
              <w:rPr>
                <w:rFonts w:eastAsia="Calibri"/>
                <w:b/>
              </w:rPr>
            </w:pPr>
            <w:r w:rsidRPr="00A361D8">
              <w:rPr>
                <w:rFonts w:eastAsia="Calibri"/>
                <w:b/>
              </w:rPr>
              <w:t>Тема занятия</w:t>
            </w:r>
          </w:p>
          <w:p w:rsidR="00786E1A" w:rsidRPr="00A361D8" w:rsidRDefault="00786E1A" w:rsidP="008A59AB">
            <w:pPr>
              <w:rPr>
                <w:rFonts w:eastAsia="Calibri"/>
                <w:b/>
              </w:rPr>
            </w:pPr>
          </w:p>
        </w:tc>
        <w:tc>
          <w:tcPr>
            <w:tcW w:w="899" w:type="dxa"/>
            <w:vMerge w:val="restart"/>
          </w:tcPr>
          <w:p w:rsidR="00786E1A" w:rsidRPr="00A361D8" w:rsidRDefault="00786E1A" w:rsidP="008A59AB">
            <w:pPr>
              <w:rPr>
                <w:rFonts w:eastAsia="Calibri"/>
                <w:b/>
              </w:rPr>
            </w:pPr>
            <w:r w:rsidRPr="00A361D8">
              <w:rPr>
                <w:rFonts w:eastAsia="Calibri"/>
                <w:b/>
              </w:rPr>
              <w:t>Кол-во часов</w:t>
            </w:r>
          </w:p>
        </w:tc>
        <w:tc>
          <w:tcPr>
            <w:tcW w:w="1707" w:type="dxa"/>
            <w:gridSpan w:val="7"/>
          </w:tcPr>
          <w:p w:rsidR="00786E1A" w:rsidRPr="00A361D8" w:rsidRDefault="00786E1A" w:rsidP="008A59AB">
            <w:pPr>
              <w:rPr>
                <w:rFonts w:eastAsia="Calibri"/>
                <w:b/>
              </w:rPr>
            </w:pPr>
            <w:r>
              <w:rPr>
                <w:rFonts w:eastAsia="Calibri"/>
                <w:b/>
              </w:rPr>
              <w:t xml:space="preserve">    </w:t>
            </w:r>
            <w:r w:rsidRPr="00A361D8">
              <w:rPr>
                <w:rFonts w:eastAsia="Calibri"/>
                <w:b/>
              </w:rPr>
              <w:t>Дата</w:t>
            </w:r>
          </w:p>
        </w:tc>
        <w:tc>
          <w:tcPr>
            <w:tcW w:w="3386" w:type="dxa"/>
            <w:vMerge w:val="restart"/>
          </w:tcPr>
          <w:p w:rsidR="00786E1A" w:rsidRPr="00A361D8" w:rsidRDefault="00786E1A" w:rsidP="008A59AB">
            <w:pPr>
              <w:rPr>
                <w:rFonts w:eastAsia="Calibri"/>
                <w:b/>
              </w:rPr>
            </w:pPr>
            <w:r w:rsidRPr="00A361D8">
              <w:rPr>
                <w:rFonts w:eastAsia="Calibri"/>
                <w:b/>
              </w:rPr>
              <w:t xml:space="preserve">Содержание </w:t>
            </w:r>
          </w:p>
        </w:tc>
      </w:tr>
      <w:tr w:rsidR="00786E1A" w:rsidRPr="00A361D8" w:rsidTr="00786E1A">
        <w:trPr>
          <w:trHeight w:val="495"/>
        </w:trPr>
        <w:tc>
          <w:tcPr>
            <w:tcW w:w="580" w:type="dxa"/>
            <w:vMerge/>
          </w:tcPr>
          <w:p w:rsidR="00786E1A" w:rsidRPr="00A361D8" w:rsidRDefault="00786E1A" w:rsidP="008A59AB">
            <w:pPr>
              <w:rPr>
                <w:rFonts w:eastAsia="Calibri"/>
                <w:b/>
              </w:rPr>
            </w:pPr>
          </w:p>
        </w:tc>
        <w:tc>
          <w:tcPr>
            <w:tcW w:w="3634" w:type="dxa"/>
            <w:vMerge/>
          </w:tcPr>
          <w:p w:rsidR="00786E1A" w:rsidRPr="00A361D8" w:rsidRDefault="00786E1A" w:rsidP="008A59AB">
            <w:pPr>
              <w:rPr>
                <w:rFonts w:eastAsia="Calibri"/>
                <w:b/>
              </w:rPr>
            </w:pPr>
          </w:p>
        </w:tc>
        <w:tc>
          <w:tcPr>
            <w:tcW w:w="899" w:type="dxa"/>
            <w:vMerge/>
          </w:tcPr>
          <w:p w:rsidR="00786E1A" w:rsidRPr="00A361D8" w:rsidRDefault="00786E1A" w:rsidP="008A59AB">
            <w:pPr>
              <w:rPr>
                <w:rFonts w:eastAsia="Calibri"/>
                <w:b/>
              </w:rPr>
            </w:pPr>
          </w:p>
        </w:tc>
        <w:tc>
          <w:tcPr>
            <w:tcW w:w="853" w:type="dxa"/>
            <w:gridSpan w:val="6"/>
          </w:tcPr>
          <w:p w:rsidR="00786E1A" w:rsidRDefault="00786E1A" w:rsidP="00786E1A">
            <w:pPr>
              <w:rPr>
                <w:rFonts w:eastAsia="Calibri"/>
                <w:b/>
              </w:rPr>
            </w:pPr>
            <w:r>
              <w:rPr>
                <w:rFonts w:eastAsia="Calibri"/>
                <w:b/>
              </w:rPr>
              <w:t xml:space="preserve">план </w:t>
            </w:r>
          </w:p>
        </w:tc>
        <w:tc>
          <w:tcPr>
            <w:tcW w:w="854" w:type="dxa"/>
          </w:tcPr>
          <w:p w:rsidR="00786E1A" w:rsidRDefault="00786E1A" w:rsidP="008A59AB">
            <w:pPr>
              <w:rPr>
                <w:rFonts w:eastAsia="Calibri"/>
                <w:b/>
              </w:rPr>
            </w:pPr>
            <w:r>
              <w:rPr>
                <w:rFonts w:eastAsia="Calibri"/>
                <w:b/>
              </w:rPr>
              <w:t>факт</w:t>
            </w:r>
          </w:p>
        </w:tc>
        <w:tc>
          <w:tcPr>
            <w:tcW w:w="3386" w:type="dxa"/>
            <w:vMerge/>
          </w:tcPr>
          <w:p w:rsidR="00786E1A" w:rsidRPr="00A361D8" w:rsidRDefault="00786E1A" w:rsidP="008A59AB">
            <w:pPr>
              <w:rPr>
                <w:rFonts w:eastAsia="Calibri"/>
                <w:b/>
              </w:rPr>
            </w:pPr>
          </w:p>
        </w:tc>
      </w:tr>
      <w:tr w:rsidR="00786E1A" w:rsidRPr="00A361D8" w:rsidTr="00786E1A">
        <w:trPr>
          <w:trHeight w:val="113"/>
        </w:trPr>
        <w:tc>
          <w:tcPr>
            <w:tcW w:w="10206" w:type="dxa"/>
            <w:gridSpan w:val="11"/>
          </w:tcPr>
          <w:p w:rsidR="00786E1A" w:rsidRPr="00A361D8" w:rsidRDefault="00786E1A" w:rsidP="008A59AB">
            <w:pPr>
              <w:jc w:val="center"/>
              <w:rPr>
                <w:rFonts w:eastAsia="Calibri"/>
                <w:b/>
              </w:rPr>
            </w:pPr>
          </w:p>
          <w:p w:rsidR="00786E1A" w:rsidRPr="00A361D8" w:rsidRDefault="00786E1A" w:rsidP="008A59AB">
            <w:pPr>
              <w:jc w:val="center"/>
              <w:rPr>
                <w:rFonts w:eastAsia="Calibri"/>
                <w:b/>
              </w:rPr>
            </w:pPr>
            <w:r w:rsidRPr="00A361D8">
              <w:rPr>
                <w:rFonts w:eastAsia="Calibri"/>
                <w:b/>
              </w:rPr>
              <w:t>Основы художественной грамоты. 16 ч.</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Вводное занятие.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Условия безопасной работы. Знакомство с планом работы.</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Орнаментальная композиция. Организация плоскости.</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Выполнение линий разного характера: прямые, волнистые линии красоты, зигзаг</w:t>
            </w:r>
          </w:p>
        </w:tc>
      </w:tr>
      <w:tr w:rsidR="00786E1A" w:rsidRPr="00A361D8" w:rsidTr="00786E1A">
        <w:tc>
          <w:tcPr>
            <w:tcW w:w="580" w:type="dxa"/>
          </w:tcPr>
          <w:p w:rsidR="00786E1A" w:rsidRPr="00A361D8" w:rsidRDefault="00786E1A" w:rsidP="008A59AB">
            <w:pPr>
              <w:rPr>
                <w:rFonts w:eastAsia="Calibri"/>
              </w:rPr>
            </w:pPr>
            <w:r w:rsidRPr="00A361D8">
              <w:rPr>
                <w:rFonts w:eastAsia="Calibri"/>
              </w:rPr>
              <w:t>3</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Натюрморт из трёх предметов.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Понятие  «тон». Одноцветная акварель – «гризайль». Тоновая растяжка. Самостоятельное составление натюрморта.</w:t>
            </w:r>
          </w:p>
        </w:tc>
      </w:tr>
      <w:tr w:rsidR="00786E1A" w:rsidRPr="00A361D8" w:rsidTr="00786E1A">
        <w:tc>
          <w:tcPr>
            <w:tcW w:w="580" w:type="dxa"/>
          </w:tcPr>
          <w:p w:rsidR="00786E1A" w:rsidRPr="00A361D8" w:rsidRDefault="00786E1A" w:rsidP="008A59AB">
            <w:pPr>
              <w:rPr>
                <w:rFonts w:eastAsia="Calibri"/>
              </w:rPr>
            </w:pPr>
            <w:r w:rsidRPr="00A361D8">
              <w:rPr>
                <w:rFonts w:eastAsia="Calibri"/>
              </w:rPr>
              <w:t>4</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Рисующий свет.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Трансформация плоскости в объём. Организация пространственной среды. Карандаш, бумага.</w:t>
            </w:r>
          </w:p>
        </w:tc>
      </w:tr>
      <w:tr w:rsidR="00786E1A" w:rsidRPr="00A361D8" w:rsidTr="00786E1A">
        <w:tc>
          <w:tcPr>
            <w:tcW w:w="580" w:type="dxa"/>
          </w:tcPr>
          <w:p w:rsidR="00786E1A" w:rsidRPr="00A361D8" w:rsidRDefault="00786E1A" w:rsidP="008A59AB">
            <w:pPr>
              <w:rPr>
                <w:rFonts w:eastAsia="Calibri"/>
              </w:rPr>
            </w:pPr>
            <w:r w:rsidRPr="00A361D8">
              <w:rPr>
                <w:rFonts w:eastAsia="Calibri"/>
              </w:rPr>
              <w:t>5</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Холодные цвета. Стихия – вода.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Акварель. Рисование по методу ассоциаций.</w:t>
            </w:r>
          </w:p>
        </w:tc>
      </w:tr>
      <w:tr w:rsidR="00786E1A" w:rsidRPr="00A361D8" w:rsidTr="00786E1A">
        <w:tc>
          <w:tcPr>
            <w:tcW w:w="580" w:type="dxa"/>
          </w:tcPr>
          <w:p w:rsidR="00786E1A" w:rsidRPr="00A361D8" w:rsidRDefault="00786E1A" w:rsidP="008A59AB">
            <w:pPr>
              <w:rPr>
                <w:rFonts w:eastAsia="Calibri"/>
              </w:rPr>
            </w:pPr>
            <w:r w:rsidRPr="00A361D8">
              <w:rPr>
                <w:rFonts w:eastAsia="Calibri"/>
              </w:rPr>
              <w:t>6</w:t>
            </w:r>
          </w:p>
        </w:tc>
        <w:tc>
          <w:tcPr>
            <w:tcW w:w="3634" w:type="dxa"/>
          </w:tcPr>
          <w:p w:rsidR="00786E1A" w:rsidRPr="00A361D8" w:rsidRDefault="00786E1A" w:rsidP="008A59AB">
            <w:pPr>
              <w:spacing w:after="200" w:line="276" w:lineRule="auto"/>
              <w:jc w:val="both"/>
              <w:rPr>
                <w:rFonts w:eastAsia="Calibri"/>
              </w:rPr>
            </w:pPr>
            <w:r w:rsidRPr="00A361D8">
              <w:rPr>
                <w:rFonts w:eastAsia="Calibri"/>
              </w:rPr>
              <w:t>Теплые цвета. Стихия- огонь</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Акварель. рисование по методу ассоциаций.</w:t>
            </w:r>
          </w:p>
        </w:tc>
      </w:tr>
      <w:tr w:rsidR="00786E1A" w:rsidRPr="00A361D8" w:rsidTr="00786E1A">
        <w:tc>
          <w:tcPr>
            <w:tcW w:w="580" w:type="dxa"/>
          </w:tcPr>
          <w:p w:rsidR="00786E1A" w:rsidRPr="00A361D8" w:rsidRDefault="00786E1A" w:rsidP="008A59AB">
            <w:pPr>
              <w:rPr>
                <w:rFonts w:eastAsia="Calibri"/>
              </w:rPr>
            </w:pPr>
            <w:r w:rsidRPr="00A361D8">
              <w:rPr>
                <w:rFonts w:eastAsia="Calibri"/>
              </w:rPr>
              <w:t>7.</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 « Осенние листья».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jc w:val="both"/>
              <w:rPr>
                <w:rFonts w:eastAsia="Calibri"/>
              </w:rPr>
            </w:pPr>
            <w:r w:rsidRPr="00A361D8">
              <w:rPr>
                <w:rFonts w:eastAsia="Calibri"/>
              </w:rPr>
              <w:t>Зарисовки растений с натуры. Пластика линий. Изобразительные свойства карандаша.</w:t>
            </w:r>
          </w:p>
          <w:p w:rsidR="00786E1A" w:rsidRPr="00A361D8" w:rsidRDefault="00786E1A" w:rsidP="008A59AB">
            <w:pPr>
              <w:spacing w:after="200" w:line="276" w:lineRule="auto"/>
              <w:jc w:val="both"/>
              <w:rPr>
                <w:rFonts w:eastAsia="Calibri"/>
              </w:rPr>
            </w:pPr>
            <w:r w:rsidRPr="00A361D8">
              <w:rPr>
                <w:rFonts w:eastAsia="Calibri"/>
              </w:rPr>
              <w:t>.Линия, штрих, тон, точка.</w:t>
            </w:r>
          </w:p>
        </w:tc>
      </w:tr>
      <w:tr w:rsidR="00786E1A" w:rsidRPr="00A361D8" w:rsidTr="00786E1A">
        <w:trPr>
          <w:trHeight w:val="465"/>
        </w:trPr>
        <w:tc>
          <w:tcPr>
            <w:tcW w:w="580" w:type="dxa"/>
          </w:tcPr>
          <w:p w:rsidR="00786E1A" w:rsidRPr="00A361D8" w:rsidRDefault="00786E1A" w:rsidP="008A59AB">
            <w:pPr>
              <w:rPr>
                <w:rFonts w:eastAsia="Calibri"/>
              </w:rPr>
            </w:pPr>
            <w:r w:rsidRPr="00A361D8">
              <w:rPr>
                <w:rFonts w:eastAsia="Calibri"/>
              </w:rPr>
              <w:t>8.</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Природная форма – лист.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Тоновая растяжка цвета, акварель.</w:t>
            </w:r>
          </w:p>
        </w:tc>
      </w:tr>
      <w:tr w:rsidR="00786E1A" w:rsidRPr="00A361D8" w:rsidTr="00786E1A">
        <w:trPr>
          <w:trHeight w:val="971"/>
        </w:trPr>
        <w:tc>
          <w:tcPr>
            <w:tcW w:w="580" w:type="dxa"/>
          </w:tcPr>
          <w:p w:rsidR="00786E1A" w:rsidRPr="00A361D8" w:rsidRDefault="00786E1A" w:rsidP="008A59AB">
            <w:pPr>
              <w:rPr>
                <w:rFonts w:eastAsia="Calibri"/>
              </w:rPr>
            </w:pPr>
            <w:r w:rsidRPr="00A361D8">
              <w:rPr>
                <w:rFonts w:eastAsia="Calibri"/>
              </w:rPr>
              <w:t>9</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Натюрморт.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Основные и дополнительные цвета. Изобразительные свойства гуаши.</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10</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 «Дворец Снежной королевы».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Ритм геометрических форм. Холодная цветовая гамма. Гуашь.</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11-12</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Портрет мамы. </w:t>
            </w:r>
          </w:p>
        </w:tc>
        <w:tc>
          <w:tcPr>
            <w:tcW w:w="899" w:type="dxa"/>
          </w:tcPr>
          <w:p w:rsidR="00786E1A" w:rsidRPr="00A361D8" w:rsidRDefault="00786E1A" w:rsidP="008A59AB">
            <w:pPr>
              <w:rPr>
                <w:rFonts w:eastAsia="Calibri"/>
              </w:rPr>
            </w:pPr>
            <w:r w:rsidRPr="00A361D8">
              <w:rPr>
                <w:rFonts w:eastAsia="Calibri"/>
              </w:rPr>
              <w:t>2</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 xml:space="preserve">Гармония теплых и холодных </w:t>
            </w:r>
            <w:r w:rsidRPr="00A361D8">
              <w:rPr>
                <w:rFonts w:eastAsia="Calibri"/>
              </w:rPr>
              <w:lastRenderedPageBreak/>
              <w:t>цветов.  Гуашь. Пропорция человеческого тела.</w:t>
            </w:r>
          </w:p>
        </w:tc>
      </w:tr>
      <w:tr w:rsidR="00786E1A" w:rsidRPr="00A361D8" w:rsidTr="00786E1A">
        <w:tc>
          <w:tcPr>
            <w:tcW w:w="580" w:type="dxa"/>
          </w:tcPr>
          <w:p w:rsidR="00786E1A" w:rsidRPr="00A361D8" w:rsidRDefault="00786E1A" w:rsidP="008A59AB">
            <w:pPr>
              <w:rPr>
                <w:rFonts w:eastAsia="Calibri"/>
              </w:rPr>
            </w:pPr>
            <w:r w:rsidRPr="00A361D8">
              <w:rPr>
                <w:rFonts w:eastAsia="Calibri"/>
              </w:rPr>
              <w:lastRenderedPageBreak/>
              <w:t>13</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«Цветы зимы». </w:t>
            </w:r>
          </w:p>
        </w:tc>
        <w:tc>
          <w:tcPr>
            <w:tcW w:w="899" w:type="dxa"/>
          </w:tcPr>
          <w:p w:rsidR="00786E1A" w:rsidRPr="00A361D8" w:rsidRDefault="00786E1A" w:rsidP="008A59AB">
            <w:pPr>
              <w:rPr>
                <w:rFonts w:eastAsia="Calibri"/>
              </w:rPr>
            </w:pPr>
            <w:r w:rsidRPr="00A361D8">
              <w:rPr>
                <w:rFonts w:eastAsia="Calibri"/>
              </w:rPr>
              <w:t>1</w:t>
            </w:r>
          </w:p>
        </w:tc>
        <w:tc>
          <w:tcPr>
            <w:tcW w:w="750" w:type="dxa"/>
            <w:gridSpan w:val="5"/>
          </w:tcPr>
          <w:p w:rsidR="00786E1A" w:rsidRPr="00A361D8" w:rsidRDefault="00786E1A" w:rsidP="008A59AB">
            <w:pPr>
              <w:rPr>
                <w:rFonts w:eastAsia="Calibri"/>
              </w:rPr>
            </w:pPr>
          </w:p>
        </w:tc>
        <w:tc>
          <w:tcPr>
            <w:tcW w:w="957" w:type="dxa"/>
            <w:gridSpan w:val="2"/>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Изобразительные свойства акварели. Беседа о натюрморте, как о жанре живописи. Иллюстративный материал.</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14-15</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 «Здравствуй ,праздник Новый год!»</w:t>
            </w:r>
          </w:p>
        </w:tc>
        <w:tc>
          <w:tcPr>
            <w:tcW w:w="899" w:type="dxa"/>
          </w:tcPr>
          <w:p w:rsidR="00786E1A" w:rsidRPr="00A361D8" w:rsidRDefault="00786E1A" w:rsidP="008A59AB">
            <w:pPr>
              <w:rPr>
                <w:rFonts w:eastAsia="Calibri"/>
              </w:rPr>
            </w:pPr>
            <w:r w:rsidRPr="00A361D8">
              <w:rPr>
                <w:rFonts w:eastAsia="Calibri"/>
              </w:rPr>
              <w:t>1</w:t>
            </w:r>
          </w:p>
          <w:p w:rsidR="00786E1A" w:rsidRPr="00A361D8" w:rsidRDefault="00786E1A" w:rsidP="008A59AB">
            <w:pPr>
              <w:rPr>
                <w:rFonts w:eastAsia="Calibri"/>
              </w:rPr>
            </w:pPr>
          </w:p>
          <w:p w:rsidR="00786E1A" w:rsidRPr="00A361D8" w:rsidRDefault="00786E1A" w:rsidP="008A59AB">
            <w:pPr>
              <w:rPr>
                <w:rFonts w:eastAsia="Calibri"/>
              </w:rPr>
            </w:pPr>
          </w:p>
          <w:p w:rsidR="00786E1A" w:rsidRPr="00A361D8" w:rsidRDefault="00786E1A" w:rsidP="008A59AB">
            <w:pPr>
              <w:rPr>
                <w:rFonts w:eastAsia="Calibri"/>
              </w:rPr>
            </w:pPr>
          </w:p>
        </w:tc>
        <w:tc>
          <w:tcPr>
            <w:tcW w:w="750" w:type="dxa"/>
            <w:gridSpan w:val="5"/>
          </w:tcPr>
          <w:p w:rsidR="00786E1A" w:rsidRPr="00A361D8" w:rsidRDefault="00786E1A" w:rsidP="008A59AB">
            <w:pPr>
              <w:rPr>
                <w:rFonts w:eastAsia="Calibri"/>
              </w:rPr>
            </w:pPr>
          </w:p>
        </w:tc>
        <w:tc>
          <w:tcPr>
            <w:tcW w:w="957" w:type="dxa"/>
            <w:gridSpan w:val="2"/>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Свободный выбор тем и материалов для исполнения.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16</w:t>
            </w:r>
          </w:p>
        </w:tc>
        <w:tc>
          <w:tcPr>
            <w:tcW w:w="3634" w:type="dxa"/>
          </w:tcPr>
          <w:p w:rsidR="00786E1A" w:rsidRPr="00A361D8" w:rsidRDefault="00786E1A" w:rsidP="008A59AB">
            <w:pPr>
              <w:spacing w:after="200" w:line="276" w:lineRule="auto"/>
              <w:jc w:val="both"/>
              <w:rPr>
                <w:rFonts w:eastAsia="Calibri"/>
              </w:rPr>
            </w:pPr>
            <w:r w:rsidRPr="00A361D8">
              <w:rPr>
                <w:rFonts w:eastAsia="Calibri"/>
              </w:rPr>
              <w:t>«Прогулка по зимнему саду»</w:t>
            </w:r>
          </w:p>
        </w:tc>
        <w:tc>
          <w:tcPr>
            <w:tcW w:w="899" w:type="dxa"/>
          </w:tcPr>
          <w:p w:rsidR="00786E1A" w:rsidRPr="00A361D8" w:rsidRDefault="00786E1A" w:rsidP="008A59AB">
            <w:pPr>
              <w:rPr>
                <w:rFonts w:eastAsia="Calibri"/>
              </w:rPr>
            </w:pPr>
            <w:r w:rsidRPr="00A361D8">
              <w:rPr>
                <w:rFonts w:eastAsia="Calibri"/>
              </w:rPr>
              <w:t>1</w:t>
            </w:r>
          </w:p>
        </w:tc>
        <w:tc>
          <w:tcPr>
            <w:tcW w:w="750" w:type="dxa"/>
            <w:gridSpan w:val="5"/>
          </w:tcPr>
          <w:p w:rsidR="00786E1A" w:rsidRPr="00A361D8" w:rsidRDefault="00786E1A" w:rsidP="008A59AB">
            <w:pPr>
              <w:rPr>
                <w:rFonts w:eastAsia="Calibri"/>
              </w:rPr>
            </w:pPr>
          </w:p>
        </w:tc>
        <w:tc>
          <w:tcPr>
            <w:tcW w:w="957" w:type="dxa"/>
            <w:gridSpan w:val="2"/>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xml:space="preserve"> Композиция с фигурами в движении. Пропорция человеческой фигуры.</w:t>
            </w:r>
          </w:p>
        </w:tc>
      </w:tr>
      <w:tr w:rsidR="00786E1A" w:rsidRPr="00A361D8" w:rsidTr="00786E1A">
        <w:tc>
          <w:tcPr>
            <w:tcW w:w="10206" w:type="dxa"/>
            <w:gridSpan w:val="11"/>
          </w:tcPr>
          <w:p w:rsidR="00786E1A" w:rsidRPr="00A361D8" w:rsidRDefault="00786E1A" w:rsidP="00786E1A">
            <w:pPr>
              <w:jc w:val="center"/>
              <w:rPr>
                <w:rFonts w:eastAsia="Calibri"/>
                <w:b/>
              </w:rPr>
            </w:pPr>
            <w:r w:rsidRPr="00A361D8">
              <w:rPr>
                <w:rFonts w:eastAsia="Calibri"/>
                <w:b/>
              </w:rPr>
              <w:t>Графика. 8 ч.</w:t>
            </w:r>
          </w:p>
          <w:p w:rsidR="00786E1A" w:rsidRPr="00A361D8" w:rsidRDefault="00786E1A" w:rsidP="008A59AB">
            <w:pPr>
              <w:rPr>
                <w:rFonts w:eastAsia="Calibri"/>
              </w:rPr>
            </w:pPr>
          </w:p>
        </w:tc>
      </w:tr>
      <w:tr w:rsidR="00786E1A" w:rsidRPr="00A361D8" w:rsidTr="00786E1A">
        <w:tc>
          <w:tcPr>
            <w:tcW w:w="580" w:type="dxa"/>
          </w:tcPr>
          <w:p w:rsidR="00786E1A" w:rsidRPr="00A361D8" w:rsidRDefault="00786E1A" w:rsidP="008A59AB">
            <w:pPr>
              <w:rPr>
                <w:rFonts w:eastAsia="Calibri"/>
              </w:rPr>
            </w:pPr>
            <w:r w:rsidRPr="00A361D8">
              <w:rPr>
                <w:rFonts w:eastAsia="Calibri"/>
              </w:rPr>
              <w:t>17</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Вводное занятие, введение в тему.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18</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«Листья и веточки».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Рисование с натуры. Тушь, перо. Упражнения на выполнение линий разного характера: прямые, изогнутые, прерывистые, исчезающие.</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19</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«Осенние листья»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Композиция  и использование листьев гербария в качестве матриц. «Живая» линия – тушь, перо.</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20</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Натюрморт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Набросочный характер рисунков с разных положений, положение предметов в пространстве. Свет и тень – падающая . собственная.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21</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«Село родное»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Цветовой фон в технике монотипии. Дома – линиями, штрихами. Люди – силуэты. Цвет как выразитель настроения.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22</w:t>
            </w:r>
          </w:p>
        </w:tc>
        <w:tc>
          <w:tcPr>
            <w:tcW w:w="3634" w:type="dxa"/>
          </w:tcPr>
          <w:p w:rsidR="00786E1A" w:rsidRPr="00A361D8" w:rsidRDefault="00786E1A" w:rsidP="008A59AB">
            <w:pPr>
              <w:spacing w:after="200" w:line="276" w:lineRule="auto"/>
              <w:jc w:val="both"/>
              <w:rPr>
                <w:rFonts w:eastAsia="Calibri"/>
              </w:rPr>
            </w:pPr>
            <w:r w:rsidRPr="00A361D8">
              <w:rPr>
                <w:rFonts w:eastAsia="Calibri"/>
              </w:rPr>
              <w:t>«Терема».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Гравюра на картоне. Беседа о русской архитектуре с использованием иллюстративного материала</w:t>
            </w:r>
          </w:p>
        </w:tc>
      </w:tr>
      <w:tr w:rsidR="00786E1A" w:rsidRPr="00A361D8" w:rsidTr="00786E1A">
        <w:tc>
          <w:tcPr>
            <w:tcW w:w="580" w:type="dxa"/>
          </w:tcPr>
          <w:p w:rsidR="00786E1A" w:rsidRPr="00A361D8" w:rsidRDefault="00786E1A" w:rsidP="008A59AB">
            <w:pPr>
              <w:rPr>
                <w:rFonts w:eastAsia="Calibri"/>
              </w:rPr>
            </w:pPr>
            <w:r w:rsidRPr="00A361D8">
              <w:rPr>
                <w:rFonts w:eastAsia="Calibri"/>
              </w:rPr>
              <w:lastRenderedPageBreak/>
              <w:t>23</w:t>
            </w:r>
          </w:p>
        </w:tc>
        <w:tc>
          <w:tcPr>
            <w:tcW w:w="3634" w:type="dxa"/>
          </w:tcPr>
          <w:p w:rsidR="00786E1A" w:rsidRPr="00A361D8" w:rsidRDefault="00786E1A" w:rsidP="008A59AB">
            <w:pPr>
              <w:spacing w:after="200" w:line="276" w:lineRule="auto"/>
              <w:jc w:val="both"/>
              <w:rPr>
                <w:rFonts w:eastAsia="Calibri"/>
              </w:rPr>
            </w:pPr>
            <w:r w:rsidRPr="00A361D8">
              <w:rPr>
                <w:rFonts w:eastAsia="Calibri"/>
              </w:rPr>
              <w:t>Открытка – поздравление «Защитникам Отечества»</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Использование шаблона и трафарета. Штрих.  Выделение главного</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24</w:t>
            </w:r>
          </w:p>
        </w:tc>
        <w:tc>
          <w:tcPr>
            <w:tcW w:w="3634" w:type="dxa"/>
          </w:tcPr>
          <w:p w:rsidR="00786E1A" w:rsidRPr="00A361D8" w:rsidRDefault="00786E1A" w:rsidP="008A59AB">
            <w:pPr>
              <w:spacing w:after="200" w:line="276" w:lineRule="auto"/>
              <w:jc w:val="both"/>
              <w:rPr>
                <w:rFonts w:eastAsia="Calibri"/>
              </w:rPr>
            </w:pPr>
            <w:r w:rsidRPr="00A361D8">
              <w:rPr>
                <w:rFonts w:eastAsia="Calibri"/>
              </w:rPr>
              <w:t>Открытка – поздравление «8 марта –мамин праздник»</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Использование аппликации, орнаментики. Шрифт. Творческая работа.</w:t>
            </w:r>
          </w:p>
        </w:tc>
      </w:tr>
      <w:tr w:rsidR="00786E1A" w:rsidRPr="00A361D8" w:rsidTr="00786E1A">
        <w:tc>
          <w:tcPr>
            <w:tcW w:w="10206" w:type="dxa"/>
            <w:gridSpan w:val="11"/>
          </w:tcPr>
          <w:p w:rsidR="00786E1A" w:rsidRPr="00A361D8" w:rsidRDefault="00786E1A" w:rsidP="008A59AB">
            <w:pPr>
              <w:tabs>
                <w:tab w:val="left" w:pos="2660"/>
              </w:tabs>
              <w:jc w:val="center"/>
              <w:rPr>
                <w:rFonts w:eastAsia="Calibri"/>
                <w:b/>
              </w:rPr>
            </w:pPr>
            <w:r w:rsidRPr="00A361D8">
              <w:rPr>
                <w:rFonts w:eastAsia="Calibri"/>
                <w:b/>
              </w:rPr>
              <w:t>Наше творчество. 1ч.</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25</w:t>
            </w:r>
          </w:p>
        </w:tc>
        <w:tc>
          <w:tcPr>
            <w:tcW w:w="3634" w:type="dxa"/>
          </w:tcPr>
          <w:p w:rsidR="00786E1A" w:rsidRPr="00A361D8" w:rsidRDefault="00786E1A" w:rsidP="008A59AB">
            <w:pPr>
              <w:spacing w:after="200" w:line="276" w:lineRule="auto"/>
              <w:jc w:val="both"/>
              <w:rPr>
                <w:rFonts w:eastAsia="Calibri"/>
              </w:rPr>
            </w:pPr>
            <w:r w:rsidRPr="00A361D8">
              <w:rPr>
                <w:rFonts w:eastAsia="Calibri"/>
              </w:rPr>
              <w:t>«Мир вокруг нас»</w:t>
            </w:r>
          </w:p>
        </w:tc>
        <w:tc>
          <w:tcPr>
            <w:tcW w:w="899" w:type="dxa"/>
          </w:tcPr>
          <w:p w:rsidR="00786E1A" w:rsidRPr="00A361D8" w:rsidRDefault="00786E1A" w:rsidP="008A59AB">
            <w:pPr>
              <w:rPr>
                <w:rFonts w:eastAsia="Calibri"/>
              </w:rPr>
            </w:pPr>
            <w:r w:rsidRPr="00A361D8">
              <w:rPr>
                <w:rFonts w:eastAsia="Calibri"/>
              </w:rPr>
              <w:t>1</w:t>
            </w:r>
          </w:p>
        </w:tc>
        <w:tc>
          <w:tcPr>
            <w:tcW w:w="645" w:type="dxa"/>
          </w:tcPr>
          <w:p w:rsidR="00786E1A" w:rsidRPr="00A361D8" w:rsidRDefault="00786E1A" w:rsidP="008A59AB">
            <w:pPr>
              <w:rPr>
                <w:rFonts w:eastAsia="Calibri"/>
              </w:rPr>
            </w:pPr>
          </w:p>
        </w:tc>
        <w:tc>
          <w:tcPr>
            <w:tcW w:w="1062" w:type="dxa"/>
            <w:gridSpan w:val="6"/>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Рисование с натуры. Гуаш .</w:t>
            </w:r>
          </w:p>
          <w:p w:rsidR="00786E1A" w:rsidRPr="00A361D8" w:rsidRDefault="00786E1A" w:rsidP="008A59AB">
            <w:pPr>
              <w:rPr>
                <w:rFonts w:eastAsia="Calibri"/>
              </w:rPr>
            </w:pPr>
            <w:r w:rsidRPr="00A361D8">
              <w:rPr>
                <w:rFonts w:eastAsia="Calibri"/>
              </w:rPr>
              <w:t>Беседа о экологических проблемах окружающей среды.</w:t>
            </w:r>
          </w:p>
        </w:tc>
      </w:tr>
      <w:tr w:rsidR="00786E1A" w:rsidRPr="00A361D8" w:rsidTr="00786E1A">
        <w:tc>
          <w:tcPr>
            <w:tcW w:w="10206" w:type="dxa"/>
            <w:gridSpan w:val="11"/>
          </w:tcPr>
          <w:p w:rsidR="00786E1A" w:rsidRPr="00A361D8" w:rsidRDefault="00786E1A" w:rsidP="008A59AB">
            <w:pPr>
              <w:spacing w:after="200" w:line="276" w:lineRule="auto"/>
              <w:jc w:val="center"/>
              <w:rPr>
                <w:rFonts w:eastAsia="Calibri"/>
                <w:color w:val="000000"/>
              </w:rPr>
            </w:pPr>
            <w:r w:rsidRPr="00A361D8">
              <w:rPr>
                <w:rFonts w:eastAsia="Calibri"/>
                <w:b/>
                <w:color w:val="000000"/>
              </w:rPr>
              <w:t>Техники изобразительного искусства</w:t>
            </w:r>
            <w:r w:rsidRPr="00A361D8">
              <w:rPr>
                <w:rFonts w:eastAsia="Calibri"/>
                <w:color w:val="0000FF"/>
              </w:rPr>
              <w:t>.</w:t>
            </w:r>
            <w:r w:rsidRPr="00A361D8">
              <w:rPr>
                <w:rFonts w:eastAsia="Calibri"/>
                <w:b/>
                <w:color w:val="000000"/>
              </w:rPr>
              <w:t>4ч.</w:t>
            </w:r>
          </w:p>
          <w:p w:rsidR="00786E1A" w:rsidRPr="00A361D8" w:rsidRDefault="00786E1A" w:rsidP="008A59AB">
            <w:pPr>
              <w:rPr>
                <w:rFonts w:eastAsia="Calibri"/>
              </w:rPr>
            </w:pPr>
          </w:p>
        </w:tc>
      </w:tr>
      <w:tr w:rsidR="00786E1A" w:rsidRPr="00A361D8" w:rsidTr="00786E1A">
        <w:tc>
          <w:tcPr>
            <w:tcW w:w="580" w:type="dxa"/>
          </w:tcPr>
          <w:p w:rsidR="00786E1A" w:rsidRPr="00A361D8" w:rsidRDefault="00786E1A" w:rsidP="008A59AB">
            <w:pPr>
              <w:rPr>
                <w:rFonts w:eastAsia="Calibri"/>
              </w:rPr>
            </w:pPr>
            <w:r w:rsidRPr="00A361D8">
              <w:rPr>
                <w:rFonts w:eastAsia="Calibri"/>
              </w:rPr>
              <w:t>26</w:t>
            </w:r>
          </w:p>
        </w:tc>
        <w:tc>
          <w:tcPr>
            <w:tcW w:w="3634" w:type="dxa"/>
          </w:tcPr>
          <w:p w:rsidR="00786E1A" w:rsidRPr="00A361D8" w:rsidRDefault="00786E1A" w:rsidP="008A59AB">
            <w:pPr>
              <w:spacing w:after="200" w:line="276" w:lineRule="auto"/>
              <w:rPr>
                <w:rFonts w:eastAsia="Calibri"/>
                <w:color w:val="000000"/>
              </w:rPr>
            </w:pPr>
            <w:r w:rsidRPr="00A361D8">
              <w:rPr>
                <w:rFonts w:eastAsia="Calibri"/>
                <w:color w:val="000000"/>
              </w:rPr>
              <w:t>Волшебные нитки.</w:t>
            </w:r>
          </w:p>
          <w:p w:rsidR="00786E1A" w:rsidRPr="00A361D8" w:rsidRDefault="00786E1A" w:rsidP="008A59AB">
            <w:pPr>
              <w:spacing w:after="200" w:line="276" w:lineRule="auto"/>
              <w:rPr>
                <w:rFonts w:eastAsia="Calibri"/>
              </w:rPr>
            </w:pP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2" w:type="dxa"/>
            <w:gridSpan w:val="5"/>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xml:space="preserve">Практическая работа. Работа выполняется с помощью красок и нити. </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27</w:t>
            </w:r>
          </w:p>
        </w:tc>
        <w:tc>
          <w:tcPr>
            <w:tcW w:w="3634" w:type="dxa"/>
          </w:tcPr>
          <w:p w:rsidR="00786E1A" w:rsidRPr="00A361D8" w:rsidRDefault="00786E1A" w:rsidP="008A59AB">
            <w:pPr>
              <w:spacing w:after="200" w:line="276" w:lineRule="auto"/>
              <w:rPr>
                <w:rFonts w:eastAsia="Calibri"/>
              </w:rPr>
            </w:pPr>
            <w:r w:rsidRPr="00A361D8">
              <w:rPr>
                <w:rFonts w:eastAsia="Calibri"/>
              </w:rPr>
              <w:t>Кляксография.</w:t>
            </w: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2" w:type="dxa"/>
            <w:gridSpan w:val="5"/>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Практическая работа. Работа выполняется с помощью красок и зубной щетки.</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28</w:t>
            </w:r>
          </w:p>
        </w:tc>
        <w:tc>
          <w:tcPr>
            <w:tcW w:w="3634" w:type="dxa"/>
          </w:tcPr>
          <w:p w:rsidR="00786E1A" w:rsidRPr="00A361D8" w:rsidRDefault="00786E1A" w:rsidP="008A59AB">
            <w:pPr>
              <w:spacing w:after="200" w:line="276" w:lineRule="auto"/>
              <w:rPr>
                <w:rFonts w:eastAsia="Calibri"/>
              </w:rPr>
            </w:pPr>
            <w:r w:rsidRPr="00A361D8">
              <w:rPr>
                <w:rFonts w:eastAsia="Calibri"/>
              </w:rPr>
              <w:t>Выдувание.</w:t>
            </w: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2" w:type="dxa"/>
            <w:gridSpan w:val="5"/>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Практическая работа. Работа выполняется с помощью красок.</w:t>
            </w:r>
          </w:p>
        </w:tc>
      </w:tr>
      <w:tr w:rsidR="00786E1A" w:rsidRPr="00A361D8" w:rsidTr="00786E1A">
        <w:trPr>
          <w:trHeight w:val="617"/>
        </w:trPr>
        <w:tc>
          <w:tcPr>
            <w:tcW w:w="580" w:type="dxa"/>
          </w:tcPr>
          <w:p w:rsidR="00786E1A" w:rsidRPr="00A361D8" w:rsidRDefault="00786E1A" w:rsidP="008A59AB">
            <w:pPr>
              <w:rPr>
                <w:rFonts w:eastAsia="Calibri"/>
              </w:rPr>
            </w:pPr>
            <w:r w:rsidRPr="00A361D8">
              <w:rPr>
                <w:rFonts w:eastAsia="Calibri"/>
              </w:rPr>
              <w:t>29</w:t>
            </w:r>
          </w:p>
        </w:tc>
        <w:tc>
          <w:tcPr>
            <w:tcW w:w="3634" w:type="dxa"/>
          </w:tcPr>
          <w:p w:rsidR="00786E1A" w:rsidRPr="00A361D8" w:rsidRDefault="00786E1A" w:rsidP="008A59AB">
            <w:pPr>
              <w:spacing w:after="200" w:line="276" w:lineRule="auto"/>
              <w:rPr>
                <w:rFonts w:eastAsia="Calibri"/>
              </w:rPr>
            </w:pPr>
            <w:r w:rsidRPr="00A361D8">
              <w:rPr>
                <w:rFonts w:eastAsia="Calibri"/>
              </w:rPr>
              <w:t>Пальчиковая живопись</w:t>
            </w: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2" w:type="dxa"/>
            <w:gridSpan w:val="5"/>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Практическая работа. Работа выполняется пальцами</w:t>
            </w:r>
          </w:p>
        </w:tc>
      </w:tr>
      <w:tr w:rsidR="00786E1A" w:rsidRPr="00A361D8" w:rsidTr="00786E1A">
        <w:tc>
          <w:tcPr>
            <w:tcW w:w="10206" w:type="dxa"/>
            <w:gridSpan w:val="11"/>
          </w:tcPr>
          <w:p w:rsidR="00786E1A" w:rsidRPr="00A361D8" w:rsidRDefault="00786E1A" w:rsidP="008A59AB">
            <w:pPr>
              <w:spacing w:after="200" w:line="276" w:lineRule="auto"/>
              <w:jc w:val="center"/>
              <w:rPr>
                <w:rFonts w:eastAsia="Calibri"/>
              </w:rPr>
            </w:pPr>
            <w:r w:rsidRPr="00A361D8">
              <w:rPr>
                <w:rFonts w:eastAsia="Calibri"/>
                <w:b/>
              </w:rPr>
              <w:t>Наше творчество. 5 ч.</w:t>
            </w:r>
          </w:p>
          <w:p w:rsidR="00786E1A" w:rsidRPr="00A361D8" w:rsidRDefault="00786E1A" w:rsidP="008A59AB">
            <w:pPr>
              <w:rPr>
                <w:rFonts w:eastAsia="Calibri"/>
              </w:rPr>
            </w:pPr>
          </w:p>
        </w:tc>
      </w:tr>
      <w:tr w:rsidR="00786E1A" w:rsidRPr="00A361D8" w:rsidTr="00786E1A">
        <w:tc>
          <w:tcPr>
            <w:tcW w:w="580" w:type="dxa"/>
          </w:tcPr>
          <w:p w:rsidR="00786E1A" w:rsidRPr="00A361D8" w:rsidRDefault="00786E1A" w:rsidP="008A59AB">
            <w:pPr>
              <w:rPr>
                <w:rFonts w:eastAsia="Calibri"/>
              </w:rPr>
            </w:pPr>
            <w:r w:rsidRPr="00A361D8">
              <w:rPr>
                <w:rFonts w:eastAsia="Calibri"/>
              </w:rPr>
              <w:t>30</w:t>
            </w:r>
          </w:p>
        </w:tc>
        <w:tc>
          <w:tcPr>
            <w:tcW w:w="3634" w:type="dxa"/>
          </w:tcPr>
          <w:p w:rsidR="00786E1A" w:rsidRPr="00A361D8" w:rsidRDefault="00786E1A" w:rsidP="008A59AB">
            <w:pPr>
              <w:spacing w:after="200" w:line="276" w:lineRule="auto"/>
              <w:rPr>
                <w:rFonts w:eastAsia="Calibri"/>
              </w:rPr>
            </w:pPr>
            <w:r w:rsidRPr="00A361D8">
              <w:rPr>
                <w:rFonts w:eastAsia="Calibri"/>
              </w:rPr>
              <w:t>Рисование по теме: «Победа!»</w:t>
            </w:r>
          </w:p>
        </w:tc>
        <w:tc>
          <w:tcPr>
            <w:tcW w:w="899" w:type="dxa"/>
          </w:tcPr>
          <w:p w:rsidR="00786E1A" w:rsidRPr="00A361D8" w:rsidRDefault="00786E1A" w:rsidP="008A59AB">
            <w:pPr>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3" w:type="dxa"/>
            <w:gridSpan w:val="5"/>
          </w:tcPr>
          <w:p w:rsidR="00786E1A" w:rsidRPr="00A361D8" w:rsidRDefault="00786E1A" w:rsidP="008A59AB">
            <w:pPr>
              <w:rPr>
                <w:rFonts w:eastAsia="Calibri"/>
              </w:rPr>
            </w:pPr>
          </w:p>
        </w:tc>
        <w:tc>
          <w:tcPr>
            <w:tcW w:w="3385" w:type="dxa"/>
          </w:tcPr>
          <w:p w:rsidR="00786E1A" w:rsidRPr="00A361D8" w:rsidRDefault="00786E1A" w:rsidP="008A59AB">
            <w:pPr>
              <w:rPr>
                <w:rFonts w:eastAsia="Calibri"/>
              </w:rPr>
            </w:pPr>
            <w:r w:rsidRPr="00A361D8">
              <w:rPr>
                <w:rFonts w:eastAsia="Calibri"/>
              </w:rPr>
              <w:t>Свободный выбор тем и материалов для исполнения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31</w:t>
            </w:r>
          </w:p>
        </w:tc>
        <w:tc>
          <w:tcPr>
            <w:tcW w:w="3634" w:type="dxa"/>
          </w:tcPr>
          <w:p w:rsidR="00786E1A" w:rsidRPr="00A361D8" w:rsidRDefault="00786E1A" w:rsidP="008A59AB">
            <w:pPr>
              <w:spacing w:after="200" w:line="276" w:lineRule="auto"/>
              <w:rPr>
                <w:rFonts w:eastAsia="Calibri"/>
              </w:rPr>
            </w:pPr>
            <w:r w:rsidRPr="00A361D8">
              <w:rPr>
                <w:rFonts w:eastAsia="Calibri"/>
              </w:rPr>
              <w:t>Рисование по теме «Я за здоровый образ жизни»</w:t>
            </w:r>
          </w:p>
        </w:tc>
        <w:tc>
          <w:tcPr>
            <w:tcW w:w="899" w:type="dxa"/>
          </w:tcPr>
          <w:p w:rsidR="00786E1A" w:rsidRPr="00A361D8" w:rsidRDefault="00786E1A" w:rsidP="008A59AB">
            <w:pPr>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3" w:type="dxa"/>
            <w:gridSpan w:val="5"/>
          </w:tcPr>
          <w:p w:rsidR="00786E1A" w:rsidRPr="00A361D8" w:rsidRDefault="00786E1A" w:rsidP="008A59AB">
            <w:pPr>
              <w:rPr>
                <w:rFonts w:eastAsia="Calibri"/>
              </w:rPr>
            </w:pPr>
          </w:p>
        </w:tc>
        <w:tc>
          <w:tcPr>
            <w:tcW w:w="3385" w:type="dxa"/>
          </w:tcPr>
          <w:p w:rsidR="00786E1A" w:rsidRPr="00A361D8" w:rsidRDefault="00786E1A" w:rsidP="008A59AB">
            <w:pPr>
              <w:rPr>
                <w:rFonts w:eastAsia="Calibri"/>
              </w:rPr>
            </w:pPr>
            <w:r w:rsidRPr="00A361D8">
              <w:rPr>
                <w:rFonts w:eastAsia="Calibri"/>
              </w:rPr>
              <w:t>Свободный выбор тем и материалов для исполнения</w:t>
            </w:r>
          </w:p>
        </w:tc>
      </w:tr>
      <w:tr w:rsidR="00786E1A" w:rsidRPr="00A361D8" w:rsidTr="00786E1A">
        <w:trPr>
          <w:trHeight w:val="555"/>
        </w:trPr>
        <w:tc>
          <w:tcPr>
            <w:tcW w:w="580" w:type="dxa"/>
          </w:tcPr>
          <w:p w:rsidR="00786E1A" w:rsidRPr="00A361D8" w:rsidRDefault="00786E1A" w:rsidP="008A59AB">
            <w:pPr>
              <w:rPr>
                <w:rFonts w:eastAsia="Calibri"/>
              </w:rPr>
            </w:pPr>
            <w:r w:rsidRPr="00A361D8">
              <w:rPr>
                <w:rFonts w:eastAsia="Calibri"/>
              </w:rPr>
              <w:t>32</w:t>
            </w:r>
          </w:p>
        </w:tc>
        <w:tc>
          <w:tcPr>
            <w:tcW w:w="3634" w:type="dxa"/>
          </w:tcPr>
          <w:p w:rsidR="00786E1A" w:rsidRPr="00A361D8" w:rsidRDefault="00786E1A" w:rsidP="008A59AB">
            <w:pPr>
              <w:spacing w:after="200" w:line="276" w:lineRule="auto"/>
              <w:rPr>
                <w:rFonts w:eastAsia="Calibri"/>
              </w:rPr>
            </w:pPr>
            <w:r w:rsidRPr="00A361D8">
              <w:rPr>
                <w:rFonts w:eastAsia="Calibri"/>
              </w:rPr>
              <w:t xml:space="preserve">«Мы рисуем бабочку». </w:t>
            </w:r>
          </w:p>
          <w:p w:rsidR="00786E1A" w:rsidRPr="00A361D8" w:rsidRDefault="00786E1A" w:rsidP="008A59AB">
            <w:pPr>
              <w:spacing w:after="200" w:line="276" w:lineRule="auto"/>
              <w:rPr>
                <w:rFonts w:eastAsia="Calibri"/>
              </w:rPr>
            </w:pP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spacing w:after="200" w:line="276" w:lineRule="auto"/>
              <w:rPr>
                <w:rFonts w:eastAsia="Calibri"/>
              </w:rPr>
            </w:pPr>
          </w:p>
        </w:tc>
        <w:tc>
          <w:tcPr>
            <w:tcW w:w="1033" w:type="dxa"/>
            <w:gridSpan w:val="5"/>
          </w:tcPr>
          <w:p w:rsidR="00786E1A" w:rsidRPr="00A361D8" w:rsidRDefault="00786E1A" w:rsidP="008A59AB">
            <w:pPr>
              <w:spacing w:after="200" w:line="276" w:lineRule="auto"/>
              <w:rPr>
                <w:rFonts w:eastAsia="Calibri"/>
              </w:rPr>
            </w:pPr>
          </w:p>
        </w:tc>
        <w:tc>
          <w:tcPr>
            <w:tcW w:w="3385" w:type="dxa"/>
          </w:tcPr>
          <w:p w:rsidR="00786E1A" w:rsidRPr="00A361D8" w:rsidRDefault="00786E1A" w:rsidP="008A59AB">
            <w:pPr>
              <w:rPr>
                <w:rFonts w:eastAsia="Calibri"/>
              </w:rPr>
            </w:pPr>
            <w:r w:rsidRPr="00A361D8">
              <w:rPr>
                <w:rFonts w:eastAsia="Calibri"/>
              </w:rPr>
              <w:t>Свободный выбор тем и материалов для исполнения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33</w:t>
            </w:r>
          </w:p>
        </w:tc>
        <w:tc>
          <w:tcPr>
            <w:tcW w:w="3634" w:type="dxa"/>
          </w:tcPr>
          <w:p w:rsidR="00786E1A" w:rsidRPr="00A361D8" w:rsidRDefault="00786E1A" w:rsidP="008A59AB">
            <w:pPr>
              <w:spacing w:after="200" w:line="276" w:lineRule="auto"/>
              <w:rPr>
                <w:rFonts w:eastAsia="Calibri"/>
              </w:rPr>
            </w:pPr>
            <w:r w:rsidRPr="00A361D8">
              <w:rPr>
                <w:rFonts w:eastAsia="Calibri"/>
              </w:rPr>
              <w:t>Рисование по теме:«Мечты о лете!»</w:t>
            </w:r>
          </w:p>
          <w:p w:rsidR="00786E1A" w:rsidRPr="00A361D8" w:rsidRDefault="00786E1A" w:rsidP="008A59AB">
            <w:pPr>
              <w:spacing w:after="200" w:line="276" w:lineRule="auto"/>
              <w:rPr>
                <w:rFonts w:eastAsia="Calibri"/>
              </w:rPr>
            </w:pPr>
          </w:p>
        </w:tc>
        <w:tc>
          <w:tcPr>
            <w:tcW w:w="899" w:type="dxa"/>
          </w:tcPr>
          <w:p w:rsidR="00786E1A" w:rsidRPr="00A361D8" w:rsidRDefault="00786E1A" w:rsidP="008A59AB">
            <w:pPr>
              <w:rPr>
                <w:rFonts w:eastAsia="Calibri"/>
              </w:rPr>
            </w:pPr>
          </w:p>
        </w:tc>
        <w:tc>
          <w:tcPr>
            <w:tcW w:w="675" w:type="dxa"/>
            <w:gridSpan w:val="2"/>
          </w:tcPr>
          <w:p w:rsidR="00786E1A" w:rsidRPr="00A361D8" w:rsidRDefault="00786E1A" w:rsidP="008A59AB">
            <w:pPr>
              <w:rPr>
                <w:rFonts w:eastAsia="Calibri"/>
              </w:rPr>
            </w:pPr>
          </w:p>
        </w:tc>
        <w:tc>
          <w:tcPr>
            <w:tcW w:w="1033" w:type="dxa"/>
            <w:gridSpan w:val="5"/>
          </w:tcPr>
          <w:p w:rsidR="00786E1A" w:rsidRPr="00A361D8" w:rsidRDefault="00786E1A" w:rsidP="008A59AB">
            <w:pPr>
              <w:rPr>
                <w:rFonts w:eastAsia="Calibri"/>
              </w:rPr>
            </w:pPr>
          </w:p>
        </w:tc>
        <w:tc>
          <w:tcPr>
            <w:tcW w:w="3385" w:type="dxa"/>
          </w:tcPr>
          <w:p w:rsidR="00786E1A" w:rsidRPr="00A361D8" w:rsidRDefault="00786E1A" w:rsidP="008A59AB">
            <w:pPr>
              <w:spacing w:after="200" w:line="276" w:lineRule="auto"/>
              <w:rPr>
                <w:rFonts w:eastAsia="Calibri"/>
              </w:rPr>
            </w:pPr>
            <w:r w:rsidRPr="00A361D8">
              <w:rPr>
                <w:rFonts w:eastAsia="Calibri"/>
              </w:rPr>
              <w:t>Свободный выбор тем и материалов для исполнения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34</w:t>
            </w:r>
          </w:p>
        </w:tc>
        <w:tc>
          <w:tcPr>
            <w:tcW w:w="3634" w:type="dxa"/>
          </w:tcPr>
          <w:p w:rsidR="00786E1A" w:rsidRPr="00A361D8" w:rsidRDefault="00786E1A" w:rsidP="008A59AB">
            <w:pPr>
              <w:spacing w:after="200" w:line="276" w:lineRule="auto"/>
              <w:rPr>
                <w:rFonts w:eastAsia="Calibri"/>
              </w:rPr>
            </w:pPr>
            <w:r w:rsidRPr="00A361D8">
              <w:rPr>
                <w:rFonts w:eastAsia="Calibri"/>
              </w:rPr>
              <w:t>Творческая аттестационная работа. Свободный выбор техники и материалов.</w:t>
            </w:r>
          </w:p>
          <w:p w:rsidR="00786E1A" w:rsidRPr="00A361D8" w:rsidRDefault="00786E1A" w:rsidP="008A59AB">
            <w:pPr>
              <w:spacing w:after="200" w:line="276" w:lineRule="auto"/>
              <w:rPr>
                <w:rFonts w:eastAsia="Calibri"/>
              </w:rPr>
            </w:pPr>
            <w:r w:rsidRPr="00A361D8">
              <w:rPr>
                <w:rFonts w:eastAsia="Calibri"/>
              </w:rPr>
              <w:t>Выставка рисунков. Подведение итогов.</w:t>
            </w:r>
          </w:p>
        </w:tc>
        <w:tc>
          <w:tcPr>
            <w:tcW w:w="899" w:type="dxa"/>
          </w:tcPr>
          <w:p w:rsidR="00786E1A" w:rsidRPr="00A361D8" w:rsidRDefault="00786E1A" w:rsidP="008A59AB">
            <w:pPr>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3" w:type="dxa"/>
            <w:gridSpan w:val="5"/>
          </w:tcPr>
          <w:p w:rsidR="00786E1A" w:rsidRPr="00A361D8" w:rsidRDefault="00786E1A" w:rsidP="008A59AB">
            <w:pPr>
              <w:rPr>
                <w:rFonts w:eastAsia="Calibri"/>
              </w:rPr>
            </w:pPr>
          </w:p>
        </w:tc>
        <w:tc>
          <w:tcPr>
            <w:tcW w:w="3385" w:type="dxa"/>
          </w:tcPr>
          <w:p w:rsidR="00786E1A" w:rsidRPr="00A361D8" w:rsidRDefault="00786E1A" w:rsidP="008A59AB">
            <w:pPr>
              <w:rPr>
                <w:rFonts w:eastAsia="Calibri"/>
              </w:rPr>
            </w:pPr>
          </w:p>
        </w:tc>
      </w:tr>
    </w:tbl>
    <w:p w:rsidR="00786E1A" w:rsidRDefault="00786E1A"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FB6B21" w:rsidRDefault="00FB6B21" w:rsidP="00FB6B21">
      <w:pPr>
        <w:keepNext/>
        <w:keepLines/>
        <w:spacing w:before="200" w:line="276" w:lineRule="auto"/>
        <w:jc w:val="center"/>
        <w:outlineLvl w:val="4"/>
        <w:rPr>
          <w:b/>
        </w:rPr>
      </w:pPr>
      <w:r w:rsidRPr="0082792A">
        <w:rPr>
          <w:b/>
        </w:rPr>
        <w:t>Календарно-тематический план (Практическая часть)</w:t>
      </w:r>
    </w:p>
    <w:p w:rsidR="00FB6B21" w:rsidRDefault="00FB6B21" w:rsidP="00FB6B21">
      <w:pPr>
        <w:keepNext/>
        <w:keepLines/>
        <w:spacing w:before="200" w:line="276" w:lineRule="auto"/>
        <w:jc w:val="center"/>
        <w:outlineLvl w:val="4"/>
        <w:rPr>
          <w:b/>
        </w:rPr>
      </w:pPr>
      <w:r>
        <w:rPr>
          <w:b/>
        </w:rPr>
        <w:t>4 класс</w:t>
      </w:r>
    </w:p>
    <w:tbl>
      <w:tblPr>
        <w:tblpPr w:leftFromText="180" w:rightFromText="180" w:vertAnchor="text" w:horzAnchor="margin" w:tblpXSpec="right" w:tblpY="1085"/>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3590"/>
        <w:gridCol w:w="1276"/>
        <w:gridCol w:w="778"/>
        <w:gridCol w:w="16"/>
        <w:gridCol w:w="17"/>
        <w:gridCol w:w="748"/>
        <w:gridCol w:w="3492"/>
      </w:tblGrid>
      <w:tr w:rsidR="00FB6B21" w:rsidRPr="00A361D8" w:rsidTr="00FB6B21">
        <w:trPr>
          <w:trHeight w:val="579"/>
        </w:trPr>
        <w:tc>
          <w:tcPr>
            <w:tcW w:w="629" w:type="dxa"/>
            <w:vMerge w:val="restart"/>
          </w:tcPr>
          <w:p w:rsidR="00FB6B21" w:rsidRPr="00A361D8" w:rsidRDefault="00FB6B21" w:rsidP="00FB6B21">
            <w:pPr>
              <w:jc w:val="center"/>
              <w:rPr>
                <w:rFonts w:eastAsia="Calibri"/>
                <w:b/>
              </w:rPr>
            </w:pPr>
            <w:r w:rsidRPr="00A361D8">
              <w:rPr>
                <w:rFonts w:eastAsia="Calibri"/>
                <w:b/>
              </w:rPr>
              <w:t>№</w:t>
            </w:r>
          </w:p>
        </w:tc>
        <w:tc>
          <w:tcPr>
            <w:tcW w:w="3590" w:type="dxa"/>
            <w:vMerge w:val="restart"/>
          </w:tcPr>
          <w:p w:rsidR="00FB6B21" w:rsidRPr="00A361D8" w:rsidRDefault="00FB6B21" w:rsidP="00FB6B21">
            <w:pPr>
              <w:jc w:val="center"/>
              <w:rPr>
                <w:rFonts w:eastAsia="Calibri"/>
                <w:b/>
              </w:rPr>
            </w:pPr>
            <w:r w:rsidRPr="00A361D8">
              <w:rPr>
                <w:rFonts w:eastAsia="Calibri"/>
                <w:b/>
              </w:rPr>
              <w:t>Тема занятия</w:t>
            </w:r>
          </w:p>
          <w:p w:rsidR="00FB6B21" w:rsidRPr="00A361D8" w:rsidRDefault="00FB6B21" w:rsidP="00FB6B21">
            <w:pPr>
              <w:jc w:val="center"/>
              <w:rPr>
                <w:rFonts w:eastAsia="Calibri"/>
                <w:b/>
              </w:rPr>
            </w:pPr>
          </w:p>
        </w:tc>
        <w:tc>
          <w:tcPr>
            <w:tcW w:w="1276" w:type="dxa"/>
            <w:vMerge w:val="restart"/>
          </w:tcPr>
          <w:p w:rsidR="00FB6B21" w:rsidRPr="00A361D8" w:rsidRDefault="00FB6B21" w:rsidP="00FB6B21">
            <w:pPr>
              <w:jc w:val="center"/>
              <w:rPr>
                <w:rFonts w:eastAsia="Calibri"/>
                <w:b/>
              </w:rPr>
            </w:pPr>
            <w:r w:rsidRPr="00A361D8">
              <w:rPr>
                <w:rFonts w:eastAsia="Calibri"/>
                <w:b/>
              </w:rPr>
              <w:t>Кол-во часов</w:t>
            </w:r>
          </w:p>
        </w:tc>
        <w:tc>
          <w:tcPr>
            <w:tcW w:w="778" w:type="dxa"/>
          </w:tcPr>
          <w:p w:rsidR="00FB6B21" w:rsidRDefault="00FB6B21" w:rsidP="00FB6B21">
            <w:pPr>
              <w:jc w:val="center"/>
              <w:rPr>
                <w:rFonts w:eastAsia="Calibri"/>
                <w:b/>
              </w:rPr>
            </w:pPr>
            <w:r w:rsidRPr="00A361D8">
              <w:rPr>
                <w:rFonts w:eastAsia="Calibri"/>
                <w:b/>
              </w:rPr>
              <w:t>Дата</w:t>
            </w:r>
          </w:p>
          <w:p w:rsidR="00FB6B21" w:rsidRPr="00A361D8" w:rsidRDefault="00FB6B21" w:rsidP="00FB6B21">
            <w:pPr>
              <w:rPr>
                <w:rFonts w:eastAsia="Calibri"/>
                <w:b/>
              </w:rPr>
            </w:pPr>
          </w:p>
        </w:tc>
        <w:tc>
          <w:tcPr>
            <w:tcW w:w="781" w:type="dxa"/>
            <w:gridSpan w:val="3"/>
          </w:tcPr>
          <w:p w:rsidR="00FB6B21" w:rsidRPr="00A361D8" w:rsidRDefault="00FB6B21" w:rsidP="00FB6B21">
            <w:pPr>
              <w:rPr>
                <w:rFonts w:eastAsia="Calibri"/>
                <w:b/>
              </w:rPr>
            </w:pPr>
          </w:p>
        </w:tc>
        <w:tc>
          <w:tcPr>
            <w:tcW w:w="3492" w:type="dxa"/>
            <w:vMerge w:val="restart"/>
          </w:tcPr>
          <w:p w:rsidR="00FB6B21" w:rsidRPr="00A361D8" w:rsidRDefault="00FB6B21" w:rsidP="00FB6B21">
            <w:pPr>
              <w:jc w:val="center"/>
              <w:rPr>
                <w:rFonts w:eastAsia="Calibri"/>
                <w:b/>
              </w:rPr>
            </w:pPr>
            <w:r w:rsidRPr="00A361D8">
              <w:rPr>
                <w:rFonts w:eastAsia="Calibri"/>
                <w:b/>
              </w:rPr>
              <w:t>Содержание</w:t>
            </w:r>
          </w:p>
        </w:tc>
      </w:tr>
      <w:tr w:rsidR="00FB6B21" w:rsidRPr="00A361D8" w:rsidTr="00FB6B21">
        <w:trPr>
          <w:trHeight w:val="513"/>
        </w:trPr>
        <w:tc>
          <w:tcPr>
            <w:tcW w:w="629" w:type="dxa"/>
            <w:vMerge/>
          </w:tcPr>
          <w:p w:rsidR="00FB6B21" w:rsidRPr="00A361D8" w:rsidRDefault="00FB6B21" w:rsidP="00FB6B21">
            <w:pPr>
              <w:jc w:val="center"/>
              <w:rPr>
                <w:rFonts w:eastAsia="Calibri"/>
                <w:b/>
              </w:rPr>
            </w:pPr>
          </w:p>
        </w:tc>
        <w:tc>
          <w:tcPr>
            <w:tcW w:w="3590" w:type="dxa"/>
            <w:vMerge/>
          </w:tcPr>
          <w:p w:rsidR="00FB6B21" w:rsidRPr="00A361D8" w:rsidRDefault="00FB6B21" w:rsidP="00FB6B21">
            <w:pPr>
              <w:jc w:val="center"/>
              <w:rPr>
                <w:rFonts w:eastAsia="Calibri"/>
                <w:b/>
              </w:rPr>
            </w:pPr>
          </w:p>
        </w:tc>
        <w:tc>
          <w:tcPr>
            <w:tcW w:w="1276" w:type="dxa"/>
            <w:vMerge/>
          </w:tcPr>
          <w:p w:rsidR="00FB6B21" w:rsidRPr="00A361D8" w:rsidRDefault="00FB6B21" w:rsidP="00FB6B21">
            <w:pPr>
              <w:jc w:val="center"/>
              <w:rPr>
                <w:rFonts w:eastAsia="Calibri"/>
                <w:b/>
              </w:rPr>
            </w:pPr>
          </w:p>
        </w:tc>
        <w:tc>
          <w:tcPr>
            <w:tcW w:w="778" w:type="dxa"/>
          </w:tcPr>
          <w:p w:rsidR="00FB6B21" w:rsidRDefault="00FB6B21" w:rsidP="00FB6B21">
            <w:pPr>
              <w:jc w:val="center"/>
              <w:rPr>
                <w:rFonts w:eastAsia="Calibri"/>
                <w:b/>
              </w:rPr>
            </w:pPr>
          </w:p>
          <w:p w:rsidR="00FB6B21" w:rsidRPr="00A361D8" w:rsidRDefault="00FB6B21" w:rsidP="00FB6B21">
            <w:pPr>
              <w:rPr>
                <w:rFonts w:eastAsia="Calibri"/>
                <w:b/>
              </w:rPr>
            </w:pPr>
            <w:r>
              <w:rPr>
                <w:rFonts w:eastAsia="Calibri"/>
                <w:b/>
              </w:rPr>
              <w:t>план</w:t>
            </w:r>
          </w:p>
        </w:tc>
        <w:tc>
          <w:tcPr>
            <w:tcW w:w="781" w:type="dxa"/>
            <w:gridSpan w:val="3"/>
          </w:tcPr>
          <w:p w:rsidR="00FB6B21" w:rsidRDefault="00FB6B21" w:rsidP="00FB6B21">
            <w:pPr>
              <w:rPr>
                <w:rFonts w:eastAsia="Calibri"/>
                <w:b/>
              </w:rPr>
            </w:pPr>
          </w:p>
          <w:p w:rsidR="00FB6B21" w:rsidRPr="00A361D8" w:rsidRDefault="00FB6B21" w:rsidP="00FB6B21">
            <w:pPr>
              <w:rPr>
                <w:rFonts w:eastAsia="Calibri"/>
                <w:b/>
              </w:rPr>
            </w:pPr>
            <w:r>
              <w:rPr>
                <w:rFonts w:eastAsia="Calibri"/>
                <w:b/>
              </w:rPr>
              <w:t>факт</w:t>
            </w:r>
          </w:p>
        </w:tc>
        <w:tc>
          <w:tcPr>
            <w:tcW w:w="3492" w:type="dxa"/>
            <w:vMerge/>
          </w:tcPr>
          <w:p w:rsidR="00FB6B21" w:rsidRPr="00A361D8" w:rsidRDefault="00FB6B21" w:rsidP="00FB6B21">
            <w:pPr>
              <w:jc w:val="center"/>
              <w:rPr>
                <w:rFonts w:eastAsia="Calibri"/>
                <w:b/>
              </w:rPr>
            </w:pPr>
          </w:p>
        </w:tc>
      </w:tr>
      <w:tr w:rsidR="00FB6B21" w:rsidRPr="00A361D8" w:rsidTr="00FB6B21">
        <w:trPr>
          <w:trHeight w:val="113"/>
        </w:trPr>
        <w:tc>
          <w:tcPr>
            <w:tcW w:w="10546" w:type="dxa"/>
            <w:gridSpan w:val="8"/>
          </w:tcPr>
          <w:p w:rsidR="00FB6B21" w:rsidRPr="00A361D8" w:rsidRDefault="00FB6B21" w:rsidP="00FB6B21">
            <w:pPr>
              <w:rPr>
                <w:rFonts w:eastAsia="Calibri"/>
                <w:b/>
              </w:rPr>
            </w:pPr>
          </w:p>
          <w:p w:rsidR="00FB6B21" w:rsidRPr="00A361D8" w:rsidRDefault="00FB6B21" w:rsidP="00FB6B21">
            <w:pPr>
              <w:jc w:val="center"/>
              <w:rPr>
                <w:rFonts w:eastAsia="Calibri"/>
                <w:b/>
              </w:rPr>
            </w:pPr>
            <w:r w:rsidRPr="00A361D8">
              <w:rPr>
                <w:rFonts w:eastAsia="Calibri"/>
                <w:b/>
              </w:rPr>
              <w:t>Основы изобразительной грамоты.13 ч</w:t>
            </w:r>
          </w:p>
          <w:p w:rsidR="00FB6B21" w:rsidRPr="00A361D8" w:rsidRDefault="00FB6B21" w:rsidP="00FB6B21">
            <w:pPr>
              <w:rPr>
                <w:rFonts w:eastAsia="Calibri"/>
                <w:b/>
              </w:rPr>
            </w:pPr>
          </w:p>
        </w:tc>
      </w:tr>
      <w:tr w:rsidR="00FB6B21" w:rsidRPr="00A361D8" w:rsidTr="00FB6B21">
        <w:tc>
          <w:tcPr>
            <w:tcW w:w="629" w:type="dxa"/>
          </w:tcPr>
          <w:p w:rsidR="00FB6B21" w:rsidRPr="00A361D8" w:rsidRDefault="00FB6B21" w:rsidP="00FB6B21">
            <w:pPr>
              <w:rPr>
                <w:rFonts w:eastAsia="Calibri"/>
              </w:rPr>
            </w:pPr>
            <w:r w:rsidRPr="00A361D8">
              <w:rPr>
                <w:rFonts w:eastAsia="Calibri"/>
              </w:rPr>
              <w:t>1</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Вводное занятие. Рисунок – тест « Впечатление о лете».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Материалы, Инструменты. Условия безопасной работы. Фломастеры.</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«Деревья».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jc w:val="both"/>
              <w:rPr>
                <w:rFonts w:eastAsia="Calibri"/>
              </w:rPr>
            </w:pPr>
            <w:r w:rsidRPr="00A361D8">
              <w:rPr>
                <w:rFonts w:eastAsia="Calibri"/>
              </w:rPr>
              <w:t xml:space="preserve">Пленэрные зарисовки.  Акварель, гуашь. Принцип «от общего к частному». Воздушная перспектива. </w:t>
            </w:r>
          </w:p>
          <w:p w:rsidR="00FB6B21" w:rsidRPr="00A361D8" w:rsidRDefault="00FB6B21" w:rsidP="00FB6B21">
            <w:pPr>
              <w:rPr>
                <w:rFonts w:eastAsia="Calibri"/>
              </w:rPr>
            </w:pPr>
            <w:r w:rsidRPr="00A361D8">
              <w:rPr>
                <w:rFonts w:eastAsia="Calibri"/>
              </w:rPr>
              <w:t>Форма, структура.</w:t>
            </w:r>
          </w:p>
        </w:tc>
      </w:tr>
      <w:tr w:rsidR="00FB6B21" w:rsidRPr="00A361D8" w:rsidTr="00FB6B21">
        <w:tc>
          <w:tcPr>
            <w:tcW w:w="629" w:type="dxa"/>
          </w:tcPr>
          <w:p w:rsidR="00FB6B21" w:rsidRPr="00A361D8" w:rsidRDefault="00FB6B21" w:rsidP="00FB6B21">
            <w:pPr>
              <w:rPr>
                <w:rFonts w:eastAsia="Calibri"/>
              </w:rPr>
            </w:pPr>
            <w:r w:rsidRPr="00A361D8">
              <w:rPr>
                <w:rFonts w:eastAsia="Calibri"/>
              </w:rPr>
              <w:t>3</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Зарисовка растений с натуры в цвете.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Принципы естественного положения, пластика. Группировка элементов. Акварель. Принципы естественного положения, пластика. Группировка элементов. Акварель.</w:t>
            </w:r>
          </w:p>
        </w:tc>
      </w:tr>
      <w:tr w:rsidR="00FB6B21" w:rsidRPr="00A361D8" w:rsidTr="00FB6B21">
        <w:tc>
          <w:tcPr>
            <w:tcW w:w="629" w:type="dxa"/>
          </w:tcPr>
          <w:p w:rsidR="00FB6B21" w:rsidRPr="00A361D8" w:rsidRDefault="00FB6B21" w:rsidP="00FB6B21">
            <w:pPr>
              <w:rPr>
                <w:rFonts w:eastAsia="Calibri"/>
              </w:rPr>
            </w:pPr>
            <w:r w:rsidRPr="00A361D8">
              <w:rPr>
                <w:rFonts w:eastAsia="Calibri"/>
              </w:rPr>
              <w:t>4</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Натюрморт.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Наброски графическими материалами: тушью, заострённой палочкой. Предметы и пространство. Живая и статическая композиция.</w:t>
            </w:r>
          </w:p>
        </w:tc>
      </w:tr>
      <w:tr w:rsidR="00FB6B21" w:rsidRPr="00A361D8" w:rsidTr="00FB6B21">
        <w:tc>
          <w:tcPr>
            <w:tcW w:w="629" w:type="dxa"/>
          </w:tcPr>
          <w:p w:rsidR="00FB6B21" w:rsidRPr="00A361D8" w:rsidRDefault="00FB6B21" w:rsidP="00FB6B21">
            <w:pPr>
              <w:rPr>
                <w:rFonts w:eastAsia="Calibri"/>
              </w:rPr>
            </w:pPr>
            <w:r w:rsidRPr="00A361D8">
              <w:rPr>
                <w:rFonts w:eastAsia="Calibri"/>
              </w:rPr>
              <w:t>5</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Осенний натюрморт</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jc w:val="both"/>
              <w:rPr>
                <w:rFonts w:eastAsia="Calibri"/>
              </w:rPr>
            </w:pPr>
            <w:r w:rsidRPr="00A361D8">
              <w:rPr>
                <w:rFonts w:eastAsia="Calibri"/>
              </w:rPr>
              <w:t xml:space="preserve">. Ассиметричная композиция. Тёплая цветовая гамма. </w:t>
            </w:r>
          </w:p>
          <w:p w:rsidR="00FB6B21" w:rsidRPr="00A361D8" w:rsidRDefault="00FB6B21" w:rsidP="00FB6B21">
            <w:pPr>
              <w:rPr>
                <w:rFonts w:eastAsia="Calibri"/>
              </w:rPr>
            </w:pPr>
            <w:r w:rsidRPr="00A361D8">
              <w:rPr>
                <w:rFonts w:eastAsia="Calibri"/>
              </w:rPr>
              <w:t>Гуашь, акварель.</w:t>
            </w:r>
          </w:p>
        </w:tc>
      </w:tr>
      <w:tr w:rsidR="00FB6B21" w:rsidRPr="00A361D8" w:rsidTr="00FB6B21">
        <w:tc>
          <w:tcPr>
            <w:tcW w:w="629" w:type="dxa"/>
          </w:tcPr>
          <w:p w:rsidR="00FB6B21" w:rsidRPr="00A361D8" w:rsidRDefault="00FB6B21" w:rsidP="00FB6B21">
            <w:pPr>
              <w:rPr>
                <w:rFonts w:eastAsia="Calibri"/>
              </w:rPr>
            </w:pPr>
            <w:r w:rsidRPr="00A361D8">
              <w:rPr>
                <w:rFonts w:eastAsia="Calibri"/>
              </w:rPr>
              <w:t>6</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Небо в искусстве..</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 xml:space="preserve">Использование цвета в живописи для отражения эмоционального состояния. Творческая работа – иллюстрация прочитанных </w:t>
            </w:r>
            <w:r w:rsidRPr="00A361D8">
              <w:rPr>
                <w:rFonts w:eastAsia="Calibri"/>
              </w:rPr>
              <w:lastRenderedPageBreak/>
              <w:t>стихотворений, личный опыт</w:t>
            </w:r>
          </w:p>
        </w:tc>
      </w:tr>
      <w:tr w:rsidR="00FB6B21" w:rsidRPr="00A361D8" w:rsidTr="00FB6B21">
        <w:tc>
          <w:tcPr>
            <w:tcW w:w="629" w:type="dxa"/>
          </w:tcPr>
          <w:p w:rsidR="00FB6B21" w:rsidRPr="00A361D8" w:rsidRDefault="00FB6B21" w:rsidP="00FB6B21">
            <w:pPr>
              <w:rPr>
                <w:rFonts w:eastAsia="Calibri"/>
              </w:rPr>
            </w:pPr>
            <w:r w:rsidRPr="00A361D8">
              <w:rPr>
                <w:rFonts w:eastAsia="Calibri"/>
              </w:rPr>
              <w:lastRenderedPageBreak/>
              <w:t>7.</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Монотипия. «Отражение в воде».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Интерпретация явлений природы: акварель, тушь чёрная, заострённые палочки.</w:t>
            </w:r>
          </w:p>
        </w:tc>
      </w:tr>
      <w:tr w:rsidR="00FB6B21" w:rsidRPr="00A361D8" w:rsidTr="00FB6B21">
        <w:trPr>
          <w:trHeight w:val="465"/>
        </w:trPr>
        <w:tc>
          <w:tcPr>
            <w:tcW w:w="629" w:type="dxa"/>
          </w:tcPr>
          <w:p w:rsidR="00FB6B21" w:rsidRPr="00A361D8" w:rsidRDefault="00FB6B21" w:rsidP="00FB6B21">
            <w:pPr>
              <w:rPr>
                <w:rFonts w:eastAsia="Calibri"/>
              </w:rPr>
            </w:pPr>
            <w:r w:rsidRPr="00A361D8">
              <w:rPr>
                <w:rFonts w:eastAsia="Calibri"/>
              </w:rPr>
              <w:t>8.</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«Зимние забавы».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jc w:val="both"/>
              <w:rPr>
                <w:rFonts w:eastAsia="Calibri"/>
              </w:rPr>
            </w:pPr>
            <w:r w:rsidRPr="00A361D8">
              <w:rPr>
                <w:rFonts w:eastAsia="Calibri"/>
              </w:rPr>
              <w:t xml:space="preserve">Движение в композиции. Ритм цветочных пятен. </w:t>
            </w:r>
          </w:p>
          <w:p w:rsidR="00FB6B21" w:rsidRPr="00A361D8" w:rsidRDefault="00FB6B21" w:rsidP="00FB6B21">
            <w:pPr>
              <w:spacing w:after="200" w:line="276" w:lineRule="auto"/>
              <w:rPr>
                <w:rFonts w:eastAsia="Calibri"/>
              </w:rPr>
            </w:pPr>
            <w:r w:rsidRPr="00A361D8">
              <w:rPr>
                <w:rFonts w:eastAsia="Calibri"/>
              </w:rPr>
              <w:t>Фигура человека в движении. Личный опыт. Гуашь.</w:t>
            </w:r>
          </w:p>
        </w:tc>
      </w:tr>
      <w:tr w:rsidR="00FB6B21" w:rsidRPr="00A361D8" w:rsidTr="00FB6B21">
        <w:trPr>
          <w:trHeight w:val="465"/>
        </w:trPr>
        <w:tc>
          <w:tcPr>
            <w:tcW w:w="629" w:type="dxa"/>
          </w:tcPr>
          <w:p w:rsidR="00FB6B21" w:rsidRPr="00A361D8" w:rsidRDefault="00FB6B21" w:rsidP="00FB6B21">
            <w:pPr>
              <w:rPr>
                <w:rFonts w:eastAsia="Calibri"/>
              </w:rPr>
            </w:pPr>
            <w:r w:rsidRPr="00A361D8">
              <w:rPr>
                <w:rFonts w:eastAsia="Calibri"/>
              </w:rPr>
              <w:t>9</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 Цветы и травы осени».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10</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 Скачущая лошадь».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Движение в композиции. Пластика форм. Линия красоты.  Гуашь.</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11</w:t>
            </w:r>
          </w:p>
        </w:tc>
        <w:tc>
          <w:tcPr>
            <w:tcW w:w="3590" w:type="dxa"/>
          </w:tcPr>
          <w:p w:rsidR="00FB6B21" w:rsidRPr="00A361D8" w:rsidRDefault="00FB6B21" w:rsidP="00FB6B21">
            <w:pPr>
              <w:spacing w:after="200" w:line="276" w:lineRule="auto"/>
              <w:jc w:val="both"/>
              <w:rPr>
                <w:rFonts w:eastAsia="Calibri"/>
              </w:rPr>
            </w:pPr>
            <w:r w:rsidRPr="00A361D8">
              <w:rPr>
                <w:rFonts w:eastAsia="Calibri"/>
              </w:rPr>
              <w:t>«Улицы моего села».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Линейная перспектива. Наброски, рисунки с натуры. Творческая работа по предварительным рисункам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12</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«Новогодний бал»</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Движение в композиции. Пластика форм. Линия красоты.  Гуашь.</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13</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Выставки, экскурсии.</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Обсуждение .</w:t>
            </w:r>
          </w:p>
        </w:tc>
      </w:tr>
      <w:tr w:rsidR="00FB6B21" w:rsidRPr="00A361D8" w:rsidTr="00FB6B21">
        <w:tc>
          <w:tcPr>
            <w:tcW w:w="10546" w:type="dxa"/>
            <w:gridSpan w:val="8"/>
          </w:tcPr>
          <w:p w:rsidR="00FB6B21" w:rsidRPr="00A361D8" w:rsidRDefault="00FB6B21" w:rsidP="00FB6B21">
            <w:pPr>
              <w:spacing w:after="200" w:line="276" w:lineRule="auto"/>
              <w:jc w:val="center"/>
              <w:rPr>
                <w:rFonts w:eastAsia="Calibri"/>
                <w:b/>
              </w:rPr>
            </w:pPr>
            <w:r w:rsidRPr="00A361D8">
              <w:rPr>
                <w:rFonts w:eastAsia="Calibri"/>
                <w:b/>
              </w:rPr>
              <w:t>Декоративно – прикладное искусство. 17ч</w:t>
            </w:r>
          </w:p>
          <w:p w:rsidR="00FB6B21" w:rsidRPr="00A361D8" w:rsidRDefault="00FB6B21" w:rsidP="00FB6B21">
            <w:pPr>
              <w:rPr>
                <w:rFonts w:eastAsia="Calibri"/>
              </w:rPr>
            </w:pPr>
          </w:p>
        </w:tc>
      </w:tr>
      <w:tr w:rsidR="00FB6B21" w:rsidRPr="00A361D8" w:rsidTr="00FB6B21">
        <w:tc>
          <w:tcPr>
            <w:tcW w:w="629" w:type="dxa"/>
          </w:tcPr>
          <w:p w:rsidR="00FB6B21" w:rsidRPr="00A361D8" w:rsidRDefault="00FB6B21" w:rsidP="00FB6B21">
            <w:pPr>
              <w:rPr>
                <w:rFonts w:eastAsia="Calibri"/>
              </w:rPr>
            </w:pPr>
            <w:r w:rsidRPr="00A361D8">
              <w:rPr>
                <w:rFonts w:eastAsia="Calibri"/>
              </w:rPr>
              <w:t>14</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Введение в тему. </w:t>
            </w:r>
          </w:p>
        </w:tc>
        <w:tc>
          <w:tcPr>
            <w:tcW w:w="1276" w:type="dxa"/>
          </w:tcPr>
          <w:p w:rsidR="00FB6B21" w:rsidRPr="00A361D8" w:rsidRDefault="00FB6B21" w:rsidP="00FB6B21">
            <w:pPr>
              <w:rPr>
                <w:rFonts w:eastAsia="Calibri"/>
              </w:rPr>
            </w:pPr>
            <w:r w:rsidRPr="00A361D8">
              <w:rPr>
                <w:rFonts w:eastAsia="Calibri"/>
              </w:rPr>
              <w:t>1</w:t>
            </w:r>
          </w:p>
          <w:p w:rsidR="00FB6B21" w:rsidRPr="00A361D8" w:rsidRDefault="00FB6B21" w:rsidP="00FB6B21">
            <w:pPr>
              <w:rPr>
                <w:rFonts w:eastAsia="Calibri"/>
              </w:rPr>
            </w:pPr>
          </w:p>
          <w:p w:rsidR="00FB6B21" w:rsidRPr="00A361D8" w:rsidRDefault="00FB6B21" w:rsidP="00FB6B21">
            <w:pPr>
              <w:rPr>
                <w:rFonts w:eastAsia="Calibri"/>
              </w:rPr>
            </w:pPr>
          </w:p>
          <w:p w:rsidR="00FB6B21" w:rsidRPr="00A361D8" w:rsidRDefault="00FB6B21" w:rsidP="00FB6B21">
            <w:pPr>
              <w:rPr>
                <w:rFonts w:eastAsia="Calibri"/>
              </w:rPr>
            </w:pP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Планирование работы. Знакомство с новым материалом, инструментом.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15</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«Цветы».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Композиция в круге. Эскиз монохромной декоративной росписи. Освоение приёма  - кистевая роспись. Беседа «Голубая сказка Гжели».</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16</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«Цветы и травы».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jc w:val="both"/>
              <w:rPr>
                <w:rFonts w:eastAsia="Calibri"/>
              </w:rPr>
            </w:pPr>
            <w:r w:rsidRPr="00A361D8">
              <w:rPr>
                <w:rFonts w:eastAsia="Calibri"/>
              </w:rPr>
              <w:t>Декоративная роспись. Ассиметричная композиция.</w:t>
            </w:r>
          </w:p>
          <w:p w:rsidR="00FB6B21" w:rsidRPr="00A361D8" w:rsidRDefault="00FB6B21" w:rsidP="00FB6B21">
            <w:pPr>
              <w:spacing w:after="200" w:line="276" w:lineRule="auto"/>
              <w:rPr>
                <w:rFonts w:eastAsia="Calibri"/>
              </w:rPr>
            </w:pPr>
            <w:r w:rsidRPr="00A361D8">
              <w:rPr>
                <w:rFonts w:eastAsia="Calibri"/>
              </w:rPr>
              <w:t xml:space="preserve">Декоративная переработка природной формы. Кистевая роспись, гуашь. Ограниченная </w:t>
            </w:r>
            <w:r w:rsidRPr="00A361D8">
              <w:rPr>
                <w:rFonts w:eastAsia="Calibri"/>
              </w:rPr>
              <w:lastRenderedPageBreak/>
              <w:t>цветовая палитра.  Беседа о жостовской  росписи.</w:t>
            </w:r>
          </w:p>
        </w:tc>
      </w:tr>
      <w:tr w:rsidR="00FB6B21" w:rsidRPr="00A361D8" w:rsidTr="00FB6B21">
        <w:tc>
          <w:tcPr>
            <w:tcW w:w="629" w:type="dxa"/>
          </w:tcPr>
          <w:p w:rsidR="00FB6B21" w:rsidRPr="00A361D8" w:rsidRDefault="00FB6B21" w:rsidP="00FB6B21">
            <w:pPr>
              <w:rPr>
                <w:rFonts w:eastAsia="Calibri"/>
              </w:rPr>
            </w:pPr>
            <w:r w:rsidRPr="00A361D8">
              <w:rPr>
                <w:rFonts w:eastAsia="Calibri"/>
              </w:rPr>
              <w:lastRenderedPageBreak/>
              <w:t>17</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«Цветы и бабочки»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Декоративная роспись подготовленной деревянной основы. Творческая работа.</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18</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Плакат – вид прикладной графики. </w:t>
            </w:r>
          </w:p>
          <w:p w:rsidR="00FB6B21" w:rsidRPr="00A361D8" w:rsidRDefault="00FB6B21" w:rsidP="00FB6B21">
            <w:pPr>
              <w:spacing w:after="200" w:line="276" w:lineRule="auto"/>
              <w:jc w:val="both"/>
              <w:rPr>
                <w:rFonts w:eastAsia="Calibri"/>
              </w:rPr>
            </w:pP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Цветы, как носитель настроения. Шрифт. Использование трафарета и шаблона в изобразительных элементах.</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19</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Поздравления к 23 февраля.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20</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Открытка – поздравление к 8 марта.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Свободный выбор материалов и техники. Индивидуальная творческая работа.</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21-22</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Холодный батик – особенности его как вида декоративно – прикладного искусства. </w:t>
            </w:r>
          </w:p>
        </w:tc>
        <w:tc>
          <w:tcPr>
            <w:tcW w:w="1276" w:type="dxa"/>
          </w:tcPr>
          <w:p w:rsidR="00FB6B21" w:rsidRPr="00A361D8" w:rsidRDefault="00FB6B21" w:rsidP="00FB6B21">
            <w:pPr>
              <w:rPr>
                <w:rFonts w:eastAsia="Calibri"/>
              </w:rPr>
            </w:pPr>
            <w:r w:rsidRPr="00A361D8">
              <w:rPr>
                <w:rFonts w:eastAsia="Calibri"/>
              </w:rPr>
              <w:t>2</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Связь с живописью, композицией,  графикой. Техника безопасности при работе с резервирующим составом. Связь с живописью, композицией,  графикой. Техника безопасности при работе с резервирующим составом.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23-24</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«Осенние листья». </w:t>
            </w:r>
          </w:p>
        </w:tc>
        <w:tc>
          <w:tcPr>
            <w:tcW w:w="1276" w:type="dxa"/>
          </w:tcPr>
          <w:p w:rsidR="00FB6B21" w:rsidRPr="00A361D8" w:rsidRDefault="00FB6B21" w:rsidP="00FB6B21">
            <w:pPr>
              <w:rPr>
                <w:rFonts w:eastAsia="Calibri"/>
              </w:rPr>
            </w:pPr>
            <w:r w:rsidRPr="00A361D8">
              <w:rPr>
                <w:rFonts w:eastAsia="Calibri"/>
              </w:rPr>
              <w:t>2</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Роспись по ткани. Использование в эскизе натуральных зарисовок.</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25-26</w:t>
            </w:r>
          </w:p>
        </w:tc>
        <w:tc>
          <w:tcPr>
            <w:tcW w:w="3590" w:type="dxa"/>
          </w:tcPr>
          <w:p w:rsidR="00FB6B21" w:rsidRPr="00A361D8" w:rsidRDefault="00FB6B21" w:rsidP="00FB6B21">
            <w:pPr>
              <w:spacing w:after="200" w:line="276" w:lineRule="auto"/>
              <w:jc w:val="both"/>
              <w:rPr>
                <w:rFonts w:eastAsia="Calibri"/>
              </w:rPr>
            </w:pPr>
            <w:r w:rsidRPr="00A361D8">
              <w:rPr>
                <w:rFonts w:eastAsia="Calibri"/>
              </w:rPr>
              <w:t>«Туманный день»..</w:t>
            </w:r>
          </w:p>
        </w:tc>
        <w:tc>
          <w:tcPr>
            <w:tcW w:w="1276" w:type="dxa"/>
          </w:tcPr>
          <w:p w:rsidR="00FB6B21" w:rsidRPr="00A361D8" w:rsidRDefault="00FB6B21" w:rsidP="00FB6B21">
            <w:pPr>
              <w:rPr>
                <w:rFonts w:eastAsia="Calibri"/>
              </w:rPr>
            </w:pPr>
            <w:r w:rsidRPr="00A361D8">
              <w:rPr>
                <w:rFonts w:eastAsia="Calibri"/>
              </w:rPr>
              <w:t>2</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Интерпретация явлений природы. Свободная роспись по ткани  без резерва. Связь с живописью, композицией</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27</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Кукольный антураж.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Роспись ткани для кукольного платья. Орнамент. Работа над образом.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28</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Цветоведение.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Несложные цветы из ткани. Оформление цветка в композиции. Связь с флористикой, батиком.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29</w:t>
            </w:r>
          </w:p>
        </w:tc>
        <w:tc>
          <w:tcPr>
            <w:tcW w:w="3590" w:type="dxa"/>
          </w:tcPr>
          <w:p w:rsidR="00FB6B21" w:rsidRPr="00A361D8" w:rsidRDefault="00FB6B21" w:rsidP="00FB6B21">
            <w:pPr>
              <w:spacing w:after="200" w:line="276" w:lineRule="auto"/>
              <w:jc w:val="both"/>
              <w:rPr>
                <w:rFonts w:eastAsia="Calibri"/>
              </w:rPr>
            </w:pPr>
            <w:r w:rsidRPr="00A361D8">
              <w:rPr>
                <w:rFonts w:eastAsia="Calibri"/>
              </w:rPr>
              <w:t>Флористика..</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 xml:space="preserve">Применение основных принципов построения композиции. Объединение и выявление главного. Выражение образа, чувств с помощью природных форм и </w:t>
            </w:r>
            <w:r w:rsidRPr="00A361D8">
              <w:rPr>
                <w:rFonts w:eastAsia="Calibri"/>
              </w:rPr>
              <w:lastRenderedPageBreak/>
              <w:t>линий</w:t>
            </w:r>
          </w:p>
        </w:tc>
      </w:tr>
      <w:tr w:rsidR="00FB6B21" w:rsidRPr="00A361D8" w:rsidTr="00FB6B21">
        <w:trPr>
          <w:trHeight w:val="617"/>
        </w:trPr>
        <w:tc>
          <w:tcPr>
            <w:tcW w:w="629" w:type="dxa"/>
          </w:tcPr>
          <w:p w:rsidR="00FB6B21" w:rsidRPr="00A361D8" w:rsidRDefault="00FB6B21" w:rsidP="00FB6B21">
            <w:pPr>
              <w:rPr>
                <w:rFonts w:eastAsia="Calibri"/>
              </w:rPr>
            </w:pPr>
            <w:r w:rsidRPr="00A361D8">
              <w:rPr>
                <w:rFonts w:eastAsia="Calibri"/>
              </w:rPr>
              <w:lastRenderedPageBreak/>
              <w:t>30</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Оформление работ, выставки, посещение выставок.</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p>
        </w:tc>
      </w:tr>
      <w:tr w:rsidR="00FB6B21" w:rsidRPr="00A361D8" w:rsidTr="00FB6B21">
        <w:tc>
          <w:tcPr>
            <w:tcW w:w="10546" w:type="dxa"/>
            <w:gridSpan w:val="8"/>
          </w:tcPr>
          <w:p w:rsidR="00FB6B21" w:rsidRPr="00A361D8" w:rsidRDefault="00FB6B21" w:rsidP="00FB6B21">
            <w:pPr>
              <w:rPr>
                <w:rFonts w:eastAsia="Calibri"/>
              </w:rPr>
            </w:pPr>
          </w:p>
          <w:p w:rsidR="00FB6B21" w:rsidRPr="00A361D8" w:rsidRDefault="00FB6B21" w:rsidP="00FB6B21">
            <w:pPr>
              <w:tabs>
                <w:tab w:val="center" w:pos="7542"/>
                <w:tab w:val="left" w:pos="9760"/>
              </w:tabs>
              <w:jc w:val="center"/>
              <w:rPr>
                <w:rFonts w:eastAsia="Calibri"/>
                <w:b/>
              </w:rPr>
            </w:pPr>
            <w:r w:rsidRPr="00A361D8">
              <w:rPr>
                <w:rFonts w:eastAsia="Calibri"/>
                <w:b/>
              </w:rPr>
              <w:t>Наше творчество. 5ч</w:t>
            </w:r>
          </w:p>
          <w:p w:rsidR="00FB6B21" w:rsidRPr="00A361D8" w:rsidRDefault="00FB6B21" w:rsidP="00FB6B21">
            <w:pPr>
              <w:rPr>
                <w:rFonts w:eastAsia="Calibri"/>
              </w:rPr>
            </w:pPr>
          </w:p>
        </w:tc>
      </w:tr>
      <w:tr w:rsidR="00FB6B21" w:rsidRPr="00A361D8" w:rsidTr="00FB6B21">
        <w:tc>
          <w:tcPr>
            <w:tcW w:w="629" w:type="dxa"/>
          </w:tcPr>
          <w:p w:rsidR="00FB6B21" w:rsidRPr="00A361D8" w:rsidRDefault="00FB6B21" w:rsidP="00FB6B21">
            <w:pPr>
              <w:rPr>
                <w:rFonts w:eastAsia="Calibri"/>
              </w:rPr>
            </w:pPr>
            <w:r w:rsidRPr="00A361D8">
              <w:rPr>
                <w:rFonts w:eastAsia="Calibri"/>
              </w:rPr>
              <w:t>31</w:t>
            </w:r>
          </w:p>
        </w:tc>
        <w:tc>
          <w:tcPr>
            <w:tcW w:w="3590" w:type="dxa"/>
          </w:tcPr>
          <w:p w:rsidR="00FB6B21" w:rsidRPr="00A361D8" w:rsidRDefault="00FB6B21" w:rsidP="00FB6B21">
            <w:pPr>
              <w:spacing w:after="200" w:line="276" w:lineRule="auto"/>
              <w:rPr>
                <w:rFonts w:eastAsia="Calibri"/>
              </w:rPr>
            </w:pPr>
            <w:r w:rsidRPr="00A361D8">
              <w:rPr>
                <w:rFonts w:eastAsia="Calibri"/>
              </w:rPr>
              <w:t>«День Победы»</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FB6B21" w:rsidRPr="00A361D8" w:rsidTr="00FB6B21">
        <w:tc>
          <w:tcPr>
            <w:tcW w:w="629" w:type="dxa"/>
          </w:tcPr>
          <w:p w:rsidR="00FB6B21" w:rsidRPr="00A361D8" w:rsidRDefault="00FB6B21" w:rsidP="00FB6B21">
            <w:pPr>
              <w:rPr>
                <w:rFonts w:eastAsia="Calibri"/>
              </w:rPr>
            </w:pPr>
            <w:r w:rsidRPr="00A361D8">
              <w:rPr>
                <w:rFonts w:eastAsia="Calibri"/>
              </w:rPr>
              <w:t>32</w:t>
            </w:r>
          </w:p>
        </w:tc>
        <w:tc>
          <w:tcPr>
            <w:tcW w:w="3590" w:type="dxa"/>
          </w:tcPr>
          <w:p w:rsidR="00FB6B21" w:rsidRPr="00A361D8" w:rsidRDefault="00FB6B21" w:rsidP="00FB6B21">
            <w:pPr>
              <w:spacing w:after="200" w:line="276" w:lineRule="auto"/>
              <w:rPr>
                <w:rFonts w:eastAsia="Calibri"/>
              </w:rPr>
            </w:pPr>
            <w:r w:rsidRPr="00A361D8">
              <w:rPr>
                <w:rFonts w:eastAsia="Calibri"/>
              </w:rPr>
              <w:t>Творческая аттестационная работа..</w:t>
            </w:r>
          </w:p>
        </w:tc>
        <w:tc>
          <w:tcPr>
            <w:tcW w:w="1276" w:type="dxa"/>
          </w:tcPr>
          <w:p w:rsidR="00FB6B21" w:rsidRPr="00A361D8" w:rsidRDefault="00FB6B21" w:rsidP="00FB6B21">
            <w:pPr>
              <w:spacing w:after="200" w:line="276" w:lineRule="auto"/>
              <w:rPr>
                <w:rFonts w:eastAsia="Calibri"/>
              </w:rPr>
            </w:pPr>
            <w:r w:rsidRPr="00A361D8">
              <w:rPr>
                <w:rFonts w:eastAsia="Calibri"/>
              </w:rPr>
              <w:t>1</w:t>
            </w:r>
          </w:p>
        </w:tc>
        <w:tc>
          <w:tcPr>
            <w:tcW w:w="794" w:type="dxa"/>
            <w:gridSpan w:val="2"/>
          </w:tcPr>
          <w:p w:rsidR="00FB6B21" w:rsidRPr="00A361D8" w:rsidRDefault="00FB6B21" w:rsidP="00FB6B21">
            <w:pPr>
              <w:spacing w:after="200" w:line="276" w:lineRule="auto"/>
              <w:rPr>
                <w:rFonts w:eastAsia="Calibri"/>
              </w:rPr>
            </w:pPr>
          </w:p>
        </w:tc>
        <w:tc>
          <w:tcPr>
            <w:tcW w:w="765" w:type="dxa"/>
            <w:gridSpan w:val="2"/>
          </w:tcPr>
          <w:p w:rsidR="00FB6B21" w:rsidRPr="00A361D8" w:rsidRDefault="00FB6B21" w:rsidP="00FB6B21">
            <w:pPr>
              <w:spacing w:after="200" w:line="276" w:lineRule="auto"/>
              <w:rPr>
                <w:rFonts w:eastAsia="Calibri"/>
              </w:rPr>
            </w:pPr>
          </w:p>
        </w:tc>
        <w:tc>
          <w:tcPr>
            <w:tcW w:w="3492" w:type="dxa"/>
          </w:tcPr>
          <w:p w:rsidR="00FB6B21" w:rsidRPr="00A361D8" w:rsidRDefault="00FB6B21" w:rsidP="00FB6B21">
            <w:pPr>
              <w:rPr>
                <w:rFonts w:eastAsia="Calibri"/>
              </w:rPr>
            </w:pPr>
            <w:r w:rsidRPr="00A361D8">
              <w:rPr>
                <w:rFonts w:eastAsia="Calibri"/>
              </w:rPr>
              <w:t>Свободный выбор живописных средств. Сближенные цветовые отношения.</w:t>
            </w:r>
          </w:p>
        </w:tc>
      </w:tr>
      <w:tr w:rsidR="00FB6B21" w:rsidRPr="00A361D8" w:rsidTr="00FB6B21">
        <w:trPr>
          <w:trHeight w:val="555"/>
        </w:trPr>
        <w:tc>
          <w:tcPr>
            <w:tcW w:w="629" w:type="dxa"/>
          </w:tcPr>
          <w:p w:rsidR="00FB6B21" w:rsidRPr="00A361D8" w:rsidRDefault="00FB6B21" w:rsidP="00FB6B21">
            <w:pPr>
              <w:rPr>
                <w:rFonts w:eastAsia="Calibri"/>
              </w:rPr>
            </w:pPr>
            <w:r w:rsidRPr="00A361D8">
              <w:rPr>
                <w:rFonts w:eastAsia="Calibri"/>
              </w:rPr>
              <w:t>33</w:t>
            </w:r>
          </w:p>
        </w:tc>
        <w:tc>
          <w:tcPr>
            <w:tcW w:w="3590" w:type="dxa"/>
          </w:tcPr>
          <w:p w:rsidR="00FB6B21" w:rsidRPr="00A361D8" w:rsidRDefault="00FB6B21" w:rsidP="00FB6B21">
            <w:pPr>
              <w:spacing w:after="200" w:line="276" w:lineRule="auto"/>
              <w:rPr>
                <w:rFonts w:eastAsia="Calibri"/>
              </w:rPr>
            </w:pPr>
            <w:r w:rsidRPr="00A361D8">
              <w:rPr>
                <w:rFonts w:eastAsia="Calibri"/>
              </w:rPr>
              <w:t>Оформление работ к выставке</w:t>
            </w:r>
          </w:p>
        </w:tc>
        <w:tc>
          <w:tcPr>
            <w:tcW w:w="1276" w:type="dxa"/>
          </w:tcPr>
          <w:p w:rsidR="00FB6B21" w:rsidRPr="00A361D8" w:rsidRDefault="00FB6B21" w:rsidP="00FB6B21">
            <w:pPr>
              <w:rPr>
                <w:rFonts w:eastAsia="Calibri"/>
              </w:rPr>
            </w:pP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Свободный выбор живописных средств. Сближенные цветовые отношения.</w:t>
            </w:r>
          </w:p>
        </w:tc>
      </w:tr>
      <w:tr w:rsidR="00FB6B21" w:rsidRPr="00A361D8" w:rsidTr="00FB6B21">
        <w:tc>
          <w:tcPr>
            <w:tcW w:w="629" w:type="dxa"/>
          </w:tcPr>
          <w:p w:rsidR="00FB6B21" w:rsidRPr="00A361D8" w:rsidRDefault="00FB6B21" w:rsidP="00FB6B21">
            <w:pPr>
              <w:rPr>
                <w:rFonts w:eastAsia="Calibri"/>
              </w:rPr>
            </w:pPr>
            <w:r w:rsidRPr="00A361D8">
              <w:rPr>
                <w:rFonts w:eastAsia="Calibri"/>
              </w:rPr>
              <w:t>34</w:t>
            </w:r>
          </w:p>
        </w:tc>
        <w:tc>
          <w:tcPr>
            <w:tcW w:w="3590" w:type="dxa"/>
          </w:tcPr>
          <w:p w:rsidR="00FB6B21" w:rsidRPr="00A361D8" w:rsidRDefault="00FB6B21" w:rsidP="00FB6B21">
            <w:pPr>
              <w:spacing w:after="200" w:line="276" w:lineRule="auto"/>
              <w:rPr>
                <w:rFonts w:eastAsia="Calibri"/>
              </w:rPr>
            </w:pPr>
            <w:r w:rsidRPr="00A361D8">
              <w:rPr>
                <w:rFonts w:eastAsia="Calibri"/>
              </w:rPr>
              <w:t>«Наша галерея».</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Выставка творческих работ</w:t>
            </w:r>
          </w:p>
        </w:tc>
      </w:tr>
    </w:tbl>
    <w:p w:rsidR="001A0E87" w:rsidRDefault="001A0E87" w:rsidP="004B4F92">
      <w:pPr>
        <w:spacing w:line="276" w:lineRule="auto"/>
        <w:jc w:val="both"/>
      </w:pPr>
    </w:p>
    <w:p w:rsidR="001A0E87" w:rsidRDefault="001A0E87" w:rsidP="00047C7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317267" w:rsidRDefault="0031726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sectPr w:rsidR="001A0E87" w:rsidSect="001A0E8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E48" w:rsidRDefault="00432E48" w:rsidP="00A50719">
      <w:r>
        <w:separator/>
      </w:r>
    </w:p>
  </w:endnote>
  <w:endnote w:type="continuationSeparator" w:id="0">
    <w:p w:rsidR="00432E48" w:rsidRDefault="00432E48" w:rsidP="00A50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E48" w:rsidRDefault="00432E48" w:rsidP="00A50719">
      <w:r>
        <w:separator/>
      </w:r>
    </w:p>
  </w:footnote>
  <w:footnote w:type="continuationSeparator" w:id="0">
    <w:p w:rsidR="00432E48" w:rsidRDefault="00432E48" w:rsidP="00A507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F33816"/>
    <w:multiLevelType w:val="multilevel"/>
    <w:tmpl w:val="AA6A4C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E24DA5"/>
    <w:multiLevelType w:val="multilevel"/>
    <w:tmpl w:val="E008485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9E7220C"/>
    <w:multiLevelType w:val="singleLevel"/>
    <w:tmpl w:val="A1A83FF0"/>
    <w:lvl w:ilvl="0">
      <w:start w:val="4"/>
      <w:numFmt w:val="decimal"/>
      <w:lvlText w:val="%1."/>
      <w:legacy w:legacy="1" w:legacySpace="0" w:legacyIndent="206"/>
      <w:lvlJc w:val="left"/>
      <w:rPr>
        <w:rFonts w:ascii="Times New Roman" w:hAnsi="Times New Roman" w:cs="Times New Roman" w:hint="default"/>
      </w:rPr>
    </w:lvl>
  </w:abstractNum>
  <w:abstractNum w:abstractNumId="7">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D44B69"/>
    <w:multiLevelType w:val="hybridMultilevel"/>
    <w:tmpl w:val="943C49C4"/>
    <w:lvl w:ilvl="0" w:tplc="6472C51C">
      <w:start w:val="1"/>
      <w:numFmt w:val="bullet"/>
      <w:lvlText w:val="•"/>
      <w:lvlJc w:val="left"/>
      <w:pPr>
        <w:tabs>
          <w:tab w:val="num" w:pos="720"/>
        </w:tabs>
        <w:ind w:left="720" w:hanging="360"/>
      </w:pPr>
      <w:rPr>
        <w:rFonts w:ascii="Times New Roman" w:hAnsi="Times New Roman" w:hint="default"/>
      </w:rPr>
    </w:lvl>
    <w:lvl w:ilvl="1" w:tplc="41E42382" w:tentative="1">
      <w:start w:val="1"/>
      <w:numFmt w:val="bullet"/>
      <w:lvlText w:val="•"/>
      <w:lvlJc w:val="left"/>
      <w:pPr>
        <w:tabs>
          <w:tab w:val="num" w:pos="1440"/>
        </w:tabs>
        <w:ind w:left="1440" w:hanging="360"/>
      </w:pPr>
      <w:rPr>
        <w:rFonts w:ascii="Times New Roman" w:hAnsi="Times New Roman" w:hint="default"/>
      </w:rPr>
    </w:lvl>
    <w:lvl w:ilvl="2" w:tplc="7CBCB0DA" w:tentative="1">
      <w:start w:val="1"/>
      <w:numFmt w:val="bullet"/>
      <w:lvlText w:val="•"/>
      <w:lvlJc w:val="left"/>
      <w:pPr>
        <w:tabs>
          <w:tab w:val="num" w:pos="2160"/>
        </w:tabs>
        <w:ind w:left="2160" w:hanging="360"/>
      </w:pPr>
      <w:rPr>
        <w:rFonts w:ascii="Times New Roman" w:hAnsi="Times New Roman" w:hint="default"/>
      </w:rPr>
    </w:lvl>
    <w:lvl w:ilvl="3" w:tplc="2CD42FB4" w:tentative="1">
      <w:start w:val="1"/>
      <w:numFmt w:val="bullet"/>
      <w:lvlText w:val="•"/>
      <w:lvlJc w:val="left"/>
      <w:pPr>
        <w:tabs>
          <w:tab w:val="num" w:pos="2880"/>
        </w:tabs>
        <w:ind w:left="2880" w:hanging="360"/>
      </w:pPr>
      <w:rPr>
        <w:rFonts w:ascii="Times New Roman" w:hAnsi="Times New Roman" w:hint="default"/>
      </w:rPr>
    </w:lvl>
    <w:lvl w:ilvl="4" w:tplc="787A776A" w:tentative="1">
      <w:start w:val="1"/>
      <w:numFmt w:val="bullet"/>
      <w:lvlText w:val="•"/>
      <w:lvlJc w:val="left"/>
      <w:pPr>
        <w:tabs>
          <w:tab w:val="num" w:pos="3600"/>
        </w:tabs>
        <w:ind w:left="3600" w:hanging="360"/>
      </w:pPr>
      <w:rPr>
        <w:rFonts w:ascii="Times New Roman" w:hAnsi="Times New Roman" w:hint="default"/>
      </w:rPr>
    </w:lvl>
    <w:lvl w:ilvl="5" w:tplc="87A4318A" w:tentative="1">
      <w:start w:val="1"/>
      <w:numFmt w:val="bullet"/>
      <w:lvlText w:val="•"/>
      <w:lvlJc w:val="left"/>
      <w:pPr>
        <w:tabs>
          <w:tab w:val="num" w:pos="4320"/>
        </w:tabs>
        <w:ind w:left="4320" w:hanging="360"/>
      </w:pPr>
      <w:rPr>
        <w:rFonts w:ascii="Times New Roman" w:hAnsi="Times New Roman" w:hint="default"/>
      </w:rPr>
    </w:lvl>
    <w:lvl w:ilvl="6" w:tplc="FF7CDB40" w:tentative="1">
      <w:start w:val="1"/>
      <w:numFmt w:val="bullet"/>
      <w:lvlText w:val="•"/>
      <w:lvlJc w:val="left"/>
      <w:pPr>
        <w:tabs>
          <w:tab w:val="num" w:pos="5040"/>
        </w:tabs>
        <w:ind w:left="5040" w:hanging="360"/>
      </w:pPr>
      <w:rPr>
        <w:rFonts w:ascii="Times New Roman" w:hAnsi="Times New Roman" w:hint="default"/>
      </w:rPr>
    </w:lvl>
    <w:lvl w:ilvl="7" w:tplc="A656AE3E" w:tentative="1">
      <w:start w:val="1"/>
      <w:numFmt w:val="bullet"/>
      <w:lvlText w:val="•"/>
      <w:lvlJc w:val="left"/>
      <w:pPr>
        <w:tabs>
          <w:tab w:val="num" w:pos="5760"/>
        </w:tabs>
        <w:ind w:left="5760" w:hanging="360"/>
      </w:pPr>
      <w:rPr>
        <w:rFonts w:ascii="Times New Roman" w:hAnsi="Times New Roman" w:hint="default"/>
      </w:rPr>
    </w:lvl>
    <w:lvl w:ilvl="8" w:tplc="F742351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177D6C"/>
    <w:multiLevelType w:val="multilevel"/>
    <w:tmpl w:val="D2BC00C8"/>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8">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3E7BD8"/>
    <w:multiLevelType w:val="multilevel"/>
    <w:tmpl w:val="CC64D1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D6608B"/>
    <w:multiLevelType w:val="singleLevel"/>
    <w:tmpl w:val="A1A83FF0"/>
    <w:lvl w:ilvl="0">
      <w:start w:val="11"/>
      <w:numFmt w:val="decimal"/>
      <w:lvlText w:val="%1."/>
      <w:legacy w:legacy="1" w:legacySpace="0" w:legacyIndent="307"/>
      <w:lvlJc w:val="left"/>
      <w:rPr>
        <w:rFonts w:ascii="Times New Roman" w:hAnsi="Times New Roman" w:cs="Times New Roman" w:hint="default"/>
      </w:rPr>
    </w:lvl>
  </w:abstractNum>
  <w:abstractNum w:abstractNumId="24">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0A5F7F"/>
    <w:multiLevelType w:val="hybridMultilevel"/>
    <w:tmpl w:val="82380452"/>
    <w:lvl w:ilvl="0" w:tplc="0B02CA34">
      <w:start w:val="1"/>
      <w:numFmt w:val="bullet"/>
      <w:lvlText w:val=""/>
      <w:lvlJc w:val="left"/>
      <w:pPr>
        <w:ind w:left="1980" w:hanging="360"/>
      </w:pPr>
      <w:rPr>
        <w:rFonts w:ascii="Symbol" w:hAnsi="Symbol" w:hint="default"/>
        <w:sz w:val="20"/>
        <w:szCs w:val="20"/>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28">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AE47E3"/>
    <w:multiLevelType w:val="multilevel"/>
    <w:tmpl w:val="3E56FE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CC37377"/>
    <w:multiLevelType w:val="hybridMultilevel"/>
    <w:tmpl w:val="C750BB8C"/>
    <w:lvl w:ilvl="0" w:tplc="7092F954">
      <w:start w:val="1"/>
      <w:numFmt w:val="bullet"/>
      <w:lvlText w:val="•"/>
      <w:lvlJc w:val="left"/>
      <w:pPr>
        <w:tabs>
          <w:tab w:val="num" w:pos="720"/>
        </w:tabs>
        <w:ind w:left="720" w:hanging="360"/>
      </w:pPr>
      <w:rPr>
        <w:rFonts w:ascii="Times New Roman" w:hAnsi="Times New Roman" w:hint="default"/>
      </w:rPr>
    </w:lvl>
    <w:lvl w:ilvl="1" w:tplc="A482AC74" w:tentative="1">
      <w:start w:val="1"/>
      <w:numFmt w:val="bullet"/>
      <w:lvlText w:val="•"/>
      <w:lvlJc w:val="left"/>
      <w:pPr>
        <w:tabs>
          <w:tab w:val="num" w:pos="1440"/>
        </w:tabs>
        <w:ind w:left="1440" w:hanging="360"/>
      </w:pPr>
      <w:rPr>
        <w:rFonts w:ascii="Times New Roman" w:hAnsi="Times New Roman" w:hint="default"/>
      </w:rPr>
    </w:lvl>
    <w:lvl w:ilvl="2" w:tplc="626EA954" w:tentative="1">
      <w:start w:val="1"/>
      <w:numFmt w:val="bullet"/>
      <w:lvlText w:val="•"/>
      <w:lvlJc w:val="left"/>
      <w:pPr>
        <w:tabs>
          <w:tab w:val="num" w:pos="2160"/>
        </w:tabs>
        <w:ind w:left="2160" w:hanging="360"/>
      </w:pPr>
      <w:rPr>
        <w:rFonts w:ascii="Times New Roman" w:hAnsi="Times New Roman" w:hint="default"/>
      </w:rPr>
    </w:lvl>
    <w:lvl w:ilvl="3" w:tplc="7504BD12" w:tentative="1">
      <w:start w:val="1"/>
      <w:numFmt w:val="bullet"/>
      <w:lvlText w:val="•"/>
      <w:lvlJc w:val="left"/>
      <w:pPr>
        <w:tabs>
          <w:tab w:val="num" w:pos="2880"/>
        </w:tabs>
        <w:ind w:left="2880" w:hanging="360"/>
      </w:pPr>
      <w:rPr>
        <w:rFonts w:ascii="Times New Roman" w:hAnsi="Times New Roman" w:hint="default"/>
      </w:rPr>
    </w:lvl>
    <w:lvl w:ilvl="4" w:tplc="D58A92C0" w:tentative="1">
      <w:start w:val="1"/>
      <w:numFmt w:val="bullet"/>
      <w:lvlText w:val="•"/>
      <w:lvlJc w:val="left"/>
      <w:pPr>
        <w:tabs>
          <w:tab w:val="num" w:pos="3600"/>
        </w:tabs>
        <w:ind w:left="3600" w:hanging="360"/>
      </w:pPr>
      <w:rPr>
        <w:rFonts w:ascii="Times New Roman" w:hAnsi="Times New Roman" w:hint="default"/>
      </w:rPr>
    </w:lvl>
    <w:lvl w:ilvl="5" w:tplc="4880B5E4" w:tentative="1">
      <w:start w:val="1"/>
      <w:numFmt w:val="bullet"/>
      <w:lvlText w:val="•"/>
      <w:lvlJc w:val="left"/>
      <w:pPr>
        <w:tabs>
          <w:tab w:val="num" w:pos="4320"/>
        </w:tabs>
        <w:ind w:left="4320" w:hanging="360"/>
      </w:pPr>
      <w:rPr>
        <w:rFonts w:ascii="Times New Roman" w:hAnsi="Times New Roman" w:hint="default"/>
      </w:rPr>
    </w:lvl>
    <w:lvl w:ilvl="6" w:tplc="928A4046" w:tentative="1">
      <w:start w:val="1"/>
      <w:numFmt w:val="bullet"/>
      <w:lvlText w:val="•"/>
      <w:lvlJc w:val="left"/>
      <w:pPr>
        <w:tabs>
          <w:tab w:val="num" w:pos="5040"/>
        </w:tabs>
        <w:ind w:left="5040" w:hanging="360"/>
      </w:pPr>
      <w:rPr>
        <w:rFonts w:ascii="Times New Roman" w:hAnsi="Times New Roman" w:hint="default"/>
      </w:rPr>
    </w:lvl>
    <w:lvl w:ilvl="7" w:tplc="08502256" w:tentative="1">
      <w:start w:val="1"/>
      <w:numFmt w:val="bullet"/>
      <w:lvlText w:val="•"/>
      <w:lvlJc w:val="left"/>
      <w:pPr>
        <w:tabs>
          <w:tab w:val="num" w:pos="5760"/>
        </w:tabs>
        <w:ind w:left="5760" w:hanging="360"/>
      </w:pPr>
      <w:rPr>
        <w:rFonts w:ascii="Times New Roman" w:hAnsi="Times New Roman" w:hint="default"/>
      </w:rPr>
    </w:lvl>
    <w:lvl w:ilvl="8" w:tplc="C4301E6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0ED38DF"/>
    <w:multiLevelType w:val="hybridMultilevel"/>
    <w:tmpl w:val="2040A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9"/>
  </w:num>
  <w:num w:numId="2">
    <w:abstractNumId w:val="31"/>
  </w:num>
  <w:num w:numId="3">
    <w:abstractNumId w:val="6"/>
  </w:num>
  <w:num w:numId="4">
    <w:abstractNumId w:val="23"/>
  </w:num>
  <w:num w:numId="5">
    <w:abstractNumId w:val="34"/>
  </w:num>
  <w:num w:numId="6">
    <w:abstractNumId w:val="5"/>
  </w:num>
  <w:num w:numId="7">
    <w:abstractNumId w:val="27"/>
  </w:num>
  <w:num w:numId="8">
    <w:abstractNumId w:val="3"/>
  </w:num>
  <w:num w:numId="9">
    <w:abstractNumId w:val="30"/>
  </w:num>
  <w:num w:numId="10">
    <w:abstractNumId w:val="17"/>
  </w:num>
  <w:num w:numId="11">
    <w:abstractNumId w:val="20"/>
  </w:num>
  <w:num w:numId="12">
    <w:abstractNumId w:val="33"/>
  </w:num>
  <w:num w:numId="13">
    <w:abstractNumId w:val="42"/>
  </w:num>
  <w:num w:numId="14">
    <w:abstractNumId w:val="24"/>
  </w:num>
  <w:num w:numId="15">
    <w:abstractNumId w:val="16"/>
  </w:num>
  <w:num w:numId="16">
    <w:abstractNumId w:val="29"/>
  </w:num>
  <w:num w:numId="17">
    <w:abstractNumId w:val="2"/>
  </w:num>
  <w:num w:numId="18">
    <w:abstractNumId w:val="32"/>
  </w:num>
  <w:num w:numId="19">
    <w:abstractNumId w:val="21"/>
  </w:num>
  <w:num w:numId="20">
    <w:abstractNumId w:val="1"/>
  </w:num>
  <w:num w:numId="21">
    <w:abstractNumId w:val="39"/>
  </w:num>
  <w:num w:numId="22">
    <w:abstractNumId w:val="7"/>
  </w:num>
  <w:num w:numId="23">
    <w:abstractNumId w:val="36"/>
  </w:num>
  <w:num w:numId="24">
    <w:abstractNumId w:val="19"/>
  </w:num>
  <w:num w:numId="25">
    <w:abstractNumId w:val="40"/>
  </w:num>
  <w:num w:numId="26">
    <w:abstractNumId w:val="18"/>
  </w:num>
  <w:num w:numId="27">
    <w:abstractNumId w:val="38"/>
  </w:num>
  <w:num w:numId="28">
    <w:abstractNumId w:val="4"/>
  </w:num>
  <w:num w:numId="29">
    <w:abstractNumId w:val="11"/>
  </w:num>
  <w:num w:numId="30">
    <w:abstractNumId w:val="10"/>
  </w:num>
  <w:num w:numId="31">
    <w:abstractNumId w:val="35"/>
  </w:num>
  <w:num w:numId="32">
    <w:abstractNumId w:val="26"/>
  </w:num>
  <w:num w:numId="33">
    <w:abstractNumId w:val="8"/>
  </w:num>
  <w:num w:numId="34">
    <w:abstractNumId w:val="14"/>
  </w:num>
  <w:num w:numId="35">
    <w:abstractNumId w:val="37"/>
  </w:num>
  <w:num w:numId="36">
    <w:abstractNumId w:val="43"/>
  </w:num>
  <w:num w:numId="37">
    <w:abstractNumId w:val="22"/>
  </w:num>
  <w:num w:numId="38">
    <w:abstractNumId w:val="12"/>
  </w:num>
  <w:num w:numId="39">
    <w:abstractNumId w:val="0"/>
  </w:num>
  <w:num w:numId="40">
    <w:abstractNumId w:val="15"/>
  </w:num>
  <w:num w:numId="41">
    <w:abstractNumId w:val="28"/>
  </w:num>
  <w:num w:numId="42">
    <w:abstractNumId w:val="25"/>
  </w:num>
  <w:num w:numId="43">
    <w:abstractNumId w:val="41"/>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F12F0"/>
    <w:rsid w:val="00007865"/>
    <w:rsid w:val="00016CAB"/>
    <w:rsid w:val="00042B20"/>
    <w:rsid w:val="0004366D"/>
    <w:rsid w:val="00047C72"/>
    <w:rsid w:val="00054752"/>
    <w:rsid w:val="0006769D"/>
    <w:rsid w:val="0007104B"/>
    <w:rsid w:val="000937A9"/>
    <w:rsid w:val="0009779B"/>
    <w:rsid w:val="000B19FE"/>
    <w:rsid w:val="000B28E6"/>
    <w:rsid w:val="000C5C4F"/>
    <w:rsid w:val="000E4976"/>
    <w:rsid w:val="00101EC9"/>
    <w:rsid w:val="001221BF"/>
    <w:rsid w:val="0012726B"/>
    <w:rsid w:val="00143444"/>
    <w:rsid w:val="00181D33"/>
    <w:rsid w:val="00185BBF"/>
    <w:rsid w:val="0019416C"/>
    <w:rsid w:val="001A0E87"/>
    <w:rsid w:val="001B6571"/>
    <w:rsid w:val="001E6952"/>
    <w:rsid w:val="001E72E7"/>
    <w:rsid w:val="00247B03"/>
    <w:rsid w:val="00265D95"/>
    <w:rsid w:val="002976A3"/>
    <w:rsid w:val="002B6B50"/>
    <w:rsid w:val="002C7736"/>
    <w:rsid w:val="002D13D2"/>
    <w:rsid w:val="002D19F5"/>
    <w:rsid w:val="002E7B40"/>
    <w:rsid w:val="002F1BBA"/>
    <w:rsid w:val="002F2317"/>
    <w:rsid w:val="00300A56"/>
    <w:rsid w:val="00301728"/>
    <w:rsid w:val="00317267"/>
    <w:rsid w:val="00362A88"/>
    <w:rsid w:val="0036654C"/>
    <w:rsid w:val="00370356"/>
    <w:rsid w:val="00374D26"/>
    <w:rsid w:val="003849E3"/>
    <w:rsid w:val="003A26B1"/>
    <w:rsid w:val="003C3428"/>
    <w:rsid w:val="003D247D"/>
    <w:rsid w:val="003E1931"/>
    <w:rsid w:val="00432231"/>
    <w:rsid w:val="00432E48"/>
    <w:rsid w:val="00472C7C"/>
    <w:rsid w:val="00477C3E"/>
    <w:rsid w:val="00477E05"/>
    <w:rsid w:val="00482708"/>
    <w:rsid w:val="00483C85"/>
    <w:rsid w:val="0048658C"/>
    <w:rsid w:val="00494C25"/>
    <w:rsid w:val="00497E7D"/>
    <w:rsid w:val="004A63C9"/>
    <w:rsid w:val="004A6A5C"/>
    <w:rsid w:val="004B4F92"/>
    <w:rsid w:val="004C608A"/>
    <w:rsid w:val="004C649E"/>
    <w:rsid w:val="004E0026"/>
    <w:rsid w:val="004F2ADA"/>
    <w:rsid w:val="004F6A8A"/>
    <w:rsid w:val="005121CA"/>
    <w:rsid w:val="00520F35"/>
    <w:rsid w:val="00526A50"/>
    <w:rsid w:val="005378CF"/>
    <w:rsid w:val="00545B41"/>
    <w:rsid w:val="00561A08"/>
    <w:rsid w:val="005636BF"/>
    <w:rsid w:val="00571EE1"/>
    <w:rsid w:val="0058149B"/>
    <w:rsid w:val="00586F2E"/>
    <w:rsid w:val="005A33AB"/>
    <w:rsid w:val="005B0973"/>
    <w:rsid w:val="005B2879"/>
    <w:rsid w:val="005B4C40"/>
    <w:rsid w:val="005B4C99"/>
    <w:rsid w:val="005D52EC"/>
    <w:rsid w:val="005E07C2"/>
    <w:rsid w:val="005E730A"/>
    <w:rsid w:val="005F2B94"/>
    <w:rsid w:val="006246E0"/>
    <w:rsid w:val="006869B9"/>
    <w:rsid w:val="006A6036"/>
    <w:rsid w:val="006B3162"/>
    <w:rsid w:val="006B5B75"/>
    <w:rsid w:val="006C2646"/>
    <w:rsid w:val="006E74F6"/>
    <w:rsid w:val="006E79FC"/>
    <w:rsid w:val="006F2A1F"/>
    <w:rsid w:val="00711229"/>
    <w:rsid w:val="0074149D"/>
    <w:rsid w:val="00741D05"/>
    <w:rsid w:val="00766C83"/>
    <w:rsid w:val="00786E1A"/>
    <w:rsid w:val="00794492"/>
    <w:rsid w:val="007C141E"/>
    <w:rsid w:val="007D5AF5"/>
    <w:rsid w:val="007F7CE0"/>
    <w:rsid w:val="00813DB8"/>
    <w:rsid w:val="0082792A"/>
    <w:rsid w:val="00840BE8"/>
    <w:rsid w:val="0086067B"/>
    <w:rsid w:val="00871F61"/>
    <w:rsid w:val="00874DE5"/>
    <w:rsid w:val="008878D2"/>
    <w:rsid w:val="008A6944"/>
    <w:rsid w:val="008C3A77"/>
    <w:rsid w:val="008F1FC6"/>
    <w:rsid w:val="008F6811"/>
    <w:rsid w:val="00914107"/>
    <w:rsid w:val="00915339"/>
    <w:rsid w:val="00916904"/>
    <w:rsid w:val="009504A6"/>
    <w:rsid w:val="00953137"/>
    <w:rsid w:val="00953EAE"/>
    <w:rsid w:val="00957632"/>
    <w:rsid w:val="00980CD9"/>
    <w:rsid w:val="00990201"/>
    <w:rsid w:val="009B0724"/>
    <w:rsid w:val="009B65CD"/>
    <w:rsid w:val="009C3B30"/>
    <w:rsid w:val="009C654E"/>
    <w:rsid w:val="009E0D48"/>
    <w:rsid w:val="009E309B"/>
    <w:rsid w:val="00A125BB"/>
    <w:rsid w:val="00A1560F"/>
    <w:rsid w:val="00A33737"/>
    <w:rsid w:val="00A34ABC"/>
    <w:rsid w:val="00A40EBD"/>
    <w:rsid w:val="00A47416"/>
    <w:rsid w:val="00A477B8"/>
    <w:rsid w:val="00A50719"/>
    <w:rsid w:val="00A519F1"/>
    <w:rsid w:val="00AB4EC5"/>
    <w:rsid w:val="00AC69B5"/>
    <w:rsid w:val="00B24C22"/>
    <w:rsid w:val="00B313EB"/>
    <w:rsid w:val="00B337BE"/>
    <w:rsid w:val="00B357DD"/>
    <w:rsid w:val="00B67647"/>
    <w:rsid w:val="00B71BB8"/>
    <w:rsid w:val="00B82A54"/>
    <w:rsid w:val="00B87E45"/>
    <w:rsid w:val="00B87FEE"/>
    <w:rsid w:val="00BA2122"/>
    <w:rsid w:val="00BA3729"/>
    <w:rsid w:val="00BC1F4F"/>
    <w:rsid w:val="00BC6B6C"/>
    <w:rsid w:val="00BD0951"/>
    <w:rsid w:val="00BF3D74"/>
    <w:rsid w:val="00C1406C"/>
    <w:rsid w:val="00C339D2"/>
    <w:rsid w:val="00C43611"/>
    <w:rsid w:val="00C46BF6"/>
    <w:rsid w:val="00C578EB"/>
    <w:rsid w:val="00C93D3B"/>
    <w:rsid w:val="00CB6A02"/>
    <w:rsid w:val="00CC49C0"/>
    <w:rsid w:val="00CE64CE"/>
    <w:rsid w:val="00CF37A9"/>
    <w:rsid w:val="00D24501"/>
    <w:rsid w:val="00D249DA"/>
    <w:rsid w:val="00D35B87"/>
    <w:rsid w:val="00D806AB"/>
    <w:rsid w:val="00D80CAA"/>
    <w:rsid w:val="00D811AB"/>
    <w:rsid w:val="00D93412"/>
    <w:rsid w:val="00DA2FBA"/>
    <w:rsid w:val="00DA4E18"/>
    <w:rsid w:val="00DA4F3C"/>
    <w:rsid w:val="00DC2E2B"/>
    <w:rsid w:val="00DC54D8"/>
    <w:rsid w:val="00DD091C"/>
    <w:rsid w:val="00DE2D50"/>
    <w:rsid w:val="00DE7152"/>
    <w:rsid w:val="00DF12F0"/>
    <w:rsid w:val="00E20F17"/>
    <w:rsid w:val="00E30CC0"/>
    <w:rsid w:val="00E505FA"/>
    <w:rsid w:val="00E51898"/>
    <w:rsid w:val="00E60AAC"/>
    <w:rsid w:val="00E940A2"/>
    <w:rsid w:val="00E956DE"/>
    <w:rsid w:val="00EA35E0"/>
    <w:rsid w:val="00EA6E2E"/>
    <w:rsid w:val="00EC4072"/>
    <w:rsid w:val="00EE3F6A"/>
    <w:rsid w:val="00F105A9"/>
    <w:rsid w:val="00F20E4D"/>
    <w:rsid w:val="00F329E7"/>
    <w:rsid w:val="00F66BDA"/>
    <w:rsid w:val="00FA6BCB"/>
    <w:rsid w:val="00FB6B21"/>
    <w:rsid w:val="00FB6DAD"/>
    <w:rsid w:val="00FC36E4"/>
    <w:rsid w:val="00FC692C"/>
    <w:rsid w:val="00FE48CD"/>
    <w:rsid w:val="00FF15FE"/>
    <w:rsid w:val="00FF1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EC5"/>
    <w:rPr>
      <w:sz w:val="24"/>
      <w:szCs w:val="24"/>
    </w:rPr>
  </w:style>
  <w:style w:type="paragraph" w:styleId="1">
    <w:name w:val="heading 1"/>
    <w:basedOn w:val="a"/>
    <w:next w:val="a"/>
    <w:link w:val="10"/>
    <w:qFormat/>
    <w:rsid w:val="00EC4072"/>
    <w:pPr>
      <w:keepNext/>
      <w:jc w:val="center"/>
      <w:outlineLvl w:val="0"/>
    </w:pPr>
    <w:rPr>
      <w:b/>
      <w:bCs/>
    </w:rPr>
  </w:style>
  <w:style w:type="paragraph" w:styleId="2">
    <w:name w:val="heading 2"/>
    <w:basedOn w:val="a"/>
    <w:next w:val="a"/>
    <w:link w:val="20"/>
    <w:unhideWhenUsed/>
    <w:qFormat/>
    <w:rsid w:val="00EC4072"/>
    <w:pPr>
      <w:keepNext/>
      <w:jc w:val="center"/>
      <w:outlineLvl w:val="1"/>
    </w:pPr>
    <w:rPr>
      <w:b/>
      <w:bCs/>
    </w:rPr>
  </w:style>
  <w:style w:type="paragraph" w:styleId="3">
    <w:name w:val="heading 3"/>
    <w:basedOn w:val="a"/>
    <w:next w:val="a"/>
    <w:link w:val="30"/>
    <w:unhideWhenUsed/>
    <w:qFormat/>
    <w:rsid w:val="00EC4072"/>
    <w:pPr>
      <w:keepNext/>
      <w:keepLines/>
      <w:spacing w:before="200"/>
      <w:outlineLvl w:val="2"/>
    </w:pPr>
    <w:rPr>
      <w:rFonts w:ascii="Cambria" w:hAnsi="Cambria"/>
      <w:b/>
      <w:bCs/>
      <w:color w:val="4F81BD"/>
      <w:sz w:val="20"/>
      <w:szCs w:val="20"/>
    </w:rPr>
  </w:style>
  <w:style w:type="paragraph" w:styleId="4">
    <w:name w:val="heading 4"/>
    <w:basedOn w:val="a"/>
    <w:next w:val="a"/>
    <w:link w:val="40"/>
    <w:unhideWhenUsed/>
    <w:qFormat/>
    <w:rsid w:val="00EC4072"/>
    <w:pPr>
      <w:keepNext/>
      <w:jc w:val="center"/>
      <w:outlineLvl w:val="3"/>
    </w:pPr>
    <w:rPr>
      <w:u w:val="single"/>
    </w:rPr>
  </w:style>
  <w:style w:type="paragraph" w:styleId="5">
    <w:name w:val="heading 5"/>
    <w:basedOn w:val="a"/>
    <w:next w:val="a"/>
    <w:link w:val="50"/>
    <w:unhideWhenUsed/>
    <w:qFormat/>
    <w:rsid w:val="00EC4072"/>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nhideWhenUsed/>
    <w:qFormat/>
    <w:rsid w:val="00EC4072"/>
    <w:pPr>
      <w:spacing w:before="240" w:after="60"/>
      <w:outlineLvl w:val="5"/>
    </w:pPr>
    <w:rPr>
      <w:b/>
      <w:bCs/>
      <w:sz w:val="22"/>
      <w:szCs w:val="22"/>
    </w:rPr>
  </w:style>
  <w:style w:type="paragraph" w:styleId="7">
    <w:name w:val="heading 7"/>
    <w:basedOn w:val="a"/>
    <w:next w:val="a"/>
    <w:link w:val="70"/>
    <w:qFormat/>
    <w:rsid w:val="00EC4072"/>
    <w:pPr>
      <w:spacing w:before="240" w:after="60"/>
      <w:outlineLvl w:val="6"/>
    </w:pPr>
    <w:rPr>
      <w:rFonts w:ascii="Calibri" w:hAnsi="Calibri"/>
    </w:rPr>
  </w:style>
  <w:style w:type="paragraph" w:styleId="8">
    <w:name w:val="heading 8"/>
    <w:basedOn w:val="a"/>
    <w:next w:val="a"/>
    <w:link w:val="80"/>
    <w:unhideWhenUsed/>
    <w:qFormat/>
    <w:rsid w:val="00EC407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1,Основной текст Знак1 Знак1,Основной текст Знак Знак Знак1,Основной текст отчета Знак1"/>
    <w:basedOn w:val="a0"/>
    <w:link w:val="a4"/>
    <w:locked/>
    <w:rsid w:val="004F6A8A"/>
    <w:rPr>
      <w:sz w:val="24"/>
      <w:szCs w:val="24"/>
      <w:lang w:val="ru-RU" w:eastAsia="ru-RU" w:bidi="ar-SA"/>
    </w:rPr>
  </w:style>
  <w:style w:type="paragraph" w:styleId="a4">
    <w:name w:val="Body Text"/>
    <w:aliases w:val="body text,Основной текст Знак1,Основной текст Знак Знак,Основной текст отчета"/>
    <w:basedOn w:val="a"/>
    <w:link w:val="a3"/>
    <w:rsid w:val="004F6A8A"/>
    <w:pPr>
      <w:jc w:val="both"/>
    </w:pPr>
  </w:style>
  <w:style w:type="paragraph" w:styleId="a5">
    <w:name w:val="header"/>
    <w:basedOn w:val="a"/>
    <w:link w:val="a6"/>
    <w:rsid w:val="00A50719"/>
    <w:pPr>
      <w:tabs>
        <w:tab w:val="center" w:pos="4677"/>
        <w:tab w:val="right" w:pos="9355"/>
      </w:tabs>
    </w:pPr>
  </w:style>
  <w:style w:type="character" w:customStyle="1" w:styleId="a6">
    <w:name w:val="Верхний колонтитул Знак"/>
    <w:basedOn w:val="a0"/>
    <w:link w:val="a5"/>
    <w:rsid w:val="00A50719"/>
    <w:rPr>
      <w:sz w:val="24"/>
      <w:szCs w:val="24"/>
    </w:rPr>
  </w:style>
  <w:style w:type="paragraph" w:styleId="a7">
    <w:name w:val="footer"/>
    <w:basedOn w:val="a"/>
    <w:link w:val="a8"/>
    <w:rsid w:val="00A50719"/>
    <w:pPr>
      <w:tabs>
        <w:tab w:val="center" w:pos="4677"/>
        <w:tab w:val="right" w:pos="9355"/>
      </w:tabs>
    </w:pPr>
  </w:style>
  <w:style w:type="character" w:customStyle="1" w:styleId="a8">
    <w:name w:val="Нижний колонтитул Знак"/>
    <w:basedOn w:val="a0"/>
    <w:link w:val="a7"/>
    <w:rsid w:val="00A50719"/>
    <w:rPr>
      <w:sz w:val="24"/>
      <w:szCs w:val="24"/>
    </w:rPr>
  </w:style>
  <w:style w:type="paragraph" w:styleId="a9">
    <w:name w:val="No Spacing"/>
    <w:link w:val="aa"/>
    <w:uiPriority w:val="1"/>
    <w:qFormat/>
    <w:rsid w:val="00181D33"/>
    <w:rPr>
      <w:rFonts w:ascii="Calibri" w:eastAsia="Calibri" w:hAnsi="Calibri"/>
      <w:sz w:val="22"/>
      <w:szCs w:val="22"/>
      <w:lang w:eastAsia="en-US"/>
    </w:rPr>
  </w:style>
  <w:style w:type="paragraph" w:customStyle="1" w:styleId="Style4">
    <w:name w:val="Style4"/>
    <w:basedOn w:val="a"/>
    <w:uiPriority w:val="99"/>
    <w:rsid w:val="006F2A1F"/>
    <w:pPr>
      <w:widowControl w:val="0"/>
      <w:autoSpaceDE w:val="0"/>
      <w:autoSpaceDN w:val="0"/>
      <w:adjustRightInd w:val="0"/>
      <w:spacing w:line="214" w:lineRule="exact"/>
      <w:jc w:val="right"/>
    </w:pPr>
    <w:rPr>
      <w:rFonts w:ascii="Book Antiqua" w:hAnsi="Book Antiqua"/>
    </w:rPr>
  </w:style>
  <w:style w:type="character" w:customStyle="1" w:styleId="FontStyle20">
    <w:name w:val="Font Style20"/>
    <w:basedOn w:val="a0"/>
    <w:uiPriority w:val="99"/>
    <w:rsid w:val="006F2A1F"/>
    <w:rPr>
      <w:rFonts w:ascii="Book Antiqua" w:hAnsi="Book Antiqua" w:cs="Book Antiqua"/>
      <w:sz w:val="22"/>
      <w:szCs w:val="22"/>
    </w:rPr>
  </w:style>
  <w:style w:type="character" w:customStyle="1" w:styleId="aa">
    <w:name w:val="Без интервала Знак"/>
    <w:basedOn w:val="a0"/>
    <w:link w:val="a9"/>
    <w:uiPriority w:val="1"/>
    <w:rsid w:val="006F2A1F"/>
    <w:rPr>
      <w:rFonts w:ascii="Calibri" w:eastAsia="Calibri" w:hAnsi="Calibri"/>
      <w:sz w:val="22"/>
      <w:szCs w:val="22"/>
      <w:lang w:val="ru-RU" w:eastAsia="en-US" w:bidi="ar-SA"/>
    </w:rPr>
  </w:style>
  <w:style w:type="paragraph" w:customStyle="1" w:styleId="Body">
    <w:name w:val="Body"/>
    <w:rsid w:val="001E72E7"/>
    <w:rPr>
      <w:rFonts w:ascii="Helvetica" w:eastAsia="ヒラギノ角ゴ Pro W3" w:hAnsi="Helvetica"/>
      <w:color w:val="000000"/>
      <w:sz w:val="24"/>
    </w:rPr>
  </w:style>
  <w:style w:type="paragraph" w:customStyle="1" w:styleId="ab">
    <w:name w:val="Базовый"/>
    <w:rsid w:val="001E72E7"/>
    <w:pPr>
      <w:tabs>
        <w:tab w:val="left" w:pos="708"/>
      </w:tabs>
      <w:suppressAutoHyphens/>
      <w:spacing w:after="200" w:line="276" w:lineRule="auto"/>
    </w:pPr>
    <w:rPr>
      <w:rFonts w:ascii="Calibri" w:eastAsia="Droid Sans Fallback" w:hAnsi="Calibri"/>
      <w:color w:val="00000A"/>
      <w:sz w:val="22"/>
      <w:szCs w:val="22"/>
    </w:rPr>
  </w:style>
  <w:style w:type="character" w:customStyle="1" w:styleId="c3">
    <w:name w:val="c3"/>
    <w:basedOn w:val="a0"/>
    <w:rsid w:val="001E72E7"/>
  </w:style>
  <w:style w:type="character" w:customStyle="1" w:styleId="c5">
    <w:name w:val="c5"/>
    <w:basedOn w:val="a0"/>
    <w:rsid w:val="001E72E7"/>
  </w:style>
  <w:style w:type="character" w:customStyle="1" w:styleId="apple-converted-space">
    <w:name w:val="apple-converted-space"/>
    <w:basedOn w:val="a0"/>
    <w:rsid w:val="001E72E7"/>
  </w:style>
  <w:style w:type="paragraph" w:styleId="ac">
    <w:name w:val="List Paragraph"/>
    <w:basedOn w:val="ab"/>
    <w:uiPriority w:val="34"/>
    <w:qFormat/>
    <w:rsid w:val="001E72E7"/>
    <w:pPr>
      <w:ind w:left="720"/>
    </w:p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b"/>
    <w:uiPriority w:val="99"/>
    <w:rsid w:val="005B4C40"/>
    <w:pPr>
      <w:spacing w:before="28" w:after="28" w:line="100" w:lineRule="atLeast"/>
    </w:pPr>
    <w:rPr>
      <w:rFonts w:ascii="Times New Roman" w:eastAsia="Times New Roman" w:hAnsi="Times New Roman"/>
      <w:sz w:val="24"/>
      <w:szCs w:val="24"/>
    </w:rPr>
  </w:style>
  <w:style w:type="character" w:customStyle="1" w:styleId="10">
    <w:name w:val="Заголовок 1 Знак"/>
    <w:basedOn w:val="a0"/>
    <w:link w:val="1"/>
    <w:rsid w:val="00EC4072"/>
    <w:rPr>
      <w:b/>
      <w:bCs/>
      <w:sz w:val="24"/>
      <w:szCs w:val="24"/>
    </w:rPr>
  </w:style>
  <w:style w:type="character" w:customStyle="1" w:styleId="20">
    <w:name w:val="Заголовок 2 Знак"/>
    <w:basedOn w:val="a0"/>
    <w:link w:val="2"/>
    <w:rsid w:val="00EC4072"/>
    <w:rPr>
      <w:b/>
      <w:bCs/>
      <w:sz w:val="24"/>
      <w:szCs w:val="24"/>
    </w:rPr>
  </w:style>
  <w:style w:type="character" w:customStyle="1" w:styleId="30">
    <w:name w:val="Заголовок 3 Знак"/>
    <w:basedOn w:val="a0"/>
    <w:link w:val="3"/>
    <w:rsid w:val="00EC4072"/>
    <w:rPr>
      <w:rFonts w:ascii="Cambria" w:hAnsi="Cambria"/>
      <w:b/>
      <w:bCs/>
      <w:color w:val="4F81BD"/>
    </w:rPr>
  </w:style>
  <w:style w:type="character" w:customStyle="1" w:styleId="40">
    <w:name w:val="Заголовок 4 Знак"/>
    <w:basedOn w:val="a0"/>
    <w:link w:val="4"/>
    <w:rsid w:val="00EC4072"/>
    <w:rPr>
      <w:sz w:val="24"/>
      <w:szCs w:val="24"/>
      <w:u w:val="single"/>
    </w:rPr>
  </w:style>
  <w:style w:type="character" w:customStyle="1" w:styleId="50">
    <w:name w:val="Заголовок 5 Знак"/>
    <w:basedOn w:val="a0"/>
    <w:link w:val="5"/>
    <w:rsid w:val="00EC4072"/>
    <w:rPr>
      <w:rFonts w:ascii="Cambria" w:hAnsi="Cambria"/>
      <w:color w:val="243F60"/>
      <w:sz w:val="22"/>
      <w:szCs w:val="22"/>
      <w:lang w:eastAsia="en-US"/>
    </w:rPr>
  </w:style>
  <w:style w:type="character" w:customStyle="1" w:styleId="60">
    <w:name w:val="Заголовок 6 Знак"/>
    <w:basedOn w:val="a0"/>
    <w:link w:val="6"/>
    <w:rsid w:val="00EC4072"/>
    <w:rPr>
      <w:b/>
      <w:bCs/>
      <w:sz w:val="22"/>
      <w:szCs w:val="22"/>
    </w:rPr>
  </w:style>
  <w:style w:type="character" w:customStyle="1" w:styleId="70">
    <w:name w:val="Заголовок 7 Знак"/>
    <w:basedOn w:val="a0"/>
    <w:link w:val="7"/>
    <w:rsid w:val="00EC4072"/>
    <w:rPr>
      <w:rFonts w:ascii="Calibri" w:hAnsi="Calibri"/>
      <w:sz w:val="24"/>
      <w:szCs w:val="24"/>
    </w:rPr>
  </w:style>
  <w:style w:type="character" w:customStyle="1" w:styleId="80">
    <w:name w:val="Заголовок 8 Знак"/>
    <w:basedOn w:val="a0"/>
    <w:link w:val="8"/>
    <w:rsid w:val="00EC4072"/>
    <w:rPr>
      <w:i/>
      <w:iCs/>
      <w:sz w:val="24"/>
      <w:szCs w:val="24"/>
    </w:rPr>
  </w:style>
  <w:style w:type="numbering" w:customStyle="1" w:styleId="11">
    <w:name w:val="Нет списка1"/>
    <w:next w:val="a2"/>
    <w:uiPriority w:val="99"/>
    <w:semiHidden/>
    <w:unhideWhenUsed/>
    <w:rsid w:val="00EC4072"/>
  </w:style>
  <w:style w:type="table" w:styleId="ae">
    <w:name w:val="Table Grid"/>
    <w:basedOn w:val="a1"/>
    <w:rsid w:val="00EC407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nhideWhenUsed/>
    <w:qFormat/>
    <w:rsid w:val="00EC4072"/>
    <w:rPr>
      <w:sz w:val="20"/>
      <w:szCs w:val="20"/>
    </w:rPr>
  </w:style>
  <w:style w:type="paragraph" w:styleId="af">
    <w:name w:val="footnote text"/>
    <w:aliases w:val=" Знак"/>
    <w:basedOn w:val="a"/>
    <w:link w:val="af0"/>
    <w:unhideWhenUsed/>
    <w:rsid w:val="00EC4072"/>
    <w:pPr>
      <w:widowControl w:val="0"/>
      <w:autoSpaceDE w:val="0"/>
      <w:autoSpaceDN w:val="0"/>
      <w:adjustRightInd w:val="0"/>
      <w:spacing w:line="360" w:lineRule="auto"/>
      <w:jc w:val="both"/>
    </w:pPr>
    <w:rPr>
      <w:sz w:val="28"/>
      <w:szCs w:val="28"/>
    </w:rPr>
  </w:style>
  <w:style w:type="character" w:customStyle="1" w:styleId="af0">
    <w:name w:val="Текст сноски Знак"/>
    <w:aliases w:val=" Знак Знак"/>
    <w:basedOn w:val="a0"/>
    <w:link w:val="af"/>
    <w:rsid w:val="00EC4072"/>
    <w:rPr>
      <w:sz w:val="28"/>
      <w:szCs w:val="28"/>
    </w:rPr>
  </w:style>
  <w:style w:type="character" w:customStyle="1" w:styleId="13">
    <w:name w:val="Верхний колонтитул Знак1"/>
    <w:basedOn w:val="a0"/>
    <w:uiPriority w:val="99"/>
    <w:semiHidden/>
    <w:rsid w:val="00EC4072"/>
  </w:style>
  <w:style w:type="character" w:customStyle="1" w:styleId="14">
    <w:name w:val="Нижний колонтитул Знак1"/>
    <w:basedOn w:val="a0"/>
    <w:uiPriority w:val="99"/>
    <w:semiHidden/>
    <w:rsid w:val="00EC4072"/>
  </w:style>
  <w:style w:type="paragraph" w:styleId="af1">
    <w:name w:val="Title"/>
    <w:basedOn w:val="a"/>
    <w:link w:val="af2"/>
    <w:qFormat/>
    <w:rsid w:val="00EC4072"/>
    <w:pPr>
      <w:jc w:val="center"/>
    </w:pPr>
    <w:rPr>
      <w:b/>
      <w:bCs/>
      <w:sz w:val="28"/>
    </w:rPr>
  </w:style>
  <w:style w:type="character" w:customStyle="1" w:styleId="af2">
    <w:name w:val="Название Знак"/>
    <w:basedOn w:val="a0"/>
    <w:link w:val="af1"/>
    <w:rsid w:val="00EC4072"/>
    <w:rPr>
      <w:b/>
      <w:bCs/>
      <w:sz w:val="28"/>
      <w:szCs w:val="24"/>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ocked/>
    <w:rsid w:val="00EC4072"/>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4"/>
    <w:rsid w:val="00EC4072"/>
    <w:rPr>
      <w:sz w:val="24"/>
      <w:szCs w:val="24"/>
    </w:rPr>
  </w:style>
  <w:style w:type="paragraph" w:styleId="af4">
    <w:name w:val="Body Text Indent"/>
    <w:basedOn w:val="a"/>
    <w:link w:val="af3"/>
    <w:unhideWhenUsed/>
    <w:rsid w:val="00EC4072"/>
    <w:pPr>
      <w:spacing w:after="120"/>
      <w:ind w:left="283"/>
    </w:pPr>
  </w:style>
  <w:style w:type="character" w:customStyle="1" w:styleId="15">
    <w:name w:val="Основной текст с отступом Знак1"/>
    <w:basedOn w:val="a0"/>
    <w:link w:val="af4"/>
    <w:uiPriority w:val="99"/>
    <w:rsid w:val="00EC4072"/>
    <w:rPr>
      <w:sz w:val="24"/>
      <w:szCs w:val="24"/>
    </w:rPr>
  </w:style>
  <w:style w:type="character" w:customStyle="1" w:styleId="22">
    <w:name w:val="Основной текст 2 Знак"/>
    <w:basedOn w:val="a0"/>
    <w:link w:val="23"/>
    <w:rsid w:val="00EC4072"/>
    <w:rPr>
      <w:sz w:val="24"/>
      <w:szCs w:val="24"/>
    </w:rPr>
  </w:style>
  <w:style w:type="paragraph" w:styleId="23">
    <w:name w:val="Body Text 2"/>
    <w:basedOn w:val="a"/>
    <w:link w:val="22"/>
    <w:unhideWhenUsed/>
    <w:rsid w:val="00EC4072"/>
    <w:pPr>
      <w:spacing w:after="120" w:line="480" w:lineRule="auto"/>
    </w:pPr>
  </w:style>
  <w:style w:type="character" w:customStyle="1" w:styleId="210">
    <w:name w:val="Основной текст 2 Знак1"/>
    <w:basedOn w:val="a0"/>
    <w:link w:val="23"/>
    <w:uiPriority w:val="99"/>
    <w:rsid w:val="00EC4072"/>
    <w:rPr>
      <w:sz w:val="24"/>
      <w:szCs w:val="24"/>
    </w:rPr>
  </w:style>
  <w:style w:type="character" w:customStyle="1" w:styleId="31">
    <w:name w:val="Основной текст 3 Знак"/>
    <w:basedOn w:val="a0"/>
    <w:link w:val="32"/>
    <w:rsid w:val="00EC4072"/>
    <w:rPr>
      <w:sz w:val="16"/>
      <w:szCs w:val="16"/>
    </w:rPr>
  </w:style>
  <w:style w:type="paragraph" w:styleId="32">
    <w:name w:val="Body Text 3"/>
    <w:basedOn w:val="a"/>
    <w:link w:val="31"/>
    <w:unhideWhenUsed/>
    <w:rsid w:val="00EC4072"/>
    <w:pPr>
      <w:spacing w:after="120"/>
    </w:pPr>
    <w:rPr>
      <w:sz w:val="16"/>
      <w:szCs w:val="16"/>
    </w:rPr>
  </w:style>
  <w:style w:type="character" w:customStyle="1" w:styleId="310">
    <w:name w:val="Основной текст 3 Знак1"/>
    <w:basedOn w:val="a0"/>
    <w:link w:val="32"/>
    <w:uiPriority w:val="99"/>
    <w:rsid w:val="00EC4072"/>
    <w:rPr>
      <w:sz w:val="16"/>
      <w:szCs w:val="16"/>
    </w:rPr>
  </w:style>
  <w:style w:type="character" w:customStyle="1" w:styleId="24">
    <w:name w:val="Основной текст с отступом 2 Знак"/>
    <w:basedOn w:val="a0"/>
    <w:link w:val="25"/>
    <w:rsid w:val="00EC4072"/>
    <w:rPr>
      <w:rFonts w:ascii="Arial" w:hAnsi="Arial"/>
      <w:b/>
      <w:sz w:val="24"/>
    </w:rPr>
  </w:style>
  <w:style w:type="paragraph" w:styleId="25">
    <w:name w:val="Body Text Indent 2"/>
    <w:basedOn w:val="a"/>
    <w:link w:val="24"/>
    <w:unhideWhenUsed/>
    <w:rsid w:val="00EC4072"/>
    <w:pPr>
      <w:spacing w:line="360" w:lineRule="auto"/>
      <w:ind w:firstLine="567"/>
      <w:jc w:val="both"/>
    </w:pPr>
    <w:rPr>
      <w:rFonts w:ascii="Arial" w:hAnsi="Arial"/>
      <w:b/>
      <w:szCs w:val="20"/>
    </w:rPr>
  </w:style>
  <w:style w:type="character" w:customStyle="1" w:styleId="211">
    <w:name w:val="Основной текст с отступом 2 Знак1"/>
    <w:basedOn w:val="a0"/>
    <w:link w:val="25"/>
    <w:uiPriority w:val="99"/>
    <w:rsid w:val="00EC4072"/>
    <w:rPr>
      <w:sz w:val="24"/>
      <w:szCs w:val="24"/>
    </w:rPr>
  </w:style>
  <w:style w:type="character" w:customStyle="1" w:styleId="33">
    <w:name w:val="Основной текст с отступом 3 Знак"/>
    <w:basedOn w:val="a0"/>
    <w:link w:val="34"/>
    <w:rsid w:val="00EC4072"/>
    <w:rPr>
      <w:sz w:val="16"/>
      <w:szCs w:val="16"/>
    </w:rPr>
  </w:style>
  <w:style w:type="paragraph" w:styleId="34">
    <w:name w:val="Body Text Indent 3"/>
    <w:basedOn w:val="a"/>
    <w:link w:val="33"/>
    <w:unhideWhenUsed/>
    <w:rsid w:val="00EC4072"/>
    <w:pPr>
      <w:spacing w:after="120"/>
      <w:ind w:left="283"/>
    </w:pPr>
    <w:rPr>
      <w:sz w:val="16"/>
      <w:szCs w:val="16"/>
    </w:rPr>
  </w:style>
  <w:style w:type="character" w:customStyle="1" w:styleId="311">
    <w:name w:val="Основной текст с отступом 3 Знак1"/>
    <w:basedOn w:val="a0"/>
    <w:link w:val="34"/>
    <w:uiPriority w:val="99"/>
    <w:rsid w:val="00EC4072"/>
    <w:rPr>
      <w:sz w:val="16"/>
      <w:szCs w:val="16"/>
    </w:rPr>
  </w:style>
  <w:style w:type="character" w:customStyle="1" w:styleId="af5">
    <w:name w:val="Текст Знак"/>
    <w:aliases w:val=" Знак Знак Знак Знак Знак, Знак Знак Знак Знак1"/>
    <w:basedOn w:val="a0"/>
    <w:link w:val="af6"/>
    <w:rsid w:val="00EC4072"/>
    <w:rPr>
      <w:rFonts w:ascii="Courier New" w:hAnsi="Courier New"/>
    </w:rPr>
  </w:style>
  <w:style w:type="paragraph" w:styleId="af6">
    <w:name w:val="Plain Text"/>
    <w:aliases w:val=" Знак Знак Знак Знак, Знак Знак Знак"/>
    <w:basedOn w:val="a"/>
    <w:link w:val="af5"/>
    <w:unhideWhenUsed/>
    <w:rsid w:val="00EC4072"/>
    <w:rPr>
      <w:rFonts w:ascii="Courier New" w:hAnsi="Courier New"/>
      <w:sz w:val="20"/>
      <w:szCs w:val="20"/>
    </w:rPr>
  </w:style>
  <w:style w:type="character" w:customStyle="1" w:styleId="16">
    <w:name w:val="Текст Знак1"/>
    <w:basedOn w:val="a0"/>
    <w:link w:val="af6"/>
    <w:uiPriority w:val="99"/>
    <w:rsid w:val="00EC4072"/>
    <w:rPr>
      <w:rFonts w:ascii="Courier New" w:hAnsi="Courier New" w:cs="Courier New"/>
    </w:rPr>
  </w:style>
  <w:style w:type="paragraph" w:styleId="af7">
    <w:name w:val="Balloon Text"/>
    <w:basedOn w:val="a"/>
    <w:link w:val="af8"/>
    <w:uiPriority w:val="99"/>
    <w:unhideWhenUsed/>
    <w:rsid w:val="00EC4072"/>
    <w:rPr>
      <w:rFonts w:ascii="Tahoma" w:hAnsi="Tahoma" w:cs="Tahoma"/>
      <w:sz w:val="16"/>
      <w:szCs w:val="16"/>
    </w:rPr>
  </w:style>
  <w:style w:type="character" w:customStyle="1" w:styleId="af8">
    <w:name w:val="Текст выноски Знак"/>
    <w:basedOn w:val="a0"/>
    <w:link w:val="af7"/>
    <w:uiPriority w:val="99"/>
    <w:rsid w:val="00EC4072"/>
    <w:rPr>
      <w:rFonts w:ascii="Tahoma" w:hAnsi="Tahoma" w:cs="Tahoma"/>
      <w:sz w:val="16"/>
      <w:szCs w:val="16"/>
    </w:rPr>
  </w:style>
  <w:style w:type="paragraph" w:customStyle="1" w:styleId="17">
    <w:name w:val="Знак1"/>
    <w:basedOn w:val="a"/>
    <w:rsid w:val="00EC4072"/>
    <w:pPr>
      <w:spacing w:before="100" w:beforeAutospacing="1" w:after="100" w:afterAutospacing="1"/>
    </w:pPr>
    <w:rPr>
      <w:color w:val="000000"/>
      <w:u w:color="000000"/>
      <w:lang w:val="en-US" w:eastAsia="en-US"/>
    </w:rPr>
  </w:style>
  <w:style w:type="paragraph" w:customStyle="1" w:styleId="af9">
    <w:name w:val="й"/>
    <w:rsid w:val="00EC4072"/>
    <w:pPr>
      <w:widowControl w:val="0"/>
    </w:pPr>
  </w:style>
  <w:style w:type="paragraph" w:customStyle="1" w:styleId="4CharChar">
    <w:name w:val="Знак4 Char Char Знак"/>
    <w:basedOn w:val="a"/>
    <w:rsid w:val="00EC4072"/>
    <w:pPr>
      <w:spacing w:after="160" w:line="240" w:lineRule="exact"/>
    </w:pPr>
    <w:rPr>
      <w:rFonts w:ascii="Verdana" w:hAnsi="Verdana"/>
      <w:sz w:val="20"/>
      <w:szCs w:val="20"/>
      <w:lang w:val="en-US" w:eastAsia="en-US"/>
    </w:rPr>
  </w:style>
  <w:style w:type="paragraph" w:customStyle="1" w:styleId="afa">
    <w:name w:val="Знак"/>
    <w:basedOn w:val="a"/>
    <w:rsid w:val="00EC4072"/>
    <w:pPr>
      <w:spacing w:after="160" w:line="240" w:lineRule="exact"/>
    </w:pPr>
    <w:rPr>
      <w:rFonts w:ascii="Verdana" w:hAnsi="Verdana"/>
      <w:sz w:val="20"/>
      <w:szCs w:val="20"/>
      <w:lang w:val="en-US" w:eastAsia="en-US"/>
    </w:rPr>
  </w:style>
  <w:style w:type="paragraph" w:customStyle="1" w:styleId="Style3">
    <w:name w:val="Style3"/>
    <w:basedOn w:val="a"/>
    <w:rsid w:val="00EC4072"/>
    <w:pPr>
      <w:widowControl w:val="0"/>
      <w:autoSpaceDE w:val="0"/>
      <w:autoSpaceDN w:val="0"/>
      <w:adjustRightInd w:val="0"/>
    </w:pPr>
  </w:style>
  <w:style w:type="paragraph" w:customStyle="1" w:styleId="afb">
    <w:name w:val="Заголовки"/>
    <w:basedOn w:val="1"/>
    <w:rsid w:val="00EC4072"/>
    <w:pPr>
      <w:spacing w:before="240" w:after="60" w:line="360" w:lineRule="auto"/>
    </w:pPr>
    <w:rPr>
      <w:rFonts w:cs="Arial"/>
      <w:kern w:val="32"/>
      <w:sz w:val="32"/>
      <w:szCs w:val="32"/>
    </w:rPr>
  </w:style>
  <w:style w:type="paragraph" w:customStyle="1" w:styleId="afc">
    <w:name w:val="новый"/>
    <w:basedOn w:val="a"/>
    <w:rsid w:val="00EC4072"/>
    <w:pPr>
      <w:spacing w:line="360" w:lineRule="auto"/>
      <w:ind w:firstLine="454"/>
      <w:jc w:val="both"/>
    </w:pPr>
    <w:rPr>
      <w:sz w:val="28"/>
    </w:rPr>
  </w:style>
  <w:style w:type="paragraph" w:customStyle="1" w:styleId="afd">
    <w:name w:val="Подзаголовки"/>
    <w:basedOn w:val="2"/>
    <w:rsid w:val="00EC4072"/>
    <w:pPr>
      <w:spacing w:before="240" w:after="60" w:line="360" w:lineRule="auto"/>
    </w:pPr>
    <w:rPr>
      <w:rFonts w:cs="Arial"/>
      <w:i/>
      <w:iCs/>
      <w:sz w:val="28"/>
      <w:szCs w:val="28"/>
    </w:rPr>
  </w:style>
  <w:style w:type="paragraph" w:customStyle="1" w:styleId="18">
    <w:name w:val="Текст1"/>
    <w:basedOn w:val="a"/>
    <w:rsid w:val="00EC4072"/>
    <w:rPr>
      <w:rFonts w:ascii="Courier New" w:hAnsi="Courier New" w:cs="Courier New"/>
      <w:kern w:val="2"/>
      <w:sz w:val="20"/>
      <w:szCs w:val="20"/>
    </w:rPr>
  </w:style>
  <w:style w:type="paragraph" w:customStyle="1" w:styleId="19">
    <w:name w:val="Знак Знак Знак Знак Знак Знак Знак Знак1 Знак"/>
    <w:basedOn w:val="a"/>
    <w:rsid w:val="00EC4072"/>
    <w:pPr>
      <w:spacing w:after="160" w:line="240" w:lineRule="exact"/>
    </w:pPr>
    <w:rPr>
      <w:rFonts w:ascii="Verdana" w:hAnsi="Verdana"/>
      <w:sz w:val="20"/>
      <w:szCs w:val="20"/>
      <w:lang w:val="en-US" w:eastAsia="en-US"/>
    </w:rPr>
  </w:style>
  <w:style w:type="character" w:customStyle="1" w:styleId="1a">
    <w:name w:val="Стиль1 Знак Знак"/>
    <w:link w:val="1b"/>
    <w:locked/>
    <w:rsid w:val="00EC4072"/>
    <w:rPr>
      <w:sz w:val="26"/>
      <w:szCs w:val="26"/>
    </w:rPr>
  </w:style>
  <w:style w:type="paragraph" w:customStyle="1" w:styleId="1b">
    <w:name w:val="Стиль1 Знак"/>
    <w:basedOn w:val="a"/>
    <w:link w:val="1a"/>
    <w:rsid w:val="00EC4072"/>
    <w:pPr>
      <w:spacing w:line="360" w:lineRule="auto"/>
      <w:ind w:firstLine="709"/>
      <w:jc w:val="both"/>
    </w:pPr>
    <w:rPr>
      <w:sz w:val="26"/>
      <w:szCs w:val="26"/>
    </w:rPr>
  </w:style>
  <w:style w:type="paragraph" w:customStyle="1" w:styleId="afe">
    <w:name w:val="Содержимое таблицы"/>
    <w:basedOn w:val="a"/>
    <w:rsid w:val="00EC4072"/>
    <w:pPr>
      <w:widowControl w:val="0"/>
      <w:suppressLineNumbers/>
      <w:suppressAutoHyphens/>
    </w:pPr>
    <w:rPr>
      <w:rFonts w:eastAsia="Lucida Sans Unicode"/>
    </w:rPr>
  </w:style>
  <w:style w:type="paragraph" w:customStyle="1" w:styleId="1c">
    <w:name w:val="Цитата1"/>
    <w:basedOn w:val="a"/>
    <w:rsid w:val="00EC4072"/>
    <w:pPr>
      <w:widowControl w:val="0"/>
      <w:suppressAutoHyphens/>
      <w:spacing w:after="283"/>
      <w:ind w:left="567" w:right="567"/>
    </w:pPr>
    <w:rPr>
      <w:rFonts w:eastAsia="Lucida Sans Unicode"/>
    </w:rPr>
  </w:style>
  <w:style w:type="paragraph" w:customStyle="1" w:styleId="p2">
    <w:name w:val="p2"/>
    <w:basedOn w:val="a"/>
    <w:rsid w:val="00EC4072"/>
    <w:pPr>
      <w:widowControl w:val="0"/>
      <w:suppressAutoHyphens/>
      <w:spacing w:before="280" w:after="280"/>
      <w:jc w:val="both"/>
    </w:pPr>
    <w:rPr>
      <w:rFonts w:ascii="Arial" w:eastAsia="Lucida Sans Unicode" w:hAnsi="Arial" w:cs="Arial"/>
      <w:color w:val="000000"/>
      <w:sz w:val="20"/>
      <w:szCs w:val="20"/>
      <w:lang w:eastAsia="ar-SA"/>
    </w:rPr>
  </w:style>
  <w:style w:type="character" w:styleId="aff">
    <w:name w:val="Strong"/>
    <w:basedOn w:val="a0"/>
    <w:qFormat/>
    <w:rsid w:val="00EC4072"/>
    <w:rPr>
      <w:b/>
      <w:bCs/>
    </w:rPr>
  </w:style>
  <w:style w:type="paragraph" w:styleId="aff0">
    <w:name w:val="Body Text First Indent"/>
    <w:basedOn w:val="a4"/>
    <w:link w:val="aff1"/>
    <w:unhideWhenUsed/>
    <w:rsid w:val="00EC4072"/>
    <w:pPr>
      <w:spacing w:after="200" w:line="276" w:lineRule="auto"/>
      <w:ind w:firstLine="360"/>
      <w:jc w:val="left"/>
    </w:pPr>
    <w:rPr>
      <w:rFonts w:ascii="Calibri" w:eastAsia="Calibri" w:hAnsi="Calibri"/>
      <w:sz w:val="22"/>
      <w:szCs w:val="22"/>
      <w:lang w:eastAsia="en-US"/>
    </w:rPr>
  </w:style>
  <w:style w:type="character" w:customStyle="1" w:styleId="aff1">
    <w:name w:val="Красная строка Знак"/>
    <w:basedOn w:val="a3"/>
    <w:link w:val="aff0"/>
    <w:rsid w:val="00EC4072"/>
    <w:rPr>
      <w:rFonts w:ascii="Calibri" w:eastAsia="Calibri" w:hAnsi="Calibri"/>
      <w:sz w:val="22"/>
      <w:szCs w:val="22"/>
      <w:lang w:eastAsia="en-US"/>
    </w:rPr>
  </w:style>
  <w:style w:type="paragraph" w:styleId="26">
    <w:name w:val="Body Text First Indent 2"/>
    <w:basedOn w:val="af4"/>
    <w:link w:val="27"/>
    <w:unhideWhenUsed/>
    <w:rsid w:val="00EC4072"/>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EC4072"/>
    <w:rPr>
      <w:rFonts w:ascii="Calibri" w:eastAsia="Calibri" w:hAnsi="Calibri"/>
      <w:sz w:val="22"/>
      <w:szCs w:val="22"/>
      <w:lang w:eastAsia="en-US"/>
    </w:rPr>
  </w:style>
  <w:style w:type="character" w:styleId="aff2">
    <w:name w:val="Hyperlink"/>
    <w:basedOn w:val="a0"/>
    <w:uiPriority w:val="99"/>
    <w:rsid w:val="00EC4072"/>
    <w:rPr>
      <w:color w:val="0000FF"/>
      <w:u w:val="single"/>
    </w:rPr>
  </w:style>
  <w:style w:type="paragraph" w:styleId="28">
    <w:name w:val="List 2"/>
    <w:basedOn w:val="a"/>
    <w:rsid w:val="00EC4072"/>
    <w:pPr>
      <w:ind w:left="566" w:hanging="283"/>
      <w:contextualSpacing/>
    </w:pPr>
  </w:style>
  <w:style w:type="paragraph" w:styleId="29">
    <w:name w:val="List Bullet 2"/>
    <w:basedOn w:val="a"/>
    <w:rsid w:val="00EC4072"/>
    <w:pPr>
      <w:tabs>
        <w:tab w:val="num" w:pos="643"/>
      </w:tabs>
      <w:ind w:left="643" w:hanging="360"/>
      <w:contextualSpacing/>
    </w:pPr>
  </w:style>
  <w:style w:type="paragraph" w:styleId="35">
    <w:name w:val="List Bullet 3"/>
    <w:basedOn w:val="a"/>
    <w:rsid w:val="00EC4072"/>
    <w:pPr>
      <w:tabs>
        <w:tab w:val="num" w:pos="926"/>
      </w:tabs>
      <w:ind w:left="926" w:hanging="360"/>
      <w:contextualSpacing/>
    </w:pPr>
  </w:style>
  <w:style w:type="paragraph" w:customStyle="1" w:styleId="msonormalbullet2gif">
    <w:name w:val="msonormalbullet2.gif"/>
    <w:basedOn w:val="a"/>
    <w:rsid w:val="00EC4072"/>
    <w:pPr>
      <w:spacing w:before="100" w:beforeAutospacing="1" w:after="100" w:afterAutospacing="1"/>
    </w:pPr>
  </w:style>
  <w:style w:type="paragraph" w:customStyle="1" w:styleId="36">
    <w:name w:val="Заголовок 3+"/>
    <w:basedOn w:val="a"/>
    <w:rsid w:val="00EC4072"/>
    <w:pPr>
      <w:widowControl w:val="0"/>
      <w:overflowPunct w:val="0"/>
      <w:autoSpaceDE w:val="0"/>
      <w:autoSpaceDN w:val="0"/>
      <w:adjustRightInd w:val="0"/>
      <w:spacing w:before="240"/>
      <w:jc w:val="center"/>
      <w:textAlignment w:val="baseline"/>
    </w:pPr>
    <w:rPr>
      <w:b/>
      <w:sz w:val="28"/>
      <w:szCs w:val="20"/>
    </w:rPr>
  </w:style>
  <w:style w:type="character" w:styleId="aff3">
    <w:name w:val="footnote reference"/>
    <w:basedOn w:val="a0"/>
    <w:rsid w:val="00EC4072"/>
    <w:rPr>
      <w:vertAlign w:val="superscript"/>
    </w:rPr>
  </w:style>
  <w:style w:type="paragraph" w:customStyle="1" w:styleId="1d">
    <w:name w:val="Без интервала1"/>
    <w:rsid w:val="00EC4072"/>
    <w:rPr>
      <w:rFonts w:ascii="Calibri" w:hAnsi="Calibri"/>
      <w:sz w:val="22"/>
      <w:szCs w:val="22"/>
      <w:lang w:eastAsia="en-US"/>
    </w:rPr>
  </w:style>
  <w:style w:type="paragraph" w:customStyle="1" w:styleId="2a">
    <w:name w:val="Стиль2"/>
    <w:basedOn w:val="a"/>
    <w:rsid w:val="00EC4072"/>
    <w:pPr>
      <w:widowControl w:val="0"/>
      <w:suppressAutoHyphens/>
      <w:spacing w:line="100" w:lineRule="atLeast"/>
      <w:ind w:right="-8"/>
      <w:jc w:val="both"/>
    </w:pPr>
    <w:rPr>
      <w:rFonts w:eastAsia="Arial Unicode MS" w:cs="Tahoma"/>
      <w:color w:val="000000"/>
      <w:lang w:val="en-US" w:eastAsia="en-US" w:bidi="en-US"/>
    </w:rPr>
  </w:style>
</w:styles>
</file>

<file path=word/webSettings.xml><?xml version="1.0" encoding="utf-8"?>
<w:webSettings xmlns:r="http://schemas.openxmlformats.org/officeDocument/2006/relationships" xmlns:w="http://schemas.openxmlformats.org/wordprocessingml/2006/main">
  <w:divs>
    <w:div w:id="89813710">
      <w:bodyDiv w:val="1"/>
      <w:marLeft w:val="0"/>
      <w:marRight w:val="0"/>
      <w:marTop w:val="0"/>
      <w:marBottom w:val="0"/>
      <w:divBdr>
        <w:top w:val="none" w:sz="0" w:space="0" w:color="auto"/>
        <w:left w:val="none" w:sz="0" w:space="0" w:color="auto"/>
        <w:bottom w:val="none" w:sz="0" w:space="0" w:color="auto"/>
        <w:right w:val="none" w:sz="0" w:space="0" w:color="auto"/>
      </w:divBdr>
      <w:divsChild>
        <w:div w:id="32075730">
          <w:marLeft w:val="0"/>
          <w:marRight w:val="0"/>
          <w:marTop w:val="0"/>
          <w:marBottom w:val="0"/>
          <w:divBdr>
            <w:top w:val="none" w:sz="0" w:space="0" w:color="auto"/>
            <w:left w:val="none" w:sz="0" w:space="0" w:color="auto"/>
            <w:bottom w:val="none" w:sz="0" w:space="0" w:color="auto"/>
            <w:right w:val="none" w:sz="0" w:space="0" w:color="auto"/>
          </w:divBdr>
        </w:div>
        <w:div w:id="60492627">
          <w:marLeft w:val="0"/>
          <w:marRight w:val="0"/>
          <w:marTop w:val="0"/>
          <w:marBottom w:val="0"/>
          <w:divBdr>
            <w:top w:val="none" w:sz="0" w:space="0" w:color="auto"/>
            <w:left w:val="none" w:sz="0" w:space="0" w:color="auto"/>
            <w:bottom w:val="none" w:sz="0" w:space="0" w:color="auto"/>
            <w:right w:val="none" w:sz="0" w:space="0" w:color="auto"/>
          </w:divBdr>
        </w:div>
        <w:div w:id="78794122">
          <w:marLeft w:val="0"/>
          <w:marRight w:val="0"/>
          <w:marTop w:val="0"/>
          <w:marBottom w:val="0"/>
          <w:divBdr>
            <w:top w:val="none" w:sz="0" w:space="0" w:color="auto"/>
            <w:left w:val="none" w:sz="0" w:space="0" w:color="auto"/>
            <w:bottom w:val="none" w:sz="0" w:space="0" w:color="auto"/>
            <w:right w:val="none" w:sz="0" w:space="0" w:color="auto"/>
          </w:divBdr>
        </w:div>
        <w:div w:id="85007979">
          <w:marLeft w:val="0"/>
          <w:marRight w:val="0"/>
          <w:marTop w:val="0"/>
          <w:marBottom w:val="0"/>
          <w:divBdr>
            <w:top w:val="none" w:sz="0" w:space="0" w:color="auto"/>
            <w:left w:val="none" w:sz="0" w:space="0" w:color="auto"/>
            <w:bottom w:val="none" w:sz="0" w:space="0" w:color="auto"/>
            <w:right w:val="none" w:sz="0" w:space="0" w:color="auto"/>
          </w:divBdr>
        </w:div>
        <w:div w:id="102457370">
          <w:marLeft w:val="0"/>
          <w:marRight w:val="0"/>
          <w:marTop w:val="0"/>
          <w:marBottom w:val="0"/>
          <w:divBdr>
            <w:top w:val="none" w:sz="0" w:space="0" w:color="auto"/>
            <w:left w:val="none" w:sz="0" w:space="0" w:color="auto"/>
            <w:bottom w:val="none" w:sz="0" w:space="0" w:color="auto"/>
            <w:right w:val="none" w:sz="0" w:space="0" w:color="auto"/>
          </w:divBdr>
        </w:div>
        <w:div w:id="124197778">
          <w:marLeft w:val="0"/>
          <w:marRight w:val="0"/>
          <w:marTop w:val="0"/>
          <w:marBottom w:val="0"/>
          <w:divBdr>
            <w:top w:val="none" w:sz="0" w:space="0" w:color="auto"/>
            <w:left w:val="none" w:sz="0" w:space="0" w:color="auto"/>
            <w:bottom w:val="none" w:sz="0" w:space="0" w:color="auto"/>
            <w:right w:val="none" w:sz="0" w:space="0" w:color="auto"/>
          </w:divBdr>
        </w:div>
        <w:div w:id="135345529">
          <w:marLeft w:val="0"/>
          <w:marRight w:val="0"/>
          <w:marTop w:val="0"/>
          <w:marBottom w:val="0"/>
          <w:divBdr>
            <w:top w:val="none" w:sz="0" w:space="0" w:color="auto"/>
            <w:left w:val="none" w:sz="0" w:space="0" w:color="auto"/>
            <w:bottom w:val="none" w:sz="0" w:space="0" w:color="auto"/>
            <w:right w:val="none" w:sz="0" w:space="0" w:color="auto"/>
          </w:divBdr>
        </w:div>
        <w:div w:id="140730350">
          <w:marLeft w:val="0"/>
          <w:marRight w:val="0"/>
          <w:marTop w:val="0"/>
          <w:marBottom w:val="0"/>
          <w:divBdr>
            <w:top w:val="none" w:sz="0" w:space="0" w:color="auto"/>
            <w:left w:val="none" w:sz="0" w:space="0" w:color="auto"/>
            <w:bottom w:val="none" w:sz="0" w:space="0" w:color="auto"/>
            <w:right w:val="none" w:sz="0" w:space="0" w:color="auto"/>
          </w:divBdr>
        </w:div>
        <w:div w:id="145627932">
          <w:marLeft w:val="0"/>
          <w:marRight w:val="0"/>
          <w:marTop w:val="0"/>
          <w:marBottom w:val="0"/>
          <w:divBdr>
            <w:top w:val="none" w:sz="0" w:space="0" w:color="auto"/>
            <w:left w:val="none" w:sz="0" w:space="0" w:color="auto"/>
            <w:bottom w:val="none" w:sz="0" w:space="0" w:color="auto"/>
            <w:right w:val="none" w:sz="0" w:space="0" w:color="auto"/>
          </w:divBdr>
        </w:div>
        <w:div w:id="183834443">
          <w:marLeft w:val="0"/>
          <w:marRight w:val="0"/>
          <w:marTop w:val="0"/>
          <w:marBottom w:val="0"/>
          <w:divBdr>
            <w:top w:val="none" w:sz="0" w:space="0" w:color="auto"/>
            <w:left w:val="none" w:sz="0" w:space="0" w:color="auto"/>
            <w:bottom w:val="none" w:sz="0" w:space="0" w:color="auto"/>
            <w:right w:val="none" w:sz="0" w:space="0" w:color="auto"/>
          </w:divBdr>
        </w:div>
        <w:div w:id="195314781">
          <w:marLeft w:val="0"/>
          <w:marRight w:val="0"/>
          <w:marTop w:val="0"/>
          <w:marBottom w:val="0"/>
          <w:divBdr>
            <w:top w:val="none" w:sz="0" w:space="0" w:color="auto"/>
            <w:left w:val="none" w:sz="0" w:space="0" w:color="auto"/>
            <w:bottom w:val="none" w:sz="0" w:space="0" w:color="auto"/>
            <w:right w:val="none" w:sz="0" w:space="0" w:color="auto"/>
          </w:divBdr>
        </w:div>
        <w:div w:id="278226167">
          <w:marLeft w:val="0"/>
          <w:marRight w:val="0"/>
          <w:marTop w:val="0"/>
          <w:marBottom w:val="0"/>
          <w:divBdr>
            <w:top w:val="none" w:sz="0" w:space="0" w:color="auto"/>
            <w:left w:val="none" w:sz="0" w:space="0" w:color="auto"/>
            <w:bottom w:val="none" w:sz="0" w:space="0" w:color="auto"/>
            <w:right w:val="none" w:sz="0" w:space="0" w:color="auto"/>
          </w:divBdr>
        </w:div>
        <w:div w:id="281033022">
          <w:marLeft w:val="0"/>
          <w:marRight w:val="0"/>
          <w:marTop w:val="0"/>
          <w:marBottom w:val="0"/>
          <w:divBdr>
            <w:top w:val="none" w:sz="0" w:space="0" w:color="auto"/>
            <w:left w:val="none" w:sz="0" w:space="0" w:color="auto"/>
            <w:bottom w:val="none" w:sz="0" w:space="0" w:color="auto"/>
            <w:right w:val="none" w:sz="0" w:space="0" w:color="auto"/>
          </w:divBdr>
        </w:div>
        <w:div w:id="299728402">
          <w:marLeft w:val="0"/>
          <w:marRight w:val="0"/>
          <w:marTop w:val="0"/>
          <w:marBottom w:val="0"/>
          <w:divBdr>
            <w:top w:val="none" w:sz="0" w:space="0" w:color="auto"/>
            <w:left w:val="none" w:sz="0" w:space="0" w:color="auto"/>
            <w:bottom w:val="none" w:sz="0" w:space="0" w:color="auto"/>
            <w:right w:val="none" w:sz="0" w:space="0" w:color="auto"/>
          </w:divBdr>
        </w:div>
        <w:div w:id="334844892">
          <w:marLeft w:val="0"/>
          <w:marRight w:val="0"/>
          <w:marTop w:val="0"/>
          <w:marBottom w:val="0"/>
          <w:divBdr>
            <w:top w:val="none" w:sz="0" w:space="0" w:color="auto"/>
            <w:left w:val="none" w:sz="0" w:space="0" w:color="auto"/>
            <w:bottom w:val="none" w:sz="0" w:space="0" w:color="auto"/>
            <w:right w:val="none" w:sz="0" w:space="0" w:color="auto"/>
          </w:divBdr>
        </w:div>
        <w:div w:id="372117334">
          <w:marLeft w:val="0"/>
          <w:marRight w:val="0"/>
          <w:marTop w:val="0"/>
          <w:marBottom w:val="0"/>
          <w:divBdr>
            <w:top w:val="none" w:sz="0" w:space="0" w:color="auto"/>
            <w:left w:val="none" w:sz="0" w:space="0" w:color="auto"/>
            <w:bottom w:val="none" w:sz="0" w:space="0" w:color="auto"/>
            <w:right w:val="none" w:sz="0" w:space="0" w:color="auto"/>
          </w:divBdr>
        </w:div>
        <w:div w:id="389303960">
          <w:marLeft w:val="0"/>
          <w:marRight w:val="0"/>
          <w:marTop w:val="0"/>
          <w:marBottom w:val="0"/>
          <w:divBdr>
            <w:top w:val="none" w:sz="0" w:space="0" w:color="auto"/>
            <w:left w:val="none" w:sz="0" w:space="0" w:color="auto"/>
            <w:bottom w:val="none" w:sz="0" w:space="0" w:color="auto"/>
            <w:right w:val="none" w:sz="0" w:space="0" w:color="auto"/>
          </w:divBdr>
        </w:div>
        <w:div w:id="398095479">
          <w:marLeft w:val="0"/>
          <w:marRight w:val="0"/>
          <w:marTop w:val="0"/>
          <w:marBottom w:val="0"/>
          <w:divBdr>
            <w:top w:val="none" w:sz="0" w:space="0" w:color="auto"/>
            <w:left w:val="none" w:sz="0" w:space="0" w:color="auto"/>
            <w:bottom w:val="none" w:sz="0" w:space="0" w:color="auto"/>
            <w:right w:val="none" w:sz="0" w:space="0" w:color="auto"/>
          </w:divBdr>
        </w:div>
        <w:div w:id="401610561">
          <w:marLeft w:val="0"/>
          <w:marRight w:val="0"/>
          <w:marTop w:val="0"/>
          <w:marBottom w:val="0"/>
          <w:divBdr>
            <w:top w:val="none" w:sz="0" w:space="0" w:color="auto"/>
            <w:left w:val="none" w:sz="0" w:space="0" w:color="auto"/>
            <w:bottom w:val="none" w:sz="0" w:space="0" w:color="auto"/>
            <w:right w:val="none" w:sz="0" w:space="0" w:color="auto"/>
          </w:divBdr>
        </w:div>
        <w:div w:id="406078952">
          <w:marLeft w:val="0"/>
          <w:marRight w:val="0"/>
          <w:marTop w:val="0"/>
          <w:marBottom w:val="0"/>
          <w:divBdr>
            <w:top w:val="none" w:sz="0" w:space="0" w:color="auto"/>
            <w:left w:val="none" w:sz="0" w:space="0" w:color="auto"/>
            <w:bottom w:val="none" w:sz="0" w:space="0" w:color="auto"/>
            <w:right w:val="none" w:sz="0" w:space="0" w:color="auto"/>
          </w:divBdr>
        </w:div>
        <w:div w:id="449983418">
          <w:marLeft w:val="0"/>
          <w:marRight w:val="0"/>
          <w:marTop w:val="0"/>
          <w:marBottom w:val="0"/>
          <w:divBdr>
            <w:top w:val="none" w:sz="0" w:space="0" w:color="auto"/>
            <w:left w:val="none" w:sz="0" w:space="0" w:color="auto"/>
            <w:bottom w:val="none" w:sz="0" w:space="0" w:color="auto"/>
            <w:right w:val="none" w:sz="0" w:space="0" w:color="auto"/>
          </w:divBdr>
        </w:div>
        <w:div w:id="460268176">
          <w:marLeft w:val="0"/>
          <w:marRight w:val="0"/>
          <w:marTop w:val="0"/>
          <w:marBottom w:val="0"/>
          <w:divBdr>
            <w:top w:val="none" w:sz="0" w:space="0" w:color="auto"/>
            <w:left w:val="none" w:sz="0" w:space="0" w:color="auto"/>
            <w:bottom w:val="none" w:sz="0" w:space="0" w:color="auto"/>
            <w:right w:val="none" w:sz="0" w:space="0" w:color="auto"/>
          </w:divBdr>
        </w:div>
        <w:div w:id="470027357">
          <w:marLeft w:val="0"/>
          <w:marRight w:val="0"/>
          <w:marTop w:val="0"/>
          <w:marBottom w:val="0"/>
          <w:divBdr>
            <w:top w:val="none" w:sz="0" w:space="0" w:color="auto"/>
            <w:left w:val="none" w:sz="0" w:space="0" w:color="auto"/>
            <w:bottom w:val="none" w:sz="0" w:space="0" w:color="auto"/>
            <w:right w:val="none" w:sz="0" w:space="0" w:color="auto"/>
          </w:divBdr>
        </w:div>
        <w:div w:id="523249662">
          <w:marLeft w:val="0"/>
          <w:marRight w:val="0"/>
          <w:marTop w:val="0"/>
          <w:marBottom w:val="0"/>
          <w:divBdr>
            <w:top w:val="none" w:sz="0" w:space="0" w:color="auto"/>
            <w:left w:val="none" w:sz="0" w:space="0" w:color="auto"/>
            <w:bottom w:val="none" w:sz="0" w:space="0" w:color="auto"/>
            <w:right w:val="none" w:sz="0" w:space="0" w:color="auto"/>
          </w:divBdr>
        </w:div>
        <w:div w:id="542326188">
          <w:marLeft w:val="0"/>
          <w:marRight w:val="0"/>
          <w:marTop w:val="0"/>
          <w:marBottom w:val="0"/>
          <w:divBdr>
            <w:top w:val="none" w:sz="0" w:space="0" w:color="auto"/>
            <w:left w:val="none" w:sz="0" w:space="0" w:color="auto"/>
            <w:bottom w:val="none" w:sz="0" w:space="0" w:color="auto"/>
            <w:right w:val="none" w:sz="0" w:space="0" w:color="auto"/>
          </w:divBdr>
        </w:div>
        <w:div w:id="571045340">
          <w:marLeft w:val="0"/>
          <w:marRight w:val="0"/>
          <w:marTop w:val="0"/>
          <w:marBottom w:val="0"/>
          <w:divBdr>
            <w:top w:val="none" w:sz="0" w:space="0" w:color="auto"/>
            <w:left w:val="none" w:sz="0" w:space="0" w:color="auto"/>
            <w:bottom w:val="none" w:sz="0" w:space="0" w:color="auto"/>
            <w:right w:val="none" w:sz="0" w:space="0" w:color="auto"/>
          </w:divBdr>
        </w:div>
        <w:div w:id="577639808">
          <w:marLeft w:val="0"/>
          <w:marRight w:val="0"/>
          <w:marTop w:val="0"/>
          <w:marBottom w:val="0"/>
          <w:divBdr>
            <w:top w:val="none" w:sz="0" w:space="0" w:color="auto"/>
            <w:left w:val="none" w:sz="0" w:space="0" w:color="auto"/>
            <w:bottom w:val="none" w:sz="0" w:space="0" w:color="auto"/>
            <w:right w:val="none" w:sz="0" w:space="0" w:color="auto"/>
          </w:divBdr>
        </w:div>
        <w:div w:id="605699712">
          <w:marLeft w:val="0"/>
          <w:marRight w:val="0"/>
          <w:marTop w:val="0"/>
          <w:marBottom w:val="0"/>
          <w:divBdr>
            <w:top w:val="none" w:sz="0" w:space="0" w:color="auto"/>
            <w:left w:val="none" w:sz="0" w:space="0" w:color="auto"/>
            <w:bottom w:val="none" w:sz="0" w:space="0" w:color="auto"/>
            <w:right w:val="none" w:sz="0" w:space="0" w:color="auto"/>
          </w:divBdr>
        </w:div>
        <w:div w:id="636031137">
          <w:marLeft w:val="0"/>
          <w:marRight w:val="0"/>
          <w:marTop w:val="0"/>
          <w:marBottom w:val="0"/>
          <w:divBdr>
            <w:top w:val="none" w:sz="0" w:space="0" w:color="auto"/>
            <w:left w:val="none" w:sz="0" w:space="0" w:color="auto"/>
            <w:bottom w:val="none" w:sz="0" w:space="0" w:color="auto"/>
            <w:right w:val="none" w:sz="0" w:space="0" w:color="auto"/>
          </w:divBdr>
        </w:div>
        <w:div w:id="647057927">
          <w:marLeft w:val="0"/>
          <w:marRight w:val="0"/>
          <w:marTop w:val="0"/>
          <w:marBottom w:val="0"/>
          <w:divBdr>
            <w:top w:val="none" w:sz="0" w:space="0" w:color="auto"/>
            <w:left w:val="none" w:sz="0" w:space="0" w:color="auto"/>
            <w:bottom w:val="none" w:sz="0" w:space="0" w:color="auto"/>
            <w:right w:val="none" w:sz="0" w:space="0" w:color="auto"/>
          </w:divBdr>
        </w:div>
        <w:div w:id="658384019">
          <w:marLeft w:val="0"/>
          <w:marRight w:val="0"/>
          <w:marTop w:val="0"/>
          <w:marBottom w:val="0"/>
          <w:divBdr>
            <w:top w:val="none" w:sz="0" w:space="0" w:color="auto"/>
            <w:left w:val="none" w:sz="0" w:space="0" w:color="auto"/>
            <w:bottom w:val="none" w:sz="0" w:space="0" w:color="auto"/>
            <w:right w:val="none" w:sz="0" w:space="0" w:color="auto"/>
          </w:divBdr>
        </w:div>
        <w:div w:id="685061559">
          <w:marLeft w:val="0"/>
          <w:marRight w:val="0"/>
          <w:marTop w:val="0"/>
          <w:marBottom w:val="0"/>
          <w:divBdr>
            <w:top w:val="none" w:sz="0" w:space="0" w:color="auto"/>
            <w:left w:val="none" w:sz="0" w:space="0" w:color="auto"/>
            <w:bottom w:val="none" w:sz="0" w:space="0" w:color="auto"/>
            <w:right w:val="none" w:sz="0" w:space="0" w:color="auto"/>
          </w:divBdr>
        </w:div>
        <w:div w:id="709376214">
          <w:marLeft w:val="0"/>
          <w:marRight w:val="0"/>
          <w:marTop w:val="0"/>
          <w:marBottom w:val="0"/>
          <w:divBdr>
            <w:top w:val="none" w:sz="0" w:space="0" w:color="auto"/>
            <w:left w:val="none" w:sz="0" w:space="0" w:color="auto"/>
            <w:bottom w:val="none" w:sz="0" w:space="0" w:color="auto"/>
            <w:right w:val="none" w:sz="0" w:space="0" w:color="auto"/>
          </w:divBdr>
        </w:div>
        <w:div w:id="723678073">
          <w:marLeft w:val="0"/>
          <w:marRight w:val="0"/>
          <w:marTop w:val="0"/>
          <w:marBottom w:val="0"/>
          <w:divBdr>
            <w:top w:val="none" w:sz="0" w:space="0" w:color="auto"/>
            <w:left w:val="none" w:sz="0" w:space="0" w:color="auto"/>
            <w:bottom w:val="none" w:sz="0" w:space="0" w:color="auto"/>
            <w:right w:val="none" w:sz="0" w:space="0" w:color="auto"/>
          </w:divBdr>
        </w:div>
        <w:div w:id="766928060">
          <w:marLeft w:val="0"/>
          <w:marRight w:val="0"/>
          <w:marTop w:val="0"/>
          <w:marBottom w:val="0"/>
          <w:divBdr>
            <w:top w:val="none" w:sz="0" w:space="0" w:color="auto"/>
            <w:left w:val="none" w:sz="0" w:space="0" w:color="auto"/>
            <w:bottom w:val="none" w:sz="0" w:space="0" w:color="auto"/>
            <w:right w:val="none" w:sz="0" w:space="0" w:color="auto"/>
          </w:divBdr>
        </w:div>
        <w:div w:id="800612169">
          <w:marLeft w:val="0"/>
          <w:marRight w:val="0"/>
          <w:marTop w:val="0"/>
          <w:marBottom w:val="0"/>
          <w:divBdr>
            <w:top w:val="none" w:sz="0" w:space="0" w:color="auto"/>
            <w:left w:val="none" w:sz="0" w:space="0" w:color="auto"/>
            <w:bottom w:val="none" w:sz="0" w:space="0" w:color="auto"/>
            <w:right w:val="none" w:sz="0" w:space="0" w:color="auto"/>
          </w:divBdr>
        </w:div>
        <w:div w:id="805048469">
          <w:marLeft w:val="0"/>
          <w:marRight w:val="0"/>
          <w:marTop w:val="0"/>
          <w:marBottom w:val="0"/>
          <w:divBdr>
            <w:top w:val="none" w:sz="0" w:space="0" w:color="auto"/>
            <w:left w:val="none" w:sz="0" w:space="0" w:color="auto"/>
            <w:bottom w:val="none" w:sz="0" w:space="0" w:color="auto"/>
            <w:right w:val="none" w:sz="0" w:space="0" w:color="auto"/>
          </w:divBdr>
        </w:div>
        <w:div w:id="818226096">
          <w:marLeft w:val="0"/>
          <w:marRight w:val="0"/>
          <w:marTop w:val="0"/>
          <w:marBottom w:val="0"/>
          <w:divBdr>
            <w:top w:val="none" w:sz="0" w:space="0" w:color="auto"/>
            <w:left w:val="none" w:sz="0" w:space="0" w:color="auto"/>
            <w:bottom w:val="none" w:sz="0" w:space="0" w:color="auto"/>
            <w:right w:val="none" w:sz="0" w:space="0" w:color="auto"/>
          </w:divBdr>
        </w:div>
        <w:div w:id="859707377">
          <w:marLeft w:val="0"/>
          <w:marRight w:val="0"/>
          <w:marTop w:val="0"/>
          <w:marBottom w:val="0"/>
          <w:divBdr>
            <w:top w:val="none" w:sz="0" w:space="0" w:color="auto"/>
            <w:left w:val="none" w:sz="0" w:space="0" w:color="auto"/>
            <w:bottom w:val="none" w:sz="0" w:space="0" w:color="auto"/>
            <w:right w:val="none" w:sz="0" w:space="0" w:color="auto"/>
          </w:divBdr>
        </w:div>
        <w:div w:id="874927466">
          <w:marLeft w:val="0"/>
          <w:marRight w:val="0"/>
          <w:marTop w:val="0"/>
          <w:marBottom w:val="0"/>
          <w:divBdr>
            <w:top w:val="none" w:sz="0" w:space="0" w:color="auto"/>
            <w:left w:val="none" w:sz="0" w:space="0" w:color="auto"/>
            <w:bottom w:val="none" w:sz="0" w:space="0" w:color="auto"/>
            <w:right w:val="none" w:sz="0" w:space="0" w:color="auto"/>
          </w:divBdr>
        </w:div>
        <w:div w:id="881095004">
          <w:marLeft w:val="0"/>
          <w:marRight w:val="0"/>
          <w:marTop w:val="0"/>
          <w:marBottom w:val="0"/>
          <w:divBdr>
            <w:top w:val="none" w:sz="0" w:space="0" w:color="auto"/>
            <w:left w:val="none" w:sz="0" w:space="0" w:color="auto"/>
            <w:bottom w:val="none" w:sz="0" w:space="0" w:color="auto"/>
            <w:right w:val="none" w:sz="0" w:space="0" w:color="auto"/>
          </w:divBdr>
        </w:div>
        <w:div w:id="950093142">
          <w:marLeft w:val="0"/>
          <w:marRight w:val="0"/>
          <w:marTop w:val="0"/>
          <w:marBottom w:val="0"/>
          <w:divBdr>
            <w:top w:val="none" w:sz="0" w:space="0" w:color="auto"/>
            <w:left w:val="none" w:sz="0" w:space="0" w:color="auto"/>
            <w:bottom w:val="none" w:sz="0" w:space="0" w:color="auto"/>
            <w:right w:val="none" w:sz="0" w:space="0" w:color="auto"/>
          </w:divBdr>
        </w:div>
        <w:div w:id="975530586">
          <w:marLeft w:val="0"/>
          <w:marRight w:val="0"/>
          <w:marTop w:val="0"/>
          <w:marBottom w:val="0"/>
          <w:divBdr>
            <w:top w:val="none" w:sz="0" w:space="0" w:color="auto"/>
            <w:left w:val="none" w:sz="0" w:space="0" w:color="auto"/>
            <w:bottom w:val="none" w:sz="0" w:space="0" w:color="auto"/>
            <w:right w:val="none" w:sz="0" w:space="0" w:color="auto"/>
          </w:divBdr>
        </w:div>
        <w:div w:id="980035839">
          <w:marLeft w:val="0"/>
          <w:marRight w:val="0"/>
          <w:marTop w:val="0"/>
          <w:marBottom w:val="0"/>
          <w:divBdr>
            <w:top w:val="none" w:sz="0" w:space="0" w:color="auto"/>
            <w:left w:val="none" w:sz="0" w:space="0" w:color="auto"/>
            <w:bottom w:val="none" w:sz="0" w:space="0" w:color="auto"/>
            <w:right w:val="none" w:sz="0" w:space="0" w:color="auto"/>
          </w:divBdr>
        </w:div>
        <w:div w:id="995183087">
          <w:marLeft w:val="0"/>
          <w:marRight w:val="0"/>
          <w:marTop w:val="0"/>
          <w:marBottom w:val="0"/>
          <w:divBdr>
            <w:top w:val="none" w:sz="0" w:space="0" w:color="auto"/>
            <w:left w:val="none" w:sz="0" w:space="0" w:color="auto"/>
            <w:bottom w:val="none" w:sz="0" w:space="0" w:color="auto"/>
            <w:right w:val="none" w:sz="0" w:space="0" w:color="auto"/>
          </w:divBdr>
        </w:div>
        <w:div w:id="997267077">
          <w:marLeft w:val="0"/>
          <w:marRight w:val="0"/>
          <w:marTop w:val="0"/>
          <w:marBottom w:val="0"/>
          <w:divBdr>
            <w:top w:val="none" w:sz="0" w:space="0" w:color="auto"/>
            <w:left w:val="none" w:sz="0" w:space="0" w:color="auto"/>
            <w:bottom w:val="none" w:sz="0" w:space="0" w:color="auto"/>
            <w:right w:val="none" w:sz="0" w:space="0" w:color="auto"/>
          </w:divBdr>
        </w:div>
        <w:div w:id="1008141959">
          <w:marLeft w:val="0"/>
          <w:marRight w:val="0"/>
          <w:marTop w:val="0"/>
          <w:marBottom w:val="0"/>
          <w:divBdr>
            <w:top w:val="none" w:sz="0" w:space="0" w:color="auto"/>
            <w:left w:val="none" w:sz="0" w:space="0" w:color="auto"/>
            <w:bottom w:val="none" w:sz="0" w:space="0" w:color="auto"/>
            <w:right w:val="none" w:sz="0" w:space="0" w:color="auto"/>
          </w:divBdr>
        </w:div>
        <w:div w:id="1017660303">
          <w:marLeft w:val="0"/>
          <w:marRight w:val="0"/>
          <w:marTop w:val="0"/>
          <w:marBottom w:val="0"/>
          <w:divBdr>
            <w:top w:val="none" w:sz="0" w:space="0" w:color="auto"/>
            <w:left w:val="none" w:sz="0" w:space="0" w:color="auto"/>
            <w:bottom w:val="none" w:sz="0" w:space="0" w:color="auto"/>
            <w:right w:val="none" w:sz="0" w:space="0" w:color="auto"/>
          </w:divBdr>
        </w:div>
        <w:div w:id="1044865293">
          <w:marLeft w:val="0"/>
          <w:marRight w:val="0"/>
          <w:marTop w:val="0"/>
          <w:marBottom w:val="0"/>
          <w:divBdr>
            <w:top w:val="none" w:sz="0" w:space="0" w:color="auto"/>
            <w:left w:val="none" w:sz="0" w:space="0" w:color="auto"/>
            <w:bottom w:val="none" w:sz="0" w:space="0" w:color="auto"/>
            <w:right w:val="none" w:sz="0" w:space="0" w:color="auto"/>
          </w:divBdr>
        </w:div>
        <w:div w:id="1059936261">
          <w:marLeft w:val="0"/>
          <w:marRight w:val="0"/>
          <w:marTop w:val="0"/>
          <w:marBottom w:val="0"/>
          <w:divBdr>
            <w:top w:val="none" w:sz="0" w:space="0" w:color="auto"/>
            <w:left w:val="none" w:sz="0" w:space="0" w:color="auto"/>
            <w:bottom w:val="none" w:sz="0" w:space="0" w:color="auto"/>
            <w:right w:val="none" w:sz="0" w:space="0" w:color="auto"/>
          </w:divBdr>
        </w:div>
        <w:div w:id="1077559879">
          <w:marLeft w:val="0"/>
          <w:marRight w:val="0"/>
          <w:marTop w:val="0"/>
          <w:marBottom w:val="0"/>
          <w:divBdr>
            <w:top w:val="none" w:sz="0" w:space="0" w:color="auto"/>
            <w:left w:val="none" w:sz="0" w:space="0" w:color="auto"/>
            <w:bottom w:val="none" w:sz="0" w:space="0" w:color="auto"/>
            <w:right w:val="none" w:sz="0" w:space="0" w:color="auto"/>
          </w:divBdr>
        </w:div>
        <w:div w:id="1083604735">
          <w:marLeft w:val="0"/>
          <w:marRight w:val="0"/>
          <w:marTop w:val="0"/>
          <w:marBottom w:val="0"/>
          <w:divBdr>
            <w:top w:val="none" w:sz="0" w:space="0" w:color="auto"/>
            <w:left w:val="none" w:sz="0" w:space="0" w:color="auto"/>
            <w:bottom w:val="none" w:sz="0" w:space="0" w:color="auto"/>
            <w:right w:val="none" w:sz="0" w:space="0" w:color="auto"/>
          </w:divBdr>
        </w:div>
        <w:div w:id="1090469541">
          <w:marLeft w:val="0"/>
          <w:marRight w:val="0"/>
          <w:marTop w:val="0"/>
          <w:marBottom w:val="0"/>
          <w:divBdr>
            <w:top w:val="none" w:sz="0" w:space="0" w:color="auto"/>
            <w:left w:val="none" w:sz="0" w:space="0" w:color="auto"/>
            <w:bottom w:val="none" w:sz="0" w:space="0" w:color="auto"/>
            <w:right w:val="none" w:sz="0" w:space="0" w:color="auto"/>
          </w:divBdr>
        </w:div>
        <w:div w:id="1097558247">
          <w:marLeft w:val="0"/>
          <w:marRight w:val="0"/>
          <w:marTop w:val="0"/>
          <w:marBottom w:val="0"/>
          <w:divBdr>
            <w:top w:val="none" w:sz="0" w:space="0" w:color="auto"/>
            <w:left w:val="none" w:sz="0" w:space="0" w:color="auto"/>
            <w:bottom w:val="none" w:sz="0" w:space="0" w:color="auto"/>
            <w:right w:val="none" w:sz="0" w:space="0" w:color="auto"/>
          </w:divBdr>
        </w:div>
        <w:div w:id="1158426294">
          <w:marLeft w:val="0"/>
          <w:marRight w:val="0"/>
          <w:marTop w:val="0"/>
          <w:marBottom w:val="0"/>
          <w:divBdr>
            <w:top w:val="none" w:sz="0" w:space="0" w:color="auto"/>
            <w:left w:val="none" w:sz="0" w:space="0" w:color="auto"/>
            <w:bottom w:val="none" w:sz="0" w:space="0" w:color="auto"/>
            <w:right w:val="none" w:sz="0" w:space="0" w:color="auto"/>
          </w:divBdr>
        </w:div>
        <w:div w:id="1241137800">
          <w:marLeft w:val="0"/>
          <w:marRight w:val="0"/>
          <w:marTop w:val="0"/>
          <w:marBottom w:val="0"/>
          <w:divBdr>
            <w:top w:val="none" w:sz="0" w:space="0" w:color="auto"/>
            <w:left w:val="none" w:sz="0" w:space="0" w:color="auto"/>
            <w:bottom w:val="none" w:sz="0" w:space="0" w:color="auto"/>
            <w:right w:val="none" w:sz="0" w:space="0" w:color="auto"/>
          </w:divBdr>
        </w:div>
        <w:div w:id="1261909497">
          <w:marLeft w:val="0"/>
          <w:marRight w:val="0"/>
          <w:marTop w:val="0"/>
          <w:marBottom w:val="0"/>
          <w:divBdr>
            <w:top w:val="none" w:sz="0" w:space="0" w:color="auto"/>
            <w:left w:val="none" w:sz="0" w:space="0" w:color="auto"/>
            <w:bottom w:val="none" w:sz="0" w:space="0" w:color="auto"/>
            <w:right w:val="none" w:sz="0" w:space="0" w:color="auto"/>
          </w:divBdr>
        </w:div>
        <w:div w:id="1292789781">
          <w:marLeft w:val="0"/>
          <w:marRight w:val="0"/>
          <w:marTop w:val="0"/>
          <w:marBottom w:val="0"/>
          <w:divBdr>
            <w:top w:val="none" w:sz="0" w:space="0" w:color="auto"/>
            <w:left w:val="none" w:sz="0" w:space="0" w:color="auto"/>
            <w:bottom w:val="none" w:sz="0" w:space="0" w:color="auto"/>
            <w:right w:val="none" w:sz="0" w:space="0" w:color="auto"/>
          </w:divBdr>
        </w:div>
        <w:div w:id="1308321027">
          <w:marLeft w:val="0"/>
          <w:marRight w:val="0"/>
          <w:marTop w:val="0"/>
          <w:marBottom w:val="0"/>
          <w:divBdr>
            <w:top w:val="none" w:sz="0" w:space="0" w:color="auto"/>
            <w:left w:val="none" w:sz="0" w:space="0" w:color="auto"/>
            <w:bottom w:val="none" w:sz="0" w:space="0" w:color="auto"/>
            <w:right w:val="none" w:sz="0" w:space="0" w:color="auto"/>
          </w:divBdr>
        </w:div>
        <w:div w:id="1325746479">
          <w:marLeft w:val="0"/>
          <w:marRight w:val="0"/>
          <w:marTop w:val="0"/>
          <w:marBottom w:val="0"/>
          <w:divBdr>
            <w:top w:val="none" w:sz="0" w:space="0" w:color="auto"/>
            <w:left w:val="none" w:sz="0" w:space="0" w:color="auto"/>
            <w:bottom w:val="none" w:sz="0" w:space="0" w:color="auto"/>
            <w:right w:val="none" w:sz="0" w:space="0" w:color="auto"/>
          </w:divBdr>
        </w:div>
        <w:div w:id="1371494492">
          <w:marLeft w:val="0"/>
          <w:marRight w:val="0"/>
          <w:marTop w:val="0"/>
          <w:marBottom w:val="0"/>
          <w:divBdr>
            <w:top w:val="none" w:sz="0" w:space="0" w:color="auto"/>
            <w:left w:val="none" w:sz="0" w:space="0" w:color="auto"/>
            <w:bottom w:val="none" w:sz="0" w:space="0" w:color="auto"/>
            <w:right w:val="none" w:sz="0" w:space="0" w:color="auto"/>
          </w:divBdr>
        </w:div>
        <w:div w:id="1389306133">
          <w:marLeft w:val="0"/>
          <w:marRight w:val="0"/>
          <w:marTop w:val="0"/>
          <w:marBottom w:val="0"/>
          <w:divBdr>
            <w:top w:val="none" w:sz="0" w:space="0" w:color="auto"/>
            <w:left w:val="none" w:sz="0" w:space="0" w:color="auto"/>
            <w:bottom w:val="none" w:sz="0" w:space="0" w:color="auto"/>
            <w:right w:val="none" w:sz="0" w:space="0" w:color="auto"/>
          </w:divBdr>
        </w:div>
        <w:div w:id="1391152854">
          <w:marLeft w:val="0"/>
          <w:marRight w:val="0"/>
          <w:marTop w:val="0"/>
          <w:marBottom w:val="0"/>
          <w:divBdr>
            <w:top w:val="none" w:sz="0" w:space="0" w:color="auto"/>
            <w:left w:val="none" w:sz="0" w:space="0" w:color="auto"/>
            <w:bottom w:val="none" w:sz="0" w:space="0" w:color="auto"/>
            <w:right w:val="none" w:sz="0" w:space="0" w:color="auto"/>
          </w:divBdr>
        </w:div>
        <w:div w:id="1400521536">
          <w:marLeft w:val="0"/>
          <w:marRight w:val="0"/>
          <w:marTop w:val="0"/>
          <w:marBottom w:val="0"/>
          <w:divBdr>
            <w:top w:val="none" w:sz="0" w:space="0" w:color="auto"/>
            <w:left w:val="none" w:sz="0" w:space="0" w:color="auto"/>
            <w:bottom w:val="none" w:sz="0" w:space="0" w:color="auto"/>
            <w:right w:val="none" w:sz="0" w:space="0" w:color="auto"/>
          </w:divBdr>
        </w:div>
        <w:div w:id="1405758718">
          <w:marLeft w:val="0"/>
          <w:marRight w:val="0"/>
          <w:marTop w:val="0"/>
          <w:marBottom w:val="0"/>
          <w:divBdr>
            <w:top w:val="none" w:sz="0" w:space="0" w:color="auto"/>
            <w:left w:val="none" w:sz="0" w:space="0" w:color="auto"/>
            <w:bottom w:val="none" w:sz="0" w:space="0" w:color="auto"/>
            <w:right w:val="none" w:sz="0" w:space="0" w:color="auto"/>
          </w:divBdr>
        </w:div>
        <w:div w:id="1445464287">
          <w:marLeft w:val="0"/>
          <w:marRight w:val="0"/>
          <w:marTop w:val="0"/>
          <w:marBottom w:val="0"/>
          <w:divBdr>
            <w:top w:val="none" w:sz="0" w:space="0" w:color="auto"/>
            <w:left w:val="none" w:sz="0" w:space="0" w:color="auto"/>
            <w:bottom w:val="none" w:sz="0" w:space="0" w:color="auto"/>
            <w:right w:val="none" w:sz="0" w:space="0" w:color="auto"/>
          </w:divBdr>
        </w:div>
        <w:div w:id="1459958580">
          <w:marLeft w:val="0"/>
          <w:marRight w:val="0"/>
          <w:marTop w:val="0"/>
          <w:marBottom w:val="0"/>
          <w:divBdr>
            <w:top w:val="none" w:sz="0" w:space="0" w:color="auto"/>
            <w:left w:val="none" w:sz="0" w:space="0" w:color="auto"/>
            <w:bottom w:val="none" w:sz="0" w:space="0" w:color="auto"/>
            <w:right w:val="none" w:sz="0" w:space="0" w:color="auto"/>
          </w:divBdr>
        </w:div>
        <w:div w:id="1464931182">
          <w:marLeft w:val="0"/>
          <w:marRight w:val="0"/>
          <w:marTop w:val="0"/>
          <w:marBottom w:val="0"/>
          <w:divBdr>
            <w:top w:val="none" w:sz="0" w:space="0" w:color="auto"/>
            <w:left w:val="none" w:sz="0" w:space="0" w:color="auto"/>
            <w:bottom w:val="none" w:sz="0" w:space="0" w:color="auto"/>
            <w:right w:val="none" w:sz="0" w:space="0" w:color="auto"/>
          </w:divBdr>
        </w:div>
        <w:div w:id="1468744778">
          <w:marLeft w:val="0"/>
          <w:marRight w:val="0"/>
          <w:marTop w:val="0"/>
          <w:marBottom w:val="0"/>
          <w:divBdr>
            <w:top w:val="none" w:sz="0" w:space="0" w:color="auto"/>
            <w:left w:val="none" w:sz="0" w:space="0" w:color="auto"/>
            <w:bottom w:val="none" w:sz="0" w:space="0" w:color="auto"/>
            <w:right w:val="none" w:sz="0" w:space="0" w:color="auto"/>
          </w:divBdr>
        </w:div>
        <w:div w:id="1474978619">
          <w:marLeft w:val="0"/>
          <w:marRight w:val="0"/>
          <w:marTop w:val="0"/>
          <w:marBottom w:val="0"/>
          <w:divBdr>
            <w:top w:val="none" w:sz="0" w:space="0" w:color="auto"/>
            <w:left w:val="none" w:sz="0" w:space="0" w:color="auto"/>
            <w:bottom w:val="none" w:sz="0" w:space="0" w:color="auto"/>
            <w:right w:val="none" w:sz="0" w:space="0" w:color="auto"/>
          </w:divBdr>
        </w:div>
        <w:div w:id="1486360027">
          <w:marLeft w:val="0"/>
          <w:marRight w:val="0"/>
          <w:marTop w:val="0"/>
          <w:marBottom w:val="0"/>
          <w:divBdr>
            <w:top w:val="none" w:sz="0" w:space="0" w:color="auto"/>
            <w:left w:val="none" w:sz="0" w:space="0" w:color="auto"/>
            <w:bottom w:val="none" w:sz="0" w:space="0" w:color="auto"/>
            <w:right w:val="none" w:sz="0" w:space="0" w:color="auto"/>
          </w:divBdr>
        </w:div>
        <w:div w:id="1504590816">
          <w:marLeft w:val="0"/>
          <w:marRight w:val="0"/>
          <w:marTop w:val="0"/>
          <w:marBottom w:val="0"/>
          <w:divBdr>
            <w:top w:val="none" w:sz="0" w:space="0" w:color="auto"/>
            <w:left w:val="none" w:sz="0" w:space="0" w:color="auto"/>
            <w:bottom w:val="none" w:sz="0" w:space="0" w:color="auto"/>
            <w:right w:val="none" w:sz="0" w:space="0" w:color="auto"/>
          </w:divBdr>
        </w:div>
        <w:div w:id="1565870721">
          <w:marLeft w:val="0"/>
          <w:marRight w:val="0"/>
          <w:marTop w:val="0"/>
          <w:marBottom w:val="0"/>
          <w:divBdr>
            <w:top w:val="none" w:sz="0" w:space="0" w:color="auto"/>
            <w:left w:val="none" w:sz="0" w:space="0" w:color="auto"/>
            <w:bottom w:val="none" w:sz="0" w:space="0" w:color="auto"/>
            <w:right w:val="none" w:sz="0" w:space="0" w:color="auto"/>
          </w:divBdr>
        </w:div>
        <w:div w:id="1576210571">
          <w:marLeft w:val="0"/>
          <w:marRight w:val="0"/>
          <w:marTop w:val="0"/>
          <w:marBottom w:val="0"/>
          <w:divBdr>
            <w:top w:val="none" w:sz="0" w:space="0" w:color="auto"/>
            <w:left w:val="none" w:sz="0" w:space="0" w:color="auto"/>
            <w:bottom w:val="none" w:sz="0" w:space="0" w:color="auto"/>
            <w:right w:val="none" w:sz="0" w:space="0" w:color="auto"/>
          </w:divBdr>
        </w:div>
        <w:div w:id="1662662084">
          <w:marLeft w:val="0"/>
          <w:marRight w:val="0"/>
          <w:marTop w:val="0"/>
          <w:marBottom w:val="0"/>
          <w:divBdr>
            <w:top w:val="none" w:sz="0" w:space="0" w:color="auto"/>
            <w:left w:val="none" w:sz="0" w:space="0" w:color="auto"/>
            <w:bottom w:val="none" w:sz="0" w:space="0" w:color="auto"/>
            <w:right w:val="none" w:sz="0" w:space="0" w:color="auto"/>
          </w:divBdr>
        </w:div>
        <w:div w:id="1688285794">
          <w:marLeft w:val="0"/>
          <w:marRight w:val="0"/>
          <w:marTop w:val="0"/>
          <w:marBottom w:val="0"/>
          <w:divBdr>
            <w:top w:val="none" w:sz="0" w:space="0" w:color="auto"/>
            <w:left w:val="none" w:sz="0" w:space="0" w:color="auto"/>
            <w:bottom w:val="none" w:sz="0" w:space="0" w:color="auto"/>
            <w:right w:val="none" w:sz="0" w:space="0" w:color="auto"/>
          </w:divBdr>
        </w:div>
        <w:div w:id="1715805910">
          <w:marLeft w:val="0"/>
          <w:marRight w:val="0"/>
          <w:marTop w:val="0"/>
          <w:marBottom w:val="0"/>
          <w:divBdr>
            <w:top w:val="none" w:sz="0" w:space="0" w:color="auto"/>
            <w:left w:val="none" w:sz="0" w:space="0" w:color="auto"/>
            <w:bottom w:val="none" w:sz="0" w:space="0" w:color="auto"/>
            <w:right w:val="none" w:sz="0" w:space="0" w:color="auto"/>
          </w:divBdr>
        </w:div>
        <w:div w:id="1718892253">
          <w:marLeft w:val="0"/>
          <w:marRight w:val="0"/>
          <w:marTop w:val="0"/>
          <w:marBottom w:val="0"/>
          <w:divBdr>
            <w:top w:val="none" w:sz="0" w:space="0" w:color="auto"/>
            <w:left w:val="none" w:sz="0" w:space="0" w:color="auto"/>
            <w:bottom w:val="none" w:sz="0" w:space="0" w:color="auto"/>
            <w:right w:val="none" w:sz="0" w:space="0" w:color="auto"/>
          </w:divBdr>
        </w:div>
        <w:div w:id="1748726869">
          <w:marLeft w:val="0"/>
          <w:marRight w:val="0"/>
          <w:marTop w:val="0"/>
          <w:marBottom w:val="0"/>
          <w:divBdr>
            <w:top w:val="none" w:sz="0" w:space="0" w:color="auto"/>
            <w:left w:val="none" w:sz="0" w:space="0" w:color="auto"/>
            <w:bottom w:val="none" w:sz="0" w:space="0" w:color="auto"/>
            <w:right w:val="none" w:sz="0" w:space="0" w:color="auto"/>
          </w:divBdr>
        </w:div>
        <w:div w:id="1752502854">
          <w:marLeft w:val="0"/>
          <w:marRight w:val="0"/>
          <w:marTop w:val="0"/>
          <w:marBottom w:val="0"/>
          <w:divBdr>
            <w:top w:val="none" w:sz="0" w:space="0" w:color="auto"/>
            <w:left w:val="none" w:sz="0" w:space="0" w:color="auto"/>
            <w:bottom w:val="none" w:sz="0" w:space="0" w:color="auto"/>
            <w:right w:val="none" w:sz="0" w:space="0" w:color="auto"/>
          </w:divBdr>
        </w:div>
        <w:div w:id="1752967023">
          <w:marLeft w:val="0"/>
          <w:marRight w:val="0"/>
          <w:marTop w:val="0"/>
          <w:marBottom w:val="0"/>
          <w:divBdr>
            <w:top w:val="none" w:sz="0" w:space="0" w:color="auto"/>
            <w:left w:val="none" w:sz="0" w:space="0" w:color="auto"/>
            <w:bottom w:val="none" w:sz="0" w:space="0" w:color="auto"/>
            <w:right w:val="none" w:sz="0" w:space="0" w:color="auto"/>
          </w:divBdr>
        </w:div>
        <w:div w:id="1775396244">
          <w:marLeft w:val="0"/>
          <w:marRight w:val="0"/>
          <w:marTop w:val="0"/>
          <w:marBottom w:val="0"/>
          <w:divBdr>
            <w:top w:val="none" w:sz="0" w:space="0" w:color="auto"/>
            <w:left w:val="none" w:sz="0" w:space="0" w:color="auto"/>
            <w:bottom w:val="none" w:sz="0" w:space="0" w:color="auto"/>
            <w:right w:val="none" w:sz="0" w:space="0" w:color="auto"/>
          </w:divBdr>
        </w:div>
        <w:div w:id="1786314813">
          <w:marLeft w:val="0"/>
          <w:marRight w:val="0"/>
          <w:marTop w:val="0"/>
          <w:marBottom w:val="0"/>
          <w:divBdr>
            <w:top w:val="none" w:sz="0" w:space="0" w:color="auto"/>
            <w:left w:val="none" w:sz="0" w:space="0" w:color="auto"/>
            <w:bottom w:val="none" w:sz="0" w:space="0" w:color="auto"/>
            <w:right w:val="none" w:sz="0" w:space="0" w:color="auto"/>
          </w:divBdr>
        </w:div>
        <w:div w:id="1811508339">
          <w:marLeft w:val="0"/>
          <w:marRight w:val="0"/>
          <w:marTop w:val="0"/>
          <w:marBottom w:val="0"/>
          <w:divBdr>
            <w:top w:val="none" w:sz="0" w:space="0" w:color="auto"/>
            <w:left w:val="none" w:sz="0" w:space="0" w:color="auto"/>
            <w:bottom w:val="none" w:sz="0" w:space="0" w:color="auto"/>
            <w:right w:val="none" w:sz="0" w:space="0" w:color="auto"/>
          </w:divBdr>
        </w:div>
        <w:div w:id="1813519292">
          <w:marLeft w:val="0"/>
          <w:marRight w:val="0"/>
          <w:marTop w:val="0"/>
          <w:marBottom w:val="0"/>
          <w:divBdr>
            <w:top w:val="none" w:sz="0" w:space="0" w:color="auto"/>
            <w:left w:val="none" w:sz="0" w:space="0" w:color="auto"/>
            <w:bottom w:val="none" w:sz="0" w:space="0" w:color="auto"/>
            <w:right w:val="none" w:sz="0" w:space="0" w:color="auto"/>
          </w:divBdr>
        </w:div>
        <w:div w:id="1846477075">
          <w:marLeft w:val="0"/>
          <w:marRight w:val="0"/>
          <w:marTop w:val="0"/>
          <w:marBottom w:val="0"/>
          <w:divBdr>
            <w:top w:val="none" w:sz="0" w:space="0" w:color="auto"/>
            <w:left w:val="none" w:sz="0" w:space="0" w:color="auto"/>
            <w:bottom w:val="none" w:sz="0" w:space="0" w:color="auto"/>
            <w:right w:val="none" w:sz="0" w:space="0" w:color="auto"/>
          </w:divBdr>
        </w:div>
        <w:div w:id="1855805655">
          <w:marLeft w:val="0"/>
          <w:marRight w:val="0"/>
          <w:marTop w:val="0"/>
          <w:marBottom w:val="0"/>
          <w:divBdr>
            <w:top w:val="none" w:sz="0" w:space="0" w:color="auto"/>
            <w:left w:val="none" w:sz="0" w:space="0" w:color="auto"/>
            <w:bottom w:val="none" w:sz="0" w:space="0" w:color="auto"/>
            <w:right w:val="none" w:sz="0" w:space="0" w:color="auto"/>
          </w:divBdr>
        </w:div>
        <w:div w:id="1883785351">
          <w:marLeft w:val="0"/>
          <w:marRight w:val="0"/>
          <w:marTop w:val="0"/>
          <w:marBottom w:val="0"/>
          <w:divBdr>
            <w:top w:val="none" w:sz="0" w:space="0" w:color="auto"/>
            <w:left w:val="none" w:sz="0" w:space="0" w:color="auto"/>
            <w:bottom w:val="none" w:sz="0" w:space="0" w:color="auto"/>
            <w:right w:val="none" w:sz="0" w:space="0" w:color="auto"/>
          </w:divBdr>
        </w:div>
        <w:div w:id="1938252745">
          <w:marLeft w:val="0"/>
          <w:marRight w:val="0"/>
          <w:marTop w:val="0"/>
          <w:marBottom w:val="0"/>
          <w:divBdr>
            <w:top w:val="none" w:sz="0" w:space="0" w:color="auto"/>
            <w:left w:val="none" w:sz="0" w:space="0" w:color="auto"/>
            <w:bottom w:val="none" w:sz="0" w:space="0" w:color="auto"/>
            <w:right w:val="none" w:sz="0" w:space="0" w:color="auto"/>
          </w:divBdr>
        </w:div>
        <w:div w:id="1983390723">
          <w:marLeft w:val="0"/>
          <w:marRight w:val="0"/>
          <w:marTop w:val="0"/>
          <w:marBottom w:val="0"/>
          <w:divBdr>
            <w:top w:val="none" w:sz="0" w:space="0" w:color="auto"/>
            <w:left w:val="none" w:sz="0" w:space="0" w:color="auto"/>
            <w:bottom w:val="none" w:sz="0" w:space="0" w:color="auto"/>
            <w:right w:val="none" w:sz="0" w:space="0" w:color="auto"/>
          </w:divBdr>
        </w:div>
        <w:div w:id="1993093614">
          <w:marLeft w:val="0"/>
          <w:marRight w:val="0"/>
          <w:marTop w:val="0"/>
          <w:marBottom w:val="0"/>
          <w:divBdr>
            <w:top w:val="none" w:sz="0" w:space="0" w:color="auto"/>
            <w:left w:val="none" w:sz="0" w:space="0" w:color="auto"/>
            <w:bottom w:val="none" w:sz="0" w:space="0" w:color="auto"/>
            <w:right w:val="none" w:sz="0" w:space="0" w:color="auto"/>
          </w:divBdr>
        </w:div>
        <w:div w:id="2013801536">
          <w:marLeft w:val="0"/>
          <w:marRight w:val="0"/>
          <w:marTop w:val="0"/>
          <w:marBottom w:val="0"/>
          <w:divBdr>
            <w:top w:val="none" w:sz="0" w:space="0" w:color="auto"/>
            <w:left w:val="none" w:sz="0" w:space="0" w:color="auto"/>
            <w:bottom w:val="none" w:sz="0" w:space="0" w:color="auto"/>
            <w:right w:val="none" w:sz="0" w:space="0" w:color="auto"/>
          </w:divBdr>
        </w:div>
        <w:div w:id="2027636956">
          <w:marLeft w:val="0"/>
          <w:marRight w:val="0"/>
          <w:marTop w:val="0"/>
          <w:marBottom w:val="0"/>
          <w:divBdr>
            <w:top w:val="none" w:sz="0" w:space="0" w:color="auto"/>
            <w:left w:val="none" w:sz="0" w:space="0" w:color="auto"/>
            <w:bottom w:val="none" w:sz="0" w:space="0" w:color="auto"/>
            <w:right w:val="none" w:sz="0" w:space="0" w:color="auto"/>
          </w:divBdr>
        </w:div>
        <w:div w:id="2051803755">
          <w:marLeft w:val="0"/>
          <w:marRight w:val="0"/>
          <w:marTop w:val="0"/>
          <w:marBottom w:val="0"/>
          <w:divBdr>
            <w:top w:val="none" w:sz="0" w:space="0" w:color="auto"/>
            <w:left w:val="none" w:sz="0" w:space="0" w:color="auto"/>
            <w:bottom w:val="none" w:sz="0" w:space="0" w:color="auto"/>
            <w:right w:val="none" w:sz="0" w:space="0" w:color="auto"/>
          </w:divBdr>
        </w:div>
        <w:div w:id="2054767354">
          <w:marLeft w:val="0"/>
          <w:marRight w:val="0"/>
          <w:marTop w:val="0"/>
          <w:marBottom w:val="0"/>
          <w:divBdr>
            <w:top w:val="none" w:sz="0" w:space="0" w:color="auto"/>
            <w:left w:val="none" w:sz="0" w:space="0" w:color="auto"/>
            <w:bottom w:val="none" w:sz="0" w:space="0" w:color="auto"/>
            <w:right w:val="none" w:sz="0" w:space="0" w:color="auto"/>
          </w:divBdr>
        </w:div>
        <w:div w:id="2060401456">
          <w:marLeft w:val="0"/>
          <w:marRight w:val="0"/>
          <w:marTop w:val="0"/>
          <w:marBottom w:val="0"/>
          <w:divBdr>
            <w:top w:val="none" w:sz="0" w:space="0" w:color="auto"/>
            <w:left w:val="none" w:sz="0" w:space="0" w:color="auto"/>
            <w:bottom w:val="none" w:sz="0" w:space="0" w:color="auto"/>
            <w:right w:val="none" w:sz="0" w:space="0" w:color="auto"/>
          </w:divBdr>
        </w:div>
        <w:div w:id="2077242143">
          <w:marLeft w:val="0"/>
          <w:marRight w:val="0"/>
          <w:marTop w:val="0"/>
          <w:marBottom w:val="0"/>
          <w:divBdr>
            <w:top w:val="none" w:sz="0" w:space="0" w:color="auto"/>
            <w:left w:val="none" w:sz="0" w:space="0" w:color="auto"/>
            <w:bottom w:val="none" w:sz="0" w:space="0" w:color="auto"/>
            <w:right w:val="none" w:sz="0" w:space="0" w:color="auto"/>
          </w:divBdr>
        </w:div>
        <w:div w:id="2092924729">
          <w:marLeft w:val="0"/>
          <w:marRight w:val="0"/>
          <w:marTop w:val="0"/>
          <w:marBottom w:val="0"/>
          <w:divBdr>
            <w:top w:val="none" w:sz="0" w:space="0" w:color="auto"/>
            <w:left w:val="none" w:sz="0" w:space="0" w:color="auto"/>
            <w:bottom w:val="none" w:sz="0" w:space="0" w:color="auto"/>
            <w:right w:val="none" w:sz="0" w:space="0" w:color="auto"/>
          </w:divBdr>
        </w:div>
        <w:div w:id="2094157479">
          <w:marLeft w:val="0"/>
          <w:marRight w:val="0"/>
          <w:marTop w:val="0"/>
          <w:marBottom w:val="0"/>
          <w:divBdr>
            <w:top w:val="none" w:sz="0" w:space="0" w:color="auto"/>
            <w:left w:val="none" w:sz="0" w:space="0" w:color="auto"/>
            <w:bottom w:val="none" w:sz="0" w:space="0" w:color="auto"/>
            <w:right w:val="none" w:sz="0" w:space="0" w:color="auto"/>
          </w:divBdr>
        </w:div>
        <w:div w:id="2100783830">
          <w:marLeft w:val="0"/>
          <w:marRight w:val="0"/>
          <w:marTop w:val="0"/>
          <w:marBottom w:val="0"/>
          <w:divBdr>
            <w:top w:val="none" w:sz="0" w:space="0" w:color="auto"/>
            <w:left w:val="none" w:sz="0" w:space="0" w:color="auto"/>
            <w:bottom w:val="none" w:sz="0" w:space="0" w:color="auto"/>
            <w:right w:val="none" w:sz="0" w:space="0" w:color="auto"/>
          </w:divBdr>
        </w:div>
        <w:div w:id="2108231737">
          <w:marLeft w:val="0"/>
          <w:marRight w:val="0"/>
          <w:marTop w:val="0"/>
          <w:marBottom w:val="0"/>
          <w:divBdr>
            <w:top w:val="none" w:sz="0" w:space="0" w:color="auto"/>
            <w:left w:val="none" w:sz="0" w:space="0" w:color="auto"/>
            <w:bottom w:val="none" w:sz="0" w:space="0" w:color="auto"/>
            <w:right w:val="none" w:sz="0" w:space="0" w:color="auto"/>
          </w:divBdr>
        </w:div>
        <w:div w:id="2127193742">
          <w:marLeft w:val="0"/>
          <w:marRight w:val="0"/>
          <w:marTop w:val="0"/>
          <w:marBottom w:val="0"/>
          <w:divBdr>
            <w:top w:val="none" w:sz="0" w:space="0" w:color="auto"/>
            <w:left w:val="none" w:sz="0" w:space="0" w:color="auto"/>
            <w:bottom w:val="none" w:sz="0" w:space="0" w:color="auto"/>
            <w:right w:val="none" w:sz="0" w:space="0" w:color="auto"/>
          </w:divBdr>
        </w:div>
      </w:divsChild>
    </w:div>
    <w:div w:id="211313970">
      <w:bodyDiv w:val="1"/>
      <w:marLeft w:val="0"/>
      <w:marRight w:val="0"/>
      <w:marTop w:val="0"/>
      <w:marBottom w:val="0"/>
      <w:divBdr>
        <w:top w:val="none" w:sz="0" w:space="0" w:color="auto"/>
        <w:left w:val="none" w:sz="0" w:space="0" w:color="auto"/>
        <w:bottom w:val="none" w:sz="0" w:space="0" w:color="auto"/>
        <w:right w:val="none" w:sz="0" w:space="0" w:color="auto"/>
      </w:divBdr>
      <w:divsChild>
        <w:div w:id="81073635">
          <w:marLeft w:val="0"/>
          <w:marRight w:val="0"/>
          <w:marTop w:val="0"/>
          <w:marBottom w:val="0"/>
          <w:divBdr>
            <w:top w:val="none" w:sz="0" w:space="0" w:color="auto"/>
            <w:left w:val="none" w:sz="0" w:space="0" w:color="auto"/>
            <w:bottom w:val="none" w:sz="0" w:space="0" w:color="auto"/>
            <w:right w:val="none" w:sz="0" w:space="0" w:color="auto"/>
          </w:divBdr>
        </w:div>
        <w:div w:id="86271461">
          <w:marLeft w:val="0"/>
          <w:marRight w:val="0"/>
          <w:marTop w:val="0"/>
          <w:marBottom w:val="0"/>
          <w:divBdr>
            <w:top w:val="none" w:sz="0" w:space="0" w:color="auto"/>
            <w:left w:val="none" w:sz="0" w:space="0" w:color="auto"/>
            <w:bottom w:val="none" w:sz="0" w:space="0" w:color="auto"/>
            <w:right w:val="none" w:sz="0" w:space="0" w:color="auto"/>
          </w:divBdr>
        </w:div>
        <w:div w:id="110322555">
          <w:marLeft w:val="0"/>
          <w:marRight w:val="0"/>
          <w:marTop w:val="0"/>
          <w:marBottom w:val="0"/>
          <w:divBdr>
            <w:top w:val="none" w:sz="0" w:space="0" w:color="auto"/>
            <w:left w:val="none" w:sz="0" w:space="0" w:color="auto"/>
            <w:bottom w:val="none" w:sz="0" w:space="0" w:color="auto"/>
            <w:right w:val="none" w:sz="0" w:space="0" w:color="auto"/>
          </w:divBdr>
        </w:div>
        <w:div w:id="191723339">
          <w:marLeft w:val="0"/>
          <w:marRight w:val="0"/>
          <w:marTop w:val="0"/>
          <w:marBottom w:val="0"/>
          <w:divBdr>
            <w:top w:val="none" w:sz="0" w:space="0" w:color="auto"/>
            <w:left w:val="none" w:sz="0" w:space="0" w:color="auto"/>
            <w:bottom w:val="none" w:sz="0" w:space="0" w:color="auto"/>
            <w:right w:val="none" w:sz="0" w:space="0" w:color="auto"/>
          </w:divBdr>
        </w:div>
        <w:div w:id="206572751">
          <w:marLeft w:val="0"/>
          <w:marRight w:val="0"/>
          <w:marTop w:val="0"/>
          <w:marBottom w:val="0"/>
          <w:divBdr>
            <w:top w:val="none" w:sz="0" w:space="0" w:color="auto"/>
            <w:left w:val="none" w:sz="0" w:space="0" w:color="auto"/>
            <w:bottom w:val="none" w:sz="0" w:space="0" w:color="auto"/>
            <w:right w:val="none" w:sz="0" w:space="0" w:color="auto"/>
          </w:divBdr>
        </w:div>
        <w:div w:id="252860396">
          <w:marLeft w:val="0"/>
          <w:marRight w:val="0"/>
          <w:marTop w:val="0"/>
          <w:marBottom w:val="0"/>
          <w:divBdr>
            <w:top w:val="none" w:sz="0" w:space="0" w:color="auto"/>
            <w:left w:val="none" w:sz="0" w:space="0" w:color="auto"/>
            <w:bottom w:val="none" w:sz="0" w:space="0" w:color="auto"/>
            <w:right w:val="none" w:sz="0" w:space="0" w:color="auto"/>
          </w:divBdr>
        </w:div>
        <w:div w:id="311714744">
          <w:marLeft w:val="0"/>
          <w:marRight w:val="0"/>
          <w:marTop w:val="0"/>
          <w:marBottom w:val="0"/>
          <w:divBdr>
            <w:top w:val="none" w:sz="0" w:space="0" w:color="auto"/>
            <w:left w:val="none" w:sz="0" w:space="0" w:color="auto"/>
            <w:bottom w:val="none" w:sz="0" w:space="0" w:color="auto"/>
            <w:right w:val="none" w:sz="0" w:space="0" w:color="auto"/>
          </w:divBdr>
        </w:div>
        <w:div w:id="339892224">
          <w:marLeft w:val="0"/>
          <w:marRight w:val="0"/>
          <w:marTop w:val="0"/>
          <w:marBottom w:val="0"/>
          <w:divBdr>
            <w:top w:val="none" w:sz="0" w:space="0" w:color="auto"/>
            <w:left w:val="none" w:sz="0" w:space="0" w:color="auto"/>
            <w:bottom w:val="none" w:sz="0" w:space="0" w:color="auto"/>
            <w:right w:val="none" w:sz="0" w:space="0" w:color="auto"/>
          </w:divBdr>
        </w:div>
        <w:div w:id="347022364">
          <w:marLeft w:val="0"/>
          <w:marRight w:val="0"/>
          <w:marTop w:val="0"/>
          <w:marBottom w:val="0"/>
          <w:divBdr>
            <w:top w:val="none" w:sz="0" w:space="0" w:color="auto"/>
            <w:left w:val="none" w:sz="0" w:space="0" w:color="auto"/>
            <w:bottom w:val="none" w:sz="0" w:space="0" w:color="auto"/>
            <w:right w:val="none" w:sz="0" w:space="0" w:color="auto"/>
          </w:divBdr>
        </w:div>
        <w:div w:id="363142133">
          <w:marLeft w:val="0"/>
          <w:marRight w:val="0"/>
          <w:marTop w:val="0"/>
          <w:marBottom w:val="0"/>
          <w:divBdr>
            <w:top w:val="none" w:sz="0" w:space="0" w:color="auto"/>
            <w:left w:val="none" w:sz="0" w:space="0" w:color="auto"/>
            <w:bottom w:val="none" w:sz="0" w:space="0" w:color="auto"/>
            <w:right w:val="none" w:sz="0" w:space="0" w:color="auto"/>
          </w:divBdr>
        </w:div>
        <w:div w:id="400954071">
          <w:marLeft w:val="0"/>
          <w:marRight w:val="0"/>
          <w:marTop w:val="0"/>
          <w:marBottom w:val="0"/>
          <w:divBdr>
            <w:top w:val="none" w:sz="0" w:space="0" w:color="auto"/>
            <w:left w:val="none" w:sz="0" w:space="0" w:color="auto"/>
            <w:bottom w:val="none" w:sz="0" w:space="0" w:color="auto"/>
            <w:right w:val="none" w:sz="0" w:space="0" w:color="auto"/>
          </w:divBdr>
        </w:div>
        <w:div w:id="460731209">
          <w:marLeft w:val="0"/>
          <w:marRight w:val="0"/>
          <w:marTop w:val="0"/>
          <w:marBottom w:val="0"/>
          <w:divBdr>
            <w:top w:val="none" w:sz="0" w:space="0" w:color="auto"/>
            <w:left w:val="none" w:sz="0" w:space="0" w:color="auto"/>
            <w:bottom w:val="none" w:sz="0" w:space="0" w:color="auto"/>
            <w:right w:val="none" w:sz="0" w:space="0" w:color="auto"/>
          </w:divBdr>
        </w:div>
        <w:div w:id="490564132">
          <w:marLeft w:val="0"/>
          <w:marRight w:val="0"/>
          <w:marTop w:val="0"/>
          <w:marBottom w:val="0"/>
          <w:divBdr>
            <w:top w:val="none" w:sz="0" w:space="0" w:color="auto"/>
            <w:left w:val="none" w:sz="0" w:space="0" w:color="auto"/>
            <w:bottom w:val="none" w:sz="0" w:space="0" w:color="auto"/>
            <w:right w:val="none" w:sz="0" w:space="0" w:color="auto"/>
          </w:divBdr>
        </w:div>
        <w:div w:id="576718437">
          <w:marLeft w:val="0"/>
          <w:marRight w:val="0"/>
          <w:marTop w:val="0"/>
          <w:marBottom w:val="0"/>
          <w:divBdr>
            <w:top w:val="none" w:sz="0" w:space="0" w:color="auto"/>
            <w:left w:val="none" w:sz="0" w:space="0" w:color="auto"/>
            <w:bottom w:val="none" w:sz="0" w:space="0" w:color="auto"/>
            <w:right w:val="none" w:sz="0" w:space="0" w:color="auto"/>
          </w:divBdr>
        </w:div>
        <w:div w:id="606736862">
          <w:marLeft w:val="0"/>
          <w:marRight w:val="0"/>
          <w:marTop w:val="0"/>
          <w:marBottom w:val="0"/>
          <w:divBdr>
            <w:top w:val="none" w:sz="0" w:space="0" w:color="auto"/>
            <w:left w:val="none" w:sz="0" w:space="0" w:color="auto"/>
            <w:bottom w:val="none" w:sz="0" w:space="0" w:color="auto"/>
            <w:right w:val="none" w:sz="0" w:space="0" w:color="auto"/>
          </w:divBdr>
        </w:div>
        <w:div w:id="608851943">
          <w:marLeft w:val="0"/>
          <w:marRight w:val="0"/>
          <w:marTop w:val="0"/>
          <w:marBottom w:val="0"/>
          <w:divBdr>
            <w:top w:val="none" w:sz="0" w:space="0" w:color="auto"/>
            <w:left w:val="none" w:sz="0" w:space="0" w:color="auto"/>
            <w:bottom w:val="none" w:sz="0" w:space="0" w:color="auto"/>
            <w:right w:val="none" w:sz="0" w:space="0" w:color="auto"/>
          </w:divBdr>
        </w:div>
        <w:div w:id="631328787">
          <w:marLeft w:val="0"/>
          <w:marRight w:val="0"/>
          <w:marTop w:val="0"/>
          <w:marBottom w:val="0"/>
          <w:divBdr>
            <w:top w:val="none" w:sz="0" w:space="0" w:color="auto"/>
            <w:left w:val="none" w:sz="0" w:space="0" w:color="auto"/>
            <w:bottom w:val="none" w:sz="0" w:space="0" w:color="auto"/>
            <w:right w:val="none" w:sz="0" w:space="0" w:color="auto"/>
          </w:divBdr>
        </w:div>
        <w:div w:id="738016218">
          <w:marLeft w:val="0"/>
          <w:marRight w:val="0"/>
          <w:marTop w:val="0"/>
          <w:marBottom w:val="0"/>
          <w:divBdr>
            <w:top w:val="none" w:sz="0" w:space="0" w:color="auto"/>
            <w:left w:val="none" w:sz="0" w:space="0" w:color="auto"/>
            <w:bottom w:val="none" w:sz="0" w:space="0" w:color="auto"/>
            <w:right w:val="none" w:sz="0" w:space="0" w:color="auto"/>
          </w:divBdr>
        </w:div>
        <w:div w:id="758479694">
          <w:marLeft w:val="0"/>
          <w:marRight w:val="0"/>
          <w:marTop w:val="0"/>
          <w:marBottom w:val="0"/>
          <w:divBdr>
            <w:top w:val="none" w:sz="0" w:space="0" w:color="auto"/>
            <w:left w:val="none" w:sz="0" w:space="0" w:color="auto"/>
            <w:bottom w:val="none" w:sz="0" w:space="0" w:color="auto"/>
            <w:right w:val="none" w:sz="0" w:space="0" w:color="auto"/>
          </w:divBdr>
        </w:div>
        <w:div w:id="760293146">
          <w:marLeft w:val="0"/>
          <w:marRight w:val="0"/>
          <w:marTop w:val="0"/>
          <w:marBottom w:val="0"/>
          <w:divBdr>
            <w:top w:val="none" w:sz="0" w:space="0" w:color="auto"/>
            <w:left w:val="none" w:sz="0" w:space="0" w:color="auto"/>
            <w:bottom w:val="none" w:sz="0" w:space="0" w:color="auto"/>
            <w:right w:val="none" w:sz="0" w:space="0" w:color="auto"/>
          </w:divBdr>
        </w:div>
        <w:div w:id="847253068">
          <w:marLeft w:val="0"/>
          <w:marRight w:val="0"/>
          <w:marTop w:val="0"/>
          <w:marBottom w:val="0"/>
          <w:divBdr>
            <w:top w:val="none" w:sz="0" w:space="0" w:color="auto"/>
            <w:left w:val="none" w:sz="0" w:space="0" w:color="auto"/>
            <w:bottom w:val="none" w:sz="0" w:space="0" w:color="auto"/>
            <w:right w:val="none" w:sz="0" w:space="0" w:color="auto"/>
          </w:divBdr>
        </w:div>
        <w:div w:id="944773649">
          <w:marLeft w:val="0"/>
          <w:marRight w:val="0"/>
          <w:marTop w:val="0"/>
          <w:marBottom w:val="0"/>
          <w:divBdr>
            <w:top w:val="none" w:sz="0" w:space="0" w:color="auto"/>
            <w:left w:val="none" w:sz="0" w:space="0" w:color="auto"/>
            <w:bottom w:val="none" w:sz="0" w:space="0" w:color="auto"/>
            <w:right w:val="none" w:sz="0" w:space="0" w:color="auto"/>
          </w:divBdr>
        </w:div>
        <w:div w:id="1031493911">
          <w:marLeft w:val="0"/>
          <w:marRight w:val="0"/>
          <w:marTop w:val="0"/>
          <w:marBottom w:val="0"/>
          <w:divBdr>
            <w:top w:val="none" w:sz="0" w:space="0" w:color="auto"/>
            <w:left w:val="none" w:sz="0" w:space="0" w:color="auto"/>
            <w:bottom w:val="none" w:sz="0" w:space="0" w:color="auto"/>
            <w:right w:val="none" w:sz="0" w:space="0" w:color="auto"/>
          </w:divBdr>
        </w:div>
        <w:div w:id="1063021773">
          <w:marLeft w:val="0"/>
          <w:marRight w:val="0"/>
          <w:marTop w:val="0"/>
          <w:marBottom w:val="0"/>
          <w:divBdr>
            <w:top w:val="none" w:sz="0" w:space="0" w:color="auto"/>
            <w:left w:val="none" w:sz="0" w:space="0" w:color="auto"/>
            <w:bottom w:val="none" w:sz="0" w:space="0" w:color="auto"/>
            <w:right w:val="none" w:sz="0" w:space="0" w:color="auto"/>
          </w:divBdr>
        </w:div>
        <w:div w:id="1090388243">
          <w:marLeft w:val="0"/>
          <w:marRight w:val="0"/>
          <w:marTop w:val="0"/>
          <w:marBottom w:val="0"/>
          <w:divBdr>
            <w:top w:val="none" w:sz="0" w:space="0" w:color="auto"/>
            <w:left w:val="none" w:sz="0" w:space="0" w:color="auto"/>
            <w:bottom w:val="none" w:sz="0" w:space="0" w:color="auto"/>
            <w:right w:val="none" w:sz="0" w:space="0" w:color="auto"/>
          </w:divBdr>
        </w:div>
        <w:div w:id="1098523154">
          <w:marLeft w:val="0"/>
          <w:marRight w:val="0"/>
          <w:marTop w:val="0"/>
          <w:marBottom w:val="0"/>
          <w:divBdr>
            <w:top w:val="none" w:sz="0" w:space="0" w:color="auto"/>
            <w:left w:val="none" w:sz="0" w:space="0" w:color="auto"/>
            <w:bottom w:val="none" w:sz="0" w:space="0" w:color="auto"/>
            <w:right w:val="none" w:sz="0" w:space="0" w:color="auto"/>
          </w:divBdr>
        </w:div>
        <w:div w:id="1177497578">
          <w:marLeft w:val="0"/>
          <w:marRight w:val="0"/>
          <w:marTop w:val="0"/>
          <w:marBottom w:val="0"/>
          <w:divBdr>
            <w:top w:val="none" w:sz="0" w:space="0" w:color="auto"/>
            <w:left w:val="none" w:sz="0" w:space="0" w:color="auto"/>
            <w:bottom w:val="none" w:sz="0" w:space="0" w:color="auto"/>
            <w:right w:val="none" w:sz="0" w:space="0" w:color="auto"/>
          </w:divBdr>
        </w:div>
        <w:div w:id="1177619052">
          <w:marLeft w:val="0"/>
          <w:marRight w:val="0"/>
          <w:marTop w:val="0"/>
          <w:marBottom w:val="0"/>
          <w:divBdr>
            <w:top w:val="none" w:sz="0" w:space="0" w:color="auto"/>
            <w:left w:val="none" w:sz="0" w:space="0" w:color="auto"/>
            <w:bottom w:val="none" w:sz="0" w:space="0" w:color="auto"/>
            <w:right w:val="none" w:sz="0" w:space="0" w:color="auto"/>
          </w:divBdr>
        </w:div>
        <w:div w:id="1224877682">
          <w:marLeft w:val="0"/>
          <w:marRight w:val="0"/>
          <w:marTop w:val="0"/>
          <w:marBottom w:val="0"/>
          <w:divBdr>
            <w:top w:val="none" w:sz="0" w:space="0" w:color="auto"/>
            <w:left w:val="none" w:sz="0" w:space="0" w:color="auto"/>
            <w:bottom w:val="none" w:sz="0" w:space="0" w:color="auto"/>
            <w:right w:val="none" w:sz="0" w:space="0" w:color="auto"/>
          </w:divBdr>
        </w:div>
        <w:div w:id="1340889743">
          <w:marLeft w:val="0"/>
          <w:marRight w:val="0"/>
          <w:marTop w:val="0"/>
          <w:marBottom w:val="0"/>
          <w:divBdr>
            <w:top w:val="none" w:sz="0" w:space="0" w:color="auto"/>
            <w:left w:val="none" w:sz="0" w:space="0" w:color="auto"/>
            <w:bottom w:val="none" w:sz="0" w:space="0" w:color="auto"/>
            <w:right w:val="none" w:sz="0" w:space="0" w:color="auto"/>
          </w:divBdr>
        </w:div>
        <w:div w:id="1341739850">
          <w:marLeft w:val="0"/>
          <w:marRight w:val="0"/>
          <w:marTop w:val="0"/>
          <w:marBottom w:val="0"/>
          <w:divBdr>
            <w:top w:val="none" w:sz="0" w:space="0" w:color="auto"/>
            <w:left w:val="none" w:sz="0" w:space="0" w:color="auto"/>
            <w:bottom w:val="none" w:sz="0" w:space="0" w:color="auto"/>
            <w:right w:val="none" w:sz="0" w:space="0" w:color="auto"/>
          </w:divBdr>
        </w:div>
        <w:div w:id="1380784138">
          <w:marLeft w:val="0"/>
          <w:marRight w:val="0"/>
          <w:marTop w:val="0"/>
          <w:marBottom w:val="0"/>
          <w:divBdr>
            <w:top w:val="none" w:sz="0" w:space="0" w:color="auto"/>
            <w:left w:val="none" w:sz="0" w:space="0" w:color="auto"/>
            <w:bottom w:val="none" w:sz="0" w:space="0" w:color="auto"/>
            <w:right w:val="none" w:sz="0" w:space="0" w:color="auto"/>
          </w:divBdr>
        </w:div>
        <w:div w:id="1407653128">
          <w:marLeft w:val="0"/>
          <w:marRight w:val="0"/>
          <w:marTop w:val="0"/>
          <w:marBottom w:val="0"/>
          <w:divBdr>
            <w:top w:val="none" w:sz="0" w:space="0" w:color="auto"/>
            <w:left w:val="none" w:sz="0" w:space="0" w:color="auto"/>
            <w:bottom w:val="none" w:sz="0" w:space="0" w:color="auto"/>
            <w:right w:val="none" w:sz="0" w:space="0" w:color="auto"/>
          </w:divBdr>
        </w:div>
        <w:div w:id="1408382894">
          <w:marLeft w:val="0"/>
          <w:marRight w:val="0"/>
          <w:marTop w:val="0"/>
          <w:marBottom w:val="0"/>
          <w:divBdr>
            <w:top w:val="none" w:sz="0" w:space="0" w:color="auto"/>
            <w:left w:val="none" w:sz="0" w:space="0" w:color="auto"/>
            <w:bottom w:val="none" w:sz="0" w:space="0" w:color="auto"/>
            <w:right w:val="none" w:sz="0" w:space="0" w:color="auto"/>
          </w:divBdr>
        </w:div>
        <w:div w:id="1443190054">
          <w:marLeft w:val="0"/>
          <w:marRight w:val="0"/>
          <w:marTop w:val="0"/>
          <w:marBottom w:val="0"/>
          <w:divBdr>
            <w:top w:val="none" w:sz="0" w:space="0" w:color="auto"/>
            <w:left w:val="none" w:sz="0" w:space="0" w:color="auto"/>
            <w:bottom w:val="none" w:sz="0" w:space="0" w:color="auto"/>
            <w:right w:val="none" w:sz="0" w:space="0" w:color="auto"/>
          </w:divBdr>
        </w:div>
        <w:div w:id="1480879515">
          <w:marLeft w:val="0"/>
          <w:marRight w:val="0"/>
          <w:marTop w:val="0"/>
          <w:marBottom w:val="0"/>
          <w:divBdr>
            <w:top w:val="none" w:sz="0" w:space="0" w:color="auto"/>
            <w:left w:val="none" w:sz="0" w:space="0" w:color="auto"/>
            <w:bottom w:val="none" w:sz="0" w:space="0" w:color="auto"/>
            <w:right w:val="none" w:sz="0" w:space="0" w:color="auto"/>
          </w:divBdr>
        </w:div>
        <w:div w:id="1489904438">
          <w:marLeft w:val="0"/>
          <w:marRight w:val="0"/>
          <w:marTop w:val="0"/>
          <w:marBottom w:val="0"/>
          <w:divBdr>
            <w:top w:val="none" w:sz="0" w:space="0" w:color="auto"/>
            <w:left w:val="none" w:sz="0" w:space="0" w:color="auto"/>
            <w:bottom w:val="none" w:sz="0" w:space="0" w:color="auto"/>
            <w:right w:val="none" w:sz="0" w:space="0" w:color="auto"/>
          </w:divBdr>
        </w:div>
        <w:div w:id="1556744997">
          <w:marLeft w:val="0"/>
          <w:marRight w:val="0"/>
          <w:marTop w:val="0"/>
          <w:marBottom w:val="0"/>
          <w:divBdr>
            <w:top w:val="none" w:sz="0" w:space="0" w:color="auto"/>
            <w:left w:val="none" w:sz="0" w:space="0" w:color="auto"/>
            <w:bottom w:val="none" w:sz="0" w:space="0" w:color="auto"/>
            <w:right w:val="none" w:sz="0" w:space="0" w:color="auto"/>
          </w:divBdr>
        </w:div>
        <w:div w:id="1571504556">
          <w:marLeft w:val="0"/>
          <w:marRight w:val="0"/>
          <w:marTop w:val="0"/>
          <w:marBottom w:val="0"/>
          <w:divBdr>
            <w:top w:val="none" w:sz="0" w:space="0" w:color="auto"/>
            <w:left w:val="none" w:sz="0" w:space="0" w:color="auto"/>
            <w:bottom w:val="none" w:sz="0" w:space="0" w:color="auto"/>
            <w:right w:val="none" w:sz="0" w:space="0" w:color="auto"/>
          </w:divBdr>
        </w:div>
        <w:div w:id="1601448551">
          <w:marLeft w:val="0"/>
          <w:marRight w:val="0"/>
          <w:marTop w:val="0"/>
          <w:marBottom w:val="0"/>
          <w:divBdr>
            <w:top w:val="none" w:sz="0" w:space="0" w:color="auto"/>
            <w:left w:val="none" w:sz="0" w:space="0" w:color="auto"/>
            <w:bottom w:val="none" w:sz="0" w:space="0" w:color="auto"/>
            <w:right w:val="none" w:sz="0" w:space="0" w:color="auto"/>
          </w:divBdr>
        </w:div>
        <w:div w:id="1627390539">
          <w:marLeft w:val="0"/>
          <w:marRight w:val="0"/>
          <w:marTop w:val="0"/>
          <w:marBottom w:val="0"/>
          <w:divBdr>
            <w:top w:val="none" w:sz="0" w:space="0" w:color="auto"/>
            <w:left w:val="none" w:sz="0" w:space="0" w:color="auto"/>
            <w:bottom w:val="none" w:sz="0" w:space="0" w:color="auto"/>
            <w:right w:val="none" w:sz="0" w:space="0" w:color="auto"/>
          </w:divBdr>
        </w:div>
        <w:div w:id="1764757827">
          <w:marLeft w:val="0"/>
          <w:marRight w:val="0"/>
          <w:marTop w:val="0"/>
          <w:marBottom w:val="0"/>
          <w:divBdr>
            <w:top w:val="none" w:sz="0" w:space="0" w:color="auto"/>
            <w:left w:val="none" w:sz="0" w:space="0" w:color="auto"/>
            <w:bottom w:val="none" w:sz="0" w:space="0" w:color="auto"/>
            <w:right w:val="none" w:sz="0" w:space="0" w:color="auto"/>
          </w:divBdr>
        </w:div>
        <w:div w:id="1857960766">
          <w:marLeft w:val="0"/>
          <w:marRight w:val="0"/>
          <w:marTop w:val="0"/>
          <w:marBottom w:val="0"/>
          <w:divBdr>
            <w:top w:val="none" w:sz="0" w:space="0" w:color="auto"/>
            <w:left w:val="none" w:sz="0" w:space="0" w:color="auto"/>
            <w:bottom w:val="none" w:sz="0" w:space="0" w:color="auto"/>
            <w:right w:val="none" w:sz="0" w:space="0" w:color="auto"/>
          </w:divBdr>
        </w:div>
        <w:div w:id="1860386709">
          <w:marLeft w:val="0"/>
          <w:marRight w:val="0"/>
          <w:marTop w:val="0"/>
          <w:marBottom w:val="0"/>
          <w:divBdr>
            <w:top w:val="none" w:sz="0" w:space="0" w:color="auto"/>
            <w:left w:val="none" w:sz="0" w:space="0" w:color="auto"/>
            <w:bottom w:val="none" w:sz="0" w:space="0" w:color="auto"/>
            <w:right w:val="none" w:sz="0" w:space="0" w:color="auto"/>
          </w:divBdr>
        </w:div>
        <w:div w:id="1924021369">
          <w:marLeft w:val="0"/>
          <w:marRight w:val="0"/>
          <w:marTop w:val="0"/>
          <w:marBottom w:val="0"/>
          <w:divBdr>
            <w:top w:val="none" w:sz="0" w:space="0" w:color="auto"/>
            <w:left w:val="none" w:sz="0" w:space="0" w:color="auto"/>
            <w:bottom w:val="none" w:sz="0" w:space="0" w:color="auto"/>
            <w:right w:val="none" w:sz="0" w:space="0" w:color="auto"/>
          </w:divBdr>
        </w:div>
        <w:div w:id="1934507786">
          <w:marLeft w:val="0"/>
          <w:marRight w:val="0"/>
          <w:marTop w:val="0"/>
          <w:marBottom w:val="0"/>
          <w:divBdr>
            <w:top w:val="none" w:sz="0" w:space="0" w:color="auto"/>
            <w:left w:val="none" w:sz="0" w:space="0" w:color="auto"/>
            <w:bottom w:val="none" w:sz="0" w:space="0" w:color="auto"/>
            <w:right w:val="none" w:sz="0" w:space="0" w:color="auto"/>
          </w:divBdr>
        </w:div>
        <w:div w:id="1955096666">
          <w:marLeft w:val="0"/>
          <w:marRight w:val="0"/>
          <w:marTop w:val="0"/>
          <w:marBottom w:val="0"/>
          <w:divBdr>
            <w:top w:val="none" w:sz="0" w:space="0" w:color="auto"/>
            <w:left w:val="none" w:sz="0" w:space="0" w:color="auto"/>
            <w:bottom w:val="none" w:sz="0" w:space="0" w:color="auto"/>
            <w:right w:val="none" w:sz="0" w:space="0" w:color="auto"/>
          </w:divBdr>
        </w:div>
        <w:div w:id="2081831214">
          <w:marLeft w:val="0"/>
          <w:marRight w:val="0"/>
          <w:marTop w:val="0"/>
          <w:marBottom w:val="0"/>
          <w:divBdr>
            <w:top w:val="none" w:sz="0" w:space="0" w:color="auto"/>
            <w:left w:val="none" w:sz="0" w:space="0" w:color="auto"/>
            <w:bottom w:val="none" w:sz="0" w:space="0" w:color="auto"/>
            <w:right w:val="none" w:sz="0" w:space="0" w:color="auto"/>
          </w:divBdr>
        </w:div>
        <w:div w:id="2135980476">
          <w:marLeft w:val="0"/>
          <w:marRight w:val="0"/>
          <w:marTop w:val="0"/>
          <w:marBottom w:val="0"/>
          <w:divBdr>
            <w:top w:val="none" w:sz="0" w:space="0" w:color="auto"/>
            <w:left w:val="none" w:sz="0" w:space="0" w:color="auto"/>
            <w:bottom w:val="none" w:sz="0" w:space="0" w:color="auto"/>
            <w:right w:val="none" w:sz="0" w:space="0" w:color="auto"/>
          </w:divBdr>
        </w:div>
        <w:div w:id="2137721926">
          <w:marLeft w:val="0"/>
          <w:marRight w:val="0"/>
          <w:marTop w:val="0"/>
          <w:marBottom w:val="0"/>
          <w:divBdr>
            <w:top w:val="none" w:sz="0" w:space="0" w:color="auto"/>
            <w:left w:val="none" w:sz="0" w:space="0" w:color="auto"/>
            <w:bottom w:val="none" w:sz="0" w:space="0" w:color="auto"/>
            <w:right w:val="none" w:sz="0" w:space="0" w:color="auto"/>
          </w:divBdr>
        </w:div>
        <w:div w:id="2144499476">
          <w:marLeft w:val="0"/>
          <w:marRight w:val="0"/>
          <w:marTop w:val="0"/>
          <w:marBottom w:val="0"/>
          <w:divBdr>
            <w:top w:val="none" w:sz="0" w:space="0" w:color="auto"/>
            <w:left w:val="none" w:sz="0" w:space="0" w:color="auto"/>
            <w:bottom w:val="none" w:sz="0" w:space="0" w:color="auto"/>
            <w:right w:val="none" w:sz="0" w:space="0" w:color="auto"/>
          </w:divBdr>
        </w:div>
      </w:divsChild>
    </w:div>
    <w:div w:id="338654444">
      <w:bodyDiv w:val="1"/>
      <w:marLeft w:val="0"/>
      <w:marRight w:val="0"/>
      <w:marTop w:val="0"/>
      <w:marBottom w:val="0"/>
      <w:divBdr>
        <w:top w:val="none" w:sz="0" w:space="0" w:color="auto"/>
        <w:left w:val="none" w:sz="0" w:space="0" w:color="auto"/>
        <w:bottom w:val="none" w:sz="0" w:space="0" w:color="auto"/>
        <w:right w:val="none" w:sz="0" w:space="0" w:color="auto"/>
      </w:divBdr>
      <w:divsChild>
        <w:div w:id="401295933">
          <w:marLeft w:val="0"/>
          <w:marRight w:val="0"/>
          <w:marTop w:val="0"/>
          <w:marBottom w:val="0"/>
          <w:divBdr>
            <w:top w:val="none" w:sz="0" w:space="0" w:color="auto"/>
            <w:left w:val="none" w:sz="0" w:space="0" w:color="auto"/>
            <w:bottom w:val="none" w:sz="0" w:space="0" w:color="auto"/>
            <w:right w:val="none" w:sz="0" w:space="0" w:color="auto"/>
          </w:divBdr>
        </w:div>
      </w:divsChild>
    </w:div>
    <w:div w:id="351494563">
      <w:bodyDiv w:val="1"/>
      <w:marLeft w:val="0"/>
      <w:marRight w:val="0"/>
      <w:marTop w:val="0"/>
      <w:marBottom w:val="0"/>
      <w:divBdr>
        <w:top w:val="none" w:sz="0" w:space="0" w:color="auto"/>
        <w:left w:val="none" w:sz="0" w:space="0" w:color="auto"/>
        <w:bottom w:val="none" w:sz="0" w:space="0" w:color="auto"/>
        <w:right w:val="none" w:sz="0" w:space="0" w:color="auto"/>
      </w:divBdr>
      <w:divsChild>
        <w:div w:id="219899634">
          <w:marLeft w:val="0"/>
          <w:marRight w:val="0"/>
          <w:marTop w:val="0"/>
          <w:marBottom w:val="0"/>
          <w:divBdr>
            <w:top w:val="none" w:sz="0" w:space="0" w:color="auto"/>
            <w:left w:val="none" w:sz="0" w:space="0" w:color="auto"/>
            <w:bottom w:val="none" w:sz="0" w:space="0" w:color="auto"/>
            <w:right w:val="none" w:sz="0" w:space="0" w:color="auto"/>
          </w:divBdr>
        </w:div>
        <w:div w:id="433592825">
          <w:marLeft w:val="0"/>
          <w:marRight w:val="0"/>
          <w:marTop w:val="0"/>
          <w:marBottom w:val="0"/>
          <w:divBdr>
            <w:top w:val="none" w:sz="0" w:space="0" w:color="auto"/>
            <w:left w:val="none" w:sz="0" w:space="0" w:color="auto"/>
            <w:bottom w:val="none" w:sz="0" w:space="0" w:color="auto"/>
            <w:right w:val="none" w:sz="0" w:space="0" w:color="auto"/>
          </w:divBdr>
        </w:div>
        <w:div w:id="460806441">
          <w:marLeft w:val="0"/>
          <w:marRight w:val="0"/>
          <w:marTop w:val="0"/>
          <w:marBottom w:val="0"/>
          <w:divBdr>
            <w:top w:val="none" w:sz="0" w:space="0" w:color="auto"/>
            <w:left w:val="none" w:sz="0" w:space="0" w:color="auto"/>
            <w:bottom w:val="none" w:sz="0" w:space="0" w:color="auto"/>
            <w:right w:val="none" w:sz="0" w:space="0" w:color="auto"/>
          </w:divBdr>
        </w:div>
        <w:div w:id="563879233">
          <w:marLeft w:val="0"/>
          <w:marRight w:val="0"/>
          <w:marTop w:val="0"/>
          <w:marBottom w:val="0"/>
          <w:divBdr>
            <w:top w:val="none" w:sz="0" w:space="0" w:color="auto"/>
            <w:left w:val="none" w:sz="0" w:space="0" w:color="auto"/>
            <w:bottom w:val="none" w:sz="0" w:space="0" w:color="auto"/>
            <w:right w:val="none" w:sz="0" w:space="0" w:color="auto"/>
          </w:divBdr>
        </w:div>
        <w:div w:id="1103920406">
          <w:marLeft w:val="0"/>
          <w:marRight w:val="0"/>
          <w:marTop w:val="0"/>
          <w:marBottom w:val="0"/>
          <w:divBdr>
            <w:top w:val="none" w:sz="0" w:space="0" w:color="auto"/>
            <w:left w:val="none" w:sz="0" w:space="0" w:color="auto"/>
            <w:bottom w:val="none" w:sz="0" w:space="0" w:color="auto"/>
            <w:right w:val="none" w:sz="0" w:space="0" w:color="auto"/>
          </w:divBdr>
        </w:div>
        <w:div w:id="1166629374">
          <w:marLeft w:val="0"/>
          <w:marRight w:val="0"/>
          <w:marTop w:val="0"/>
          <w:marBottom w:val="0"/>
          <w:divBdr>
            <w:top w:val="none" w:sz="0" w:space="0" w:color="auto"/>
            <w:left w:val="none" w:sz="0" w:space="0" w:color="auto"/>
            <w:bottom w:val="none" w:sz="0" w:space="0" w:color="auto"/>
            <w:right w:val="none" w:sz="0" w:space="0" w:color="auto"/>
          </w:divBdr>
        </w:div>
        <w:div w:id="1801650853">
          <w:marLeft w:val="0"/>
          <w:marRight w:val="0"/>
          <w:marTop w:val="0"/>
          <w:marBottom w:val="0"/>
          <w:divBdr>
            <w:top w:val="none" w:sz="0" w:space="0" w:color="auto"/>
            <w:left w:val="none" w:sz="0" w:space="0" w:color="auto"/>
            <w:bottom w:val="none" w:sz="0" w:space="0" w:color="auto"/>
            <w:right w:val="none" w:sz="0" w:space="0" w:color="auto"/>
          </w:divBdr>
        </w:div>
        <w:div w:id="1841382816">
          <w:marLeft w:val="0"/>
          <w:marRight w:val="0"/>
          <w:marTop w:val="0"/>
          <w:marBottom w:val="0"/>
          <w:divBdr>
            <w:top w:val="none" w:sz="0" w:space="0" w:color="auto"/>
            <w:left w:val="none" w:sz="0" w:space="0" w:color="auto"/>
            <w:bottom w:val="none" w:sz="0" w:space="0" w:color="auto"/>
            <w:right w:val="none" w:sz="0" w:space="0" w:color="auto"/>
          </w:divBdr>
        </w:div>
        <w:div w:id="1870531337">
          <w:marLeft w:val="0"/>
          <w:marRight w:val="0"/>
          <w:marTop w:val="0"/>
          <w:marBottom w:val="0"/>
          <w:divBdr>
            <w:top w:val="none" w:sz="0" w:space="0" w:color="auto"/>
            <w:left w:val="none" w:sz="0" w:space="0" w:color="auto"/>
            <w:bottom w:val="none" w:sz="0" w:space="0" w:color="auto"/>
            <w:right w:val="none" w:sz="0" w:space="0" w:color="auto"/>
          </w:divBdr>
        </w:div>
        <w:div w:id="1927761376">
          <w:marLeft w:val="0"/>
          <w:marRight w:val="0"/>
          <w:marTop w:val="0"/>
          <w:marBottom w:val="0"/>
          <w:divBdr>
            <w:top w:val="none" w:sz="0" w:space="0" w:color="auto"/>
            <w:left w:val="none" w:sz="0" w:space="0" w:color="auto"/>
            <w:bottom w:val="none" w:sz="0" w:space="0" w:color="auto"/>
            <w:right w:val="none" w:sz="0" w:space="0" w:color="auto"/>
          </w:divBdr>
        </w:div>
        <w:div w:id="1943145875">
          <w:marLeft w:val="0"/>
          <w:marRight w:val="0"/>
          <w:marTop w:val="0"/>
          <w:marBottom w:val="0"/>
          <w:divBdr>
            <w:top w:val="none" w:sz="0" w:space="0" w:color="auto"/>
            <w:left w:val="none" w:sz="0" w:space="0" w:color="auto"/>
            <w:bottom w:val="none" w:sz="0" w:space="0" w:color="auto"/>
            <w:right w:val="none" w:sz="0" w:space="0" w:color="auto"/>
          </w:divBdr>
        </w:div>
      </w:divsChild>
    </w:div>
    <w:div w:id="454061646">
      <w:bodyDiv w:val="1"/>
      <w:marLeft w:val="0"/>
      <w:marRight w:val="0"/>
      <w:marTop w:val="0"/>
      <w:marBottom w:val="0"/>
      <w:divBdr>
        <w:top w:val="none" w:sz="0" w:space="0" w:color="auto"/>
        <w:left w:val="none" w:sz="0" w:space="0" w:color="auto"/>
        <w:bottom w:val="none" w:sz="0" w:space="0" w:color="auto"/>
        <w:right w:val="none" w:sz="0" w:space="0" w:color="auto"/>
      </w:divBdr>
      <w:divsChild>
        <w:div w:id="1081098048">
          <w:marLeft w:val="0"/>
          <w:marRight w:val="0"/>
          <w:marTop w:val="0"/>
          <w:marBottom w:val="0"/>
          <w:divBdr>
            <w:top w:val="none" w:sz="0" w:space="0" w:color="auto"/>
            <w:left w:val="none" w:sz="0" w:space="0" w:color="auto"/>
            <w:bottom w:val="none" w:sz="0" w:space="0" w:color="auto"/>
            <w:right w:val="none" w:sz="0" w:space="0" w:color="auto"/>
          </w:divBdr>
        </w:div>
      </w:divsChild>
    </w:div>
    <w:div w:id="457382590">
      <w:bodyDiv w:val="1"/>
      <w:marLeft w:val="0"/>
      <w:marRight w:val="0"/>
      <w:marTop w:val="0"/>
      <w:marBottom w:val="0"/>
      <w:divBdr>
        <w:top w:val="none" w:sz="0" w:space="0" w:color="auto"/>
        <w:left w:val="none" w:sz="0" w:space="0" w:color="auto"/>
        <w:bottom w:val="none" w:sz="0" w:space="0" w:color="auto"/>
        <w:right w:val="none" w:sz="0" w:space="0" w:color="auto"/>
      </w:divBdr>
      <w:divsChild>
        <w:div w:id="460810642">
          <w:marLeft w:val="0"/>
          <w:marRight w:val="0"/>
          <w:marTop w:val="0"/>
          <w:marBottom w:val="0"/>
          <w:divBdr>
            <w:top w:val="none" w:sz="0" w:space="0" w:color="auto"/>
            <w:left w:val="none" w:sz="0" w:space="0" w:color="auto"/>
            <w:bottom w:val="none" w:sz="0" w:space="0" w:color="auto"/>
            <w:right w:val="none" w:sz="0" w:space="0" w:color="auto"/>
          </w:divBdr>
        </w:div>
      </w:divsChild>
    </w:div>
    <w:div w:id="461965316">
      <w:bodyDiv w:val="1"/>
      <w:marLeft w:val="0"/>
      <w:marRight w:val="0"/>
      <w:marTop w:val="0"/>
      <w:marBottom w:val="0"/>
      <w:divBdr>
        <w:top w:val="none" w:sz="0" w:space="0" w:color="auto"/>
        <w:left w:val="none" w:sz="0" w:space="0" w:color="auto"/>
        <w:bottom w:val="none" w:sz="0" w:space="0" w:color="auto"/>
        <w:right w:val="none" w:sz="0" w:space="0" w:color="auto"/>
      </w:divBdr>
      <w:divsChild>
        <w:div w:id="607665844">
          <w:marLeft w:val="0"/>
          <w:marRight w:val="0"/>
          <w:marTop w:val="0"/>
          <w:marBottom w:val="0"/>
          <w:divBdr>
            <w:top w:val="none" w:sz="0" w:space="0" w:color="auto"/>
            <w:left w:val="none" w:sz="0" w:space="0" w:color="auto"/>
            <w:bottom w:val="none" w:sz="0" w:space="0" w:color="auto"/>
            <w:right w:val="none" w:sz="0" w:space="0" w:color="auto"/>
          </w:divBdr>
          <w:divsChild>
            <w:div w:id="60909189">
              <w:marLeft w:val="0"/>
              <w:marRight w:val="0"/>
              <w:marTop w:val="0"/>
              <w:marBottom w:val="0"/>
              <w:divBdr>
                <w:top w:val="none" w:sz="0" w:space="0" w:color="auto"/>
                <w:left w:val="none" w:sz="0" w:space="0" w:color="auto"/>
                <w:bottom w:val="none" w:sz="0" w:space="0" w:color="auto"/>
                <w:right w:val="none" w:sz="0" w:space="0" w:color="auto"/>
              </w:divBdr>
            </w:div>
            <w:div w:id="91822578">
              <w:marLeft w:val="0"/>
              <w:marRight w:val="0"/>
              <w:marTop w:val="0"/>
              <w:marBottom w:val="0"/>
              <w:divBdr>
                <w:top w:val="none" w:sz="0" w:space="0" w:color="auto"/>
                <w:left w:val="none" w:sz="0" w:space="0" w:color="auto"/>
                <w:bottom w:val="none" w:sz="0" w:space="0" w:color="auto"/>
                <w:right w:val="none" w:sz="0" w:space="0" w:color="auto"/>
              </w:divBdr>
            </w:div>
            <w:div w:id="105972322">
              <w:marLeft w:val="0"/>
              <w:marRight w:val="0"/>
              <w:marTop w:val="0"/>
              <w:marBottom w:val="0"/>
              <w:divBdr>
                <w:top w:val="none" w:sz="0" w:space="0" w:color="auto"/>
                <w:left w:val="none" w:sz="0" w:space="0" w:color="auto"/>
                <w:bottom w:val="none" w:sz="0" w:space="0" w:color="auto"/>
                <w:right w:val="none" w:sz="0" w:space="0" w:color="auto"/>
              </w:divBdr>
            </w:div>
            <w:div w:id="141628826">
              <w:marLeft w:val="0"/>
              <w:marRight w:val="0"/>
              <w:marTop w:val="0"/>
              <w:marBottom w:val="0"/>
              <w:divBdr>
                <w:top w:val="none" w:sz="0" w:space="0" w:color="auto"/>
                <w:left w:val="none" w:sz="0" w:space="0" w:color="auto"/>
                <w:bottom w:val="none" w:sz="0" w:space="0" w:color="auto"/>
                <w:right w:val="none" w:sz="0" w:space="0" w:color="auto"/>
              </w:divBdr>
            </w:div>
            <w:div w:id="198402225">
              <w:marLeft w:val="0"/>
              <w:marRight w:val="0"/>
              <w:marTop w:val="0"/>
              <w:marBottom w:val="0"/>
              <w:divBdr>
                <w:top w:val="none" w:sz="0" w:space="0" w:color="auto"/>
                <w:left w:val="none" w:sz="0" w:space="0" w:color="auto"/>
                <w:bottom w:val="none" w:sz="0" w:space="0" w:color="auto"/>
                <w:right w:val="none" w:sz="0" w:space="0" w:color="auto"/>
              </w:divBdr>
            </w:div>
            <w:div w:id="230695810">
              <w:marLeft w:val="0"/>
              <w:marRight w:val="0"/>
              <w:marTop w:val="0"/>
              <w:marBottom w:val="0"/>
              <w:divBdr>
                <w:top w:val="none" w:sz="0" w:space="0" w:color="auto"/>
                <w:left w:val="none" w:sz="0" w:space="0" w:color="auto"/>
                <w:bottom w:val="none" w:sz="0" w:space="0" w:color="auto"/>
                <w:right w:val="none" w:sz="0" w:space="0" w:color="auto"/>
              </w:divBdr>
            </w:div>
            <w:div w:id="244653044">
              <w:marLeft w:val="0"/>
              <w:marRight w:val="0"/>
              <w:marTop w:val="0"/>
              <w:marBottom w:val="0"/>
              <w:divBdr>
                <w:top w:val="none" w:sz="0" w:space="0" w:color="auto"/>
                <w:left w:val="none" w:sz="0" w:space="0" w:color="auto"/>
                <w:bottom w:val="none" w:sz="0" w:space="0" w:color="auto"/>
                <w:right w:val="none" w:sz="0" w:space="0" w:color="auto"/>
              </w:divBdr>
            </w:div>
            <w:div w:id="377977241">
              <w:marLeft w:val="0"/>
              <w:marRight w:val="0"/>
              <w:marTop w:val="0"/>
              <w:marBottom w:val="0"/>
              <w:divBdr>
                <w:top w:val="none" w:sz="0" w:space="0" w:color="auto"/>
                <w:left w:val="none" w:sz="0" w:space="0" w:color="auto"/>
                <w:bottom w:val="none" w:sz="0" w:space="0" w:color="auto"/>
                <w:right w:val="none" w:sz="0" w:space="0" w:color="auto"/>
              </w:divBdr>
            </w:div>
            <w:div w:id="393628750">
              <w:marLeft w:val="0"/>
              <w:marRight w:val="0"/>
              <w:marTop w:val="0"/>
              <w:marBottom w:val="0"/>
              <w:divBdr>
                <w:top w:val="none" w:sz="0" w:space="0" w:color="auto"/>
                <w:left w:val="none" w:sz="0" w:space="0" w:color="auto"/>
                <w:bottom w:val="none" w:sz="0" w:space="0" w:color="auto"/>
                <w:right w:val="none" w:sz="0" w:space="0" w:color="auto"/>
              </w:divBdr>
            </w:div>
            <w:div w:id="517042024">
              <w:marLeft w:val="0"/>
              <w:marRight w:val="0"/>
              <w:marTop w:val="0"/>
              <w:marBottom w:val="0"/>
              <w:divBdr>
                <w:top w:val="none" w:sz="0" w:space="0" w:color="auto"/>
                <w:left w:val="none" w:sz="0" w:space="0" w:color="auto"/>
                <w:bottom w:val="none" w:sz="0" w:space="0" w:color="auto"/>
                <w:right w:val="none" w:sz="0" w:space="0" w:color="auto"/>
              </w:divBdr>
            </w:div>
            <w:div w:id="563570554">
              <w:marLeft w:val="0"/>
              <w:marRight w:val="0"/>
              <w:marTop w:val="0"/>
              <w:marBottom w:val="0"/>
              <w:divBdr>
                <w:top w:val="none" w:sz="0" w:space="0" w:color="auto"/>
                <w:left w:val="none" w:sz="0" w:space="0" w:color="auto"/>
                <w:bottom w:val="none" w:sz="0" w:space="0" w:color="auto"/>
                <w:right w:val="none" w:sz="0" w:space="0" w:color="auto"/>
              </w:divBdr>
            </w:div>
            <w:div w:id="570509875">
              <w:marLeft w:val="0"/>
              <w:marRight w:val="0"/>
              <w:marTop w:val="0"/>
              <w:marBottom w:val="0"/>
              <w:divBdr>
                <w:top w:val="none" w:sz="0" w:space="0" w:color="auto"/>
                <w:left w:val="none" w:sz="0" w:space="0" w:color="auto"/>
                <w:bottom w:val="none" w:sz="0" w:space="0" w:color="auto"/>
                <w:right w:val="none" w:sz="0" w:space="0" w:color="auto"/>
              </w:divBdr>
            </w:div>
            <w:div w:id="655232035">
              <w:marLeft w:val="0"/>
              <w:marRight w:val="0"/>
              <w:marTop w:val="0"/>
              <w:marBottom w:val="0"/>
              <w:divBdr>
                <w:top w:val="none" w:sz="0" w:space="0" w:color="auto"/>
                <w:left w:val="none" w:sz="0" w:space="0" w:color="auto"/>
                <w:bottom w:val="none" w:sz="0" w:space="0" w:color="auto"/>
                <w:right w:val="none" w:sz="0" w:space="0" w:color="auto"/>
              </w:divBdr>
            </w:div>
            <w:div w:id="664478932">
              <w:marLeft w:val="0"/>
              <w:marRight w:val="0"/>
              <w:marTop w:val="0"/>
              <w:marBottom w:val="0"/>
              <w:divBdr>
                <w:top w:val="none" w:sz="0" w:space="0" w:color="auto"/>
                <w:left w:val="none" w:sz="0" w:space="0" w:color="auto"/>
                <w:bottom w:val="none" w:sz="0" w:space="0" w:color="auto"/>
                <w:right w:val="none" w:sz="0" w:space="0" w:color="auto"/>
              </w:divBdr>
            </w:div>
            <w:div w:id="796097188">
              <w:marLeft w:val="0"/>
              <w:marRight w:val="0"/>
              <w:marTop w:val="0"/>
              <w:marBottom w:val="0"/>
              <w:divBdr>
                <w:top w:val="none" w:sz="0" w:space="0" w:color="auto"/>
                <w:left w:val="none" w:sz="0" w:space="0" w:color="auto"/>
                <w:bottom w:val="none" w:sz="0" w:space="0" w:color="auto"/>
                <w:right w:val="none" w:sz="0" w:space="0" w:color="auto"/>
              </w:divBdr>
            </w:div>
            <w:div w:id="886330600">
              <w:marLeft w:val="0"/>
              <w:marRight w:val="0"/>
              <w:marTop w:val="0"/>
              <w:marBottom w:val="0"/>
              <w:divBdr>
                <w:top w:val="none" w:sz="0" w:space="0" w:color="auto"/>
                <w:left w:val="none" w:sz="0" w:space="0" w:color="auto"/>
                <w:bottom w:val="none" w:sz="0" w:space="0" w:color="auto"/>
                <w:right w:val="none" w:sz="0" w:space="0" w:color="auto"/>
              </w:divBdr>
            </w:div>
            <w:div w:id="904684142">
              <w:marLeft w:val="0"/>
              <w:marRight w:val="0"/>
              <w:marTop w:val="0"/>
              <w:marBottom w:val="0"/>
              <w:divBdr>
                <w:top w:val="none" w:sz="0" w:space="0" w:color="auto"/>
                <w:left w:val="none" w:sz="0" w:space="0" w:color="auto"/>
                <w:bottom w:val="none" w:sz="0" w:space="0" w:color="auto"/>
                <w:right w:val="none" w:sz="0" w:space="0" w:color="auto"/>
              </w:divBdr>
            </w:div>
            <w:div w:id="954168182">
              <w:marLeft w:val="0"/>
              <w:marRight w:val="0"/>
              <w:marTop w:val="0"/>
              <w:marBottom w:val="0"/>
              <w:divBdr>
                <w:top w:val="none" w:sz="0" w:space="0" w:color="auto"/>
                <w:left w:val="none" w:sz="0" w:space="0" w:color="auto"/>
                <w:bottom w:val="none" w:sz="0" w:space="0" w:color="auto"/>
                <w:right w:val="none" w:sz="0" w:space="0" w:color="auto"/>
              </w:divBdr>
            </w:div>
            <w:div w:id="1028718847">
              <w:marLeft w:val="0"/>
              <w:marRight w:val="0"/>
              <w:marTop w:val="0"/>
              <w:marBottom w:val="0"/>
              <w:divBdr>
                <w:top w:val="none" w:sz="0" w:space="0" w:color="auto"/>
                <w:left w:val="none" w:sz="0" w:space="0" w:color="auto"/>
                <w:bottom w:val="none" w:sz="0" w:space="0" w:color="auto"/>
                <w:right w:val="none" w:sz="0" w:space="0" w:color="auto"/>
              </w:divBdr>
            </w:div>
            <w:div w:id="1085417512">
              <w:marLeft w:val="0"/>
              <w:marRight w:val="0"/>
              <w:marTop w:val="0"/>
              <w:marBottom w:val="0"/>
              <w:divBdr>
                <w:top w:val="none" w:sz="0" w:space="0" w:color="auto"/>
                <w:left w:val="none" w:sz="0" w:space="0" w:color="auto"/>
                <w:bottom w:val="none" w:sz="0" w:space="0" w:color="auto"/>
                <w:right w:val="none" w:sz="0" w:space="0" w:color="auto"/>
              </w:divBdr>
            </w:div>
            <w:div w:id="1174109100">
              <w:marLeft w:val="0"/>
              <w:marRight w:val="0"/>
              <w:marTop w:val="0"/>
              <w:marBottom w:val="0"/>
              <w:divBdr>
                <w:top w:val="none" w:sz="0" w:space="0" w:color="auto"/>
                <w:left w:val="none" w:sz="0" w:space="0" w:color="auto"/>
                <w:bottom w:val="none" w:sz="0" w:space="0" w:color="auto"/>
                <w:right w:val="none" w:sz="0" w:space="0" w:color="auto"/>
              </w:divBdr>
            </w:div>
            <w:div w:id="1178082926">
              <w:marLeft w:val="0"/>
              <w:marRight w:val="0"/>
              <w:marTop w:val="0"/>
              <w:marBottom w:val="0"/>
              <w:divBdr>
                <w:top w:val="none" w:sz="0" w:space="0" w:color="auto"/>
                <w:left w:val="none" w:sz="0" w:space="0" w:color="auto"/>
                <w:bottom w:val="none" w:sz="0" w:space="0" w:color="auto"/>
                <w:right w:val="none" w:sz="0" w:space="0" w:color="auto"/>
              </w:divBdr>
            </w:div>
            <w:div w:id="1191338048">
              <w:marLeft w:val="0"/>
              <w:marRight w:val="0"/>
              <w:marTop w:val="0"/>
              <w:marBottom w:val="0"/>
              <w:divBdr>
                <w:top w:val="none" w:sz="0" w:space="0" w:color="auto"/>
                <w:left w:val="none" w:sz="0" w:space="0" w:color="auto"/>
                <w:bottom w:val="none" w:sz="0" w:space="0" w:color="auto"/>
                <w:right w:val="none" w:sz="0" w:space="0" w:color="auto"/>
              </w:divBdr>
            </w:div>
            <w:div w:id="1222332382">
              <w:marLeft w:val="0"/>
              <w:marRight w:val="0"/>
              <w:marTop w:val="0"/>
              <w:marBottom w:val="0"/>
              <w:divBdr>
                <w:top w:val="none" w:sz="0" w:space="0" w:color="auto"/>
                <w:left w:val="none" w:sz="0" w:space="0" w:color="auto"/>
                <w:bottom w:val="none" w:sz="0" w:space="0" w:color="auto"/>
                <w:right w:val="none" w:sz="0" w:space="0" w:color="auto"/>
              </w:divBdr>
            </w:div>
            <w:div w:id="1262567995">
              <w:marLeft w:val="0"/>
              <w:marRight w:val="0"/>
              <w:marTop w:val="0"/>
              <w:marBottom w:val="0"/>
              <w:divBdr>
                <w:top w:val="none" w:sz="0" w:space="0" w:color="auto"/>
                <w:left w:val="none" w:sz="0" w:space="0" w:color="auto"/>
                <w:bottom w:val="none" w:sz="0" w:space="0" w:color="auto"/>
                <w:right w:val="none" w:sz="0" w:space="0" w:color="auto"/>
              </w:divBdr>
            </w:div>
            <w:div w:id="1350451550">
              <w:marLeft w:val="0"/>
              <w:marRight w:val="0"/>
              <w:marTop w:val="0"/>
              <w:marBottom w:val="0"/>
              <w:divBdr>
                <w:top w:val="none" w:sz="0" w:space="0" w:color="auto"/>
                <w:left w:val="none" w:sz="0" w:space="0" w:color="auto"/>
                <w:bottom w:val="none" w:sz="0" w:space="0" w:color="auto"/>
                <w:right w:val="none" w:sz="0" w:space="0" w:color="auto"/>
              </w:divBdr>
            </w:div>
            <w:div w:id="1405569994">
              <w:marLeft w:val="0"/>
              <w:marRight w:val="0"/>
              <w:marTop w:val="0"/>
              <w:marBottom w:val="0"/>
              <w:divBdr>
                <w:top w:val="none" w:sz="0" w:space="0" w:color="auto"/>
                <w:left w:val="none" w:sz="0" w:space="0" w:color="auto"/>
                <w:bottom w:val="none" w:sz="0" w:space="0" w:color="auto"/>
                <w:right w:val="none" w:sz="0" w:space="0" w:color="auto"/>
              </w:divBdr>
            </w:div>
            <w:div w:id="1431974577">
              <w:marLeft w:val="0"/>
              <w:marRight w:val="0"/>
              <w:marTop w:val="0"/>
              <w:marBottom w:val="0"/>
              <w:divBdr>
                <w:top w:val="none" w:sz="0" w:space="0" w:color="auto"/>
                <w:left w:val="none" w:sz="0" w:space="0" w:color="auto"/>
                <w:bottom w:val="none" w:sz="0" w:space="0" w:color="auto"/>
                <w:right w:val="none" w:sz="0" w:space="0" w:color="auto"/>
              </w:divBdr>
            </w:div>
            <w:div w:id="1508322067">
              <w:marLeft w:val="0"/>
              <w:marRight w:val="0"/>
              <w:marTop w:val="0"/>
              <w:marBottom w:val="0"/>
              <w:divBdr>
                <w:top w:val="none" w:sz="0" w:space="0" w:color="auto"/>
                <w:left w:val="none" w:sz="0" w:space="0" w:color="auto"/>
                <w:bottom w:val="none" w:sz="0" w:space="0" w:color="auto"/>
                <w:right w:val="none" w:sz="0" w:space="0" w:color="auto"/>
              </w:divBdr>
            </w:div>
            <w:div w:id="1570773913">
              <w:marLeft w:val="0"/>
              <w:marRight w:val="0"/>
              <w:marTop w:val="0"/>
              <w:marBottom w:val="0"/>
              <w:divBdr>
                <w:top w:val="none" w:sz="0" w:space="0" w:color="auto"/>
                <w:left w:val="none" w:sz="0" w:space="0" w:color="auto"/>
                <w:bottom w:val="none" w:sz="0" w:space="0" w:color="auto"/>
                <w:right w:val="none" w:sz="0" w:space="0" w:color="auto"/>
              </w:divBdr>
            </w:div>
            <w:div w:id="1628929383">
              <w:marLeft w:val="0"/>
              <w:marRight w:val="0"/>
              <w:marTop w:val="0"/>
              <w:marBottom w:val="0"/>
              <w:divBdr>
                <w:top w:val="none" w:sz="0" w:space="0" w:color="auto"/>
                <w:left w:val="none" w:sz="0" w:space="0" w:color="auto"/>
                <w:bottom w:val="none" w:sz="0" w:space="0" w:color="auto"/>
                <w:right w:val="none" w:sz="0" w:space="0" w:color="auto"/>
              </w:divBdr>
            </w:div>
            <w:div w:id="1646617352">
              <w:marLeft w:val="0"/>
              <w:marRight w:val="0"/>
              <w:marTop w:val="0"/>
              <w:marBottom w:val="0"/>
              <w:divBdr>
                <w:top w:val="none" w:sz="0" w:space="0" w:color="auto"/>
                <w:left w:val="none" w:sz="0" w:space="0" w:color="auto"/>
                <w:bottom w:val="none" w:sz="0" w:space="0" w:color="auto"/>
                <w:right w:val="none" w:sz="0" w:space="0" w:color="auto"/>
              </w:divBdr>
            </w:div>
            <w:div w:id="1799256943">
              <w:marLeft w:val="0"/>
              <w:marRight w:val="0"/>
              <w:marTop w:val="0"/>
              <w:marBottom w:val="0"/>
              <w:divBdr>
                <w:top w:val="none" w:sz="0" w:space="0" w:color="auto"/>
                <w:left w:val="none" w:sz="0" w:space="0" w:color="auto"/>
                <w:bottom w:val="none" w:sz="0" w:space="0" w:color="auto"/>
                <w:right w:val="none" w:sz="0" w:space="0" w:color="auto"/>
              </w:divBdr>
            </w:div>
            <w:div w:id="1844129459">
              <w:marLeft w:val="0"/>
              <w:marRight w:val="0"/>
              <w:marTop w:val="0"/>
              <w:marBottom w:val="0"/>
              <w:divBdr>
                <w:top w:val="none" w:sz="0" w:space="0" w:color="auto"/>
                <w:left w:val="none" w:sz="0" w:space="0" w:color="auto"/>
                <w:bottom w:val="none" w:sz="0" w:space="0" w:color="auto"/>
                <w:right w:val="none" w:sz="0" w:space="0" w:color="auto"/>
              </w:divBdr>
            </w:div>
            <w:div w:id="2019500171">
              <w:marLeft w:val="0"/>
              <w:marRight w:val="0"/>
              <w:marTop w:val="0"/>
              <w:marBottom w:val="0"/>
              <w:divBdr>
                <w:top w:val="none" w:sz="0" w:space="0" w:color="auto"/>
                <w:left w:val="none" w:sz="0" w:space="0" w:color="auto"/>
                <w:bottom w:val="none" w:sz="0" w:space="0" w:color="auto"/>
                <w:right w:val="none" w:sz="0" w:space="0" w:color="auto"/>
              </w:divBdr>
            </w:div>
            <w:div w:id="2049252687">
              <w:marLeft w:val="0"/>
              <w:marRight w:val="0"/>
              <w:marTop w:val="0"/>
              <w:marBottom w:val="0"/>
              <w:divBdr>
                <w:top w:val="none" w:sz="0" w:space="0" w:color="auto"/>
                <w:left w:val="none" w:sz="0" w:space="0" w:color="auto"/>
                <w:bottom w:val="none" w:sz="0" w:space="0" w:color="auto"/>
                <w:right w:val="none" w:sz="0" w:space="0" w:color="auto"/>
              </w:divBdr>
            </w:div>
            <w:div w:id="20930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7870">
      <w:bodyDiv w:val="1"/>
      <w:marLeft w:val="0"/>
      <w:marRight w:val="0"/>
      <w:marTop w:val="0"/>
      <w:marBottom w:val="0"/>
      <w:divBdr>
        <w:top w:val="none" w:sz="0" w:space="0" w:color="auto"/>
        <w:left w:val="none" w:sz="0" w:space="0" w:color="auto"/>
        <w:bottom w:val="none" w:sz="0" w:space="0" w:color="auto"/>
        <w:right w:val="none" w:sz="0" w:space="0" w:color="auto"/>
      </w:divBdr>
    </w:div>
    <w:div w:id="783422648">
      <w:bodyDiv w:val="1"/>
      <w:marLeft w:val="0"/>
      <w:marRight w:val="0"/>
      <w:marTop w:val="0"/>
      <w:marBottom w:val="0"/>
      <w:divBdr>
        <w:top w:val="none" w:sz="0" w:space="0" w:color="auto"/>
        <w:left w:val="none" w:sz="0" w:space="0" w:color="auto"/>
        <w:bottom w:val="none" w:sz="0" w:space="0" w:color="auto"/>
        <w:right w:val="none" w:sz="0" w:space="0" w:color="auto"/>
      </w:divBdr>
      <w:divsChild>
        <w:div w:id="3821219">
          <w:marLeft w:val="0"/>
          <w:marRight w:val="0"/>
          <w:marTop w:val="0"/>
          <w:marBottom w:val="0"/>
          <w:divBdr>
            <w:top w:val="none" w:sz="0" w:space="0" w:color="auto"/>
            <w:left w:val="none" w:sz="0" w:space="0" w:color="auto"/>
            <w:bottom w:val="none" w:sz="0" w:space="0" w:color="auto"/>
            <w:right w:val="none" w:sz="0" w:space="0" w:color="auto"/>
          </w:divBdr>
        </w:div>
        <w:div w:id="44834924">
          <w:marLeft w:val="0"/>
          <w:marRight w:val="0"/>
          <w:marTop w:val="0"/>
          <w:marBottom w:val="0"/>
          <w:divBdr>
            <w:top w:val="none" w:sz="0" w:space="0" w:color="auto"/>
            <w:left w:val="none" w:sz="0" w:space="0" w:color="auto"/>
            <w:bottom w:val="none" w:sz="0" w:space="0" w:color="auto"/>
            <w:right w:val="none" w:sz="0" w:space="0" w:color="auto"/>
          </w:divBdr>
        </w:div>
        <w:div w:id="114065207">
          <w:marLeft w:val="0"/>
          <w:marRight w:val="0"/>
          <w:marTop w:val="0"/>
          <w:marBottom w:val="0"/>
          <w:divBdr>
            <w:top w:val="none" w:sz="0" w:space="0" w:color="auto"/>
            <w:left w:val="none" w:sz="0" w:space="0" w:color="auto"/>
            <w:bottom w:val="none" w:sz="0" w:space="0" w:color="auto"/>
            <w:right w:val="none" w:sz="0" w:space="0" w:color="auto"/>
          </w:divBdr>
        </w:div>
        <w:div w:id="166406775">
          <w:marLeft w:val="0"/>
          <w:marRight w:val="0"/>
          <w:marTop w:val="0"/>
          <w:marBottom w:val="0"/>
          <w:divBdr>
            <w:top w:val="none" w:sz="0" w:space="0" w:color="auto"/>
            <w:left w:val="none" w:sz="0" w:space="0" w:color="auto"/>
            <w:bottom w:val="none" w:sz="0" w:space="0" w:color="auto"/>
            <w:right w:val="none" w:sz="0" w:space="0" w:color="auto"/>
          </w:divBdr>
        </w:div>
        <w:div w:id="401755011">
          <w:marLeft w:val="0"/>
          <w:marRight w:val="0"/>
          <w:marTop w:val="0"/>
          <w:marBottom w:val="0"/>
          <w:divBdr>
            <w:top w:val="none" w:sz="0" w:space="0" w:color="auto"/>
            <w:left w:val="none" w:sz="0" w:space="0" w:color="auto"/>
            <w:bottom w:val="none" w:sz="0" w:space="0" w:color="auto"/>
            <w:right w:val="none" w:sz="0" w:space="0" w:color="auto"/>
          </w:divBdr>
        </w:div>
        <w:div w:id="442310489">
          <w:marLeft w:val="0"/>
          <w:marRight w:val="0"/>
          <w:marTop w:val="0"/>
          <w:marBottom w:val="0"/>
          <w:divBdr>
            <w:top w:val="none" w:sz="0" w:space="0" w:color="auto"/>
            <w:left w:val="none" w:sz="0" w:space="0" w:color="auto"/>
            <w:bottom w:val="none" w:sz="0" w:space="0" w:color="auto"/>
            <w:right w:val="none" w:sz="0" w:space="0" w:color="auto"/>
          </w:divBdr>
        </w:div>
        <w:div w:id="453063078">
          <w:marLeft w:val="0"/>
          <w:marRight w:val="0"/>
          <w:marTop w:val="0"/>
          <w:marBottom w:val="0"/>
          <w:divBdr>
            <w:top w:val="none" w:sz="0" w:space="0" w:color="auto"/>
            <w:left w:val="none" w:sz="0" w:space="0" w:color="auto"/>
            <w:bottom w:val="none" w:sz="0" w:space="0" w:color="auto"/>
            <w:right w:val="none" w:sz="0" w:space="0" w:color="auto"/>
          </w:divBdr>
        </w:div>
        <w:div w:id="499002330">
          <w:marLeft w:val="0"/>
          <w:marRight w:val="0"/>
          <w:marTop w:val="0"/>
          <w:marBottom w:val="0"/>
          <w:divBdr>
            <w:top w:val="none" w:sz="0" w:space="0" w:color="auto"/>
            <w:left w:val="none" w:sz="0" w:space="0" w:color="auto"/>
            <w:bottom w:val="none" w:sz="0" w:space="0" w:color="auto"/>
            <w:right w:val="none" w:sz="0" w:space="0" w:color="auto"/>
          </w:divBdr>
        </w:div>
        <w:div w:id="514464890">
          <w:marLeft w:val="0"/>
          <w:marRight w:val="0"/>
          <w:marTop w:val="0"/>
          <w:marBottom w:val="0"/>
          <w:divBdr>
            <w:top w:val="none" w:sz="0" w:space="0" w:color="auto"/>
            <w:left w:val="none" w:sz="0" w:space="0" w:color="auto"/>
            <w:bottom w:val="none" w:sz="0" w:space="0" w:color="auto"/>
            <w:right w:val="none" w:sz="0" w:space="0" w:color="auto"/>
          </w:divBdr>
        </w:div>
        <w:div w:id="711538587">
          <w:marLeft w:val="0"/>
          <w:marRight w:val="0"/>
          <w:marTop w:val="0"/>
          <w:marBottom w:val="0"/>
          <w:divBdr>
            <w:top w:val="none" w:sz="0" w:space="0" w:color="auto"/>
            <w:left w:val="none" w:sz="0" w:space="0" w:color="auto"/>
            <w:bottom w:val="none" w:sz="0" w:space="0" w:color="auto"/>
            <w:right w:val="none" w:sz="0" w:space="0" w:color="auto"/>
          </w:divBdr>
        </w:div>
        <w:div w:id="748767124">
          <w:marLeft w:val="0"/>
          <w:marRight w:val="0"/>
          <w:marTop w:val="0"/>
          <w:marBottom w:val="0"/>
          <w:divBdr>
            <w:top w:val="none" w:sz="0" w:space="0" w:color="auto"/>
            <w:left w:val="none" w:sz="0" w:space="0" w:color="auto"/>
            <w:bottom w:val="none" w:sz="0" w:space="0" w:color="auto"/>
            <w:right w:val="none" w:sz="0" w:space="0" w:color="auto"/>
          </w:divBdr>
        </w:div>
        <w:div w:id="786969443">
          <w:marLeft w:val="0"/>
          <w:marRight w:val="0"/>
          <w:marTop w:val="0"/>
          <w:marBottom w:val="0"/>
          <w:divBdr>
            <w:top w:val="none" w:sz="0" w:space="0" w:color="auto"/>
            <w:left w:val="none" w:sz="0" w:space="0" w:color="auto"/>
            <w:bottom w:val="none" w:sz="0" w:space="0" w:color="auto"/>
            <w:right w:val="none" w:sz="0" w:space="0" w:color="auto"/>
          </w:divBdr>
        </w:div>
        <w:div w:id="790049839">
          <w:marLeft w:val="0"/>
          <w:marRight w:val="0"/>
          <w:marTop w:val="0"/>
          <w:marBottom w:val="0"/>
          <w:divBdr>
            <w:top w:val="none" w:sz="0" w:space="0" w:color="auto"/>
            <w:left w:val="none" w:sz="0" w:space="0" w:color="auto"/>
            <w:bottom w:val="none" w:sz="0" w:space="0" w:color="auto"/>
            <w:right w:val="none" w:sz="0" w:space="0" w:color="auto"/>
          </w:divBdr>
        </w:div>
        <w:div w:id="797376880">
          <w:marLeft w:val="0"/>
          <w:marRight w:val="0"/>
          <w:marTop w:val="0"/>
          <w:marBottom w:val="0"/>
          <w:divBdr>
            <w:top w:val="none" w:sz="0" w:space="0" w:color="auto"/>
            <w:left w:val="none" w:sz="0" w:space="0" w:color="auto"/>
            <w:bottom w:val="none" w:sz="0" w:space="0" w:color="auto"/>
            <w:right w:val="none" w:sz="0" w:space="0" w:color="auto"/>
          </w:divBdr>
        </w:div>
        <w:div w:id="802042936">
          <w:marLeft w:val="0"/>
          <w:marRight w:val="0"/>
          <w:marTop w:val="0"/>
          <w:marBottom w:val="0"/>
          <w:divBdr>
            <w:top w:val="none" w:sz="0" w:space="0" w:color="auto"/>
            <w:left w:val="none" w:sz="0" w:space="0" w:color="auto"/>
            <w:bottom w:val="none" w:sz="0" w:space="0" w:color="auto"/>
            <w:right w:val="none" w:sz="0" w:space="0" w:color="auto"/>
          </w:divBdr>
        </w:div>
        <w:div w:id="825050245">
          <w:marLeft w:val="0"/>
          <w:marRight w:val="0"/>
          <w:marTop w:val="0"/>
          <w:marBottom w:val="0"/>
          <w:divBdr>
            <w:top w:val="none" w:sz="0" w:space="0" w:color="auto"/>
            <w:left w:val="none" w:sz="0" w:space="0" w:color="auto"/>
            <w:bottom w:val="none" w:sz="0" w:space="0" w:color="auto"/>
            <w:right w:val="none" w:sz="0" w:space="0" w:color="auto"/>
          </w:divBdr>
        </w:div>
        <w:div w:id="826361747">
          <w:marLeft w:val="0"/>
          <w:marRight w:val="0"/>
          <w:marTop w:val="0"/>
          <w:marBottom w:val="0"/>
          <w:divBdr>
            <w:top w:val="none" w:sz="0" w:space="0" w:color="auto"/>
            <w:left w:val="none" w:sz="0" w:space="0" w:color="auto"/>
            <w:bottom w:val="none" w:sz="0" w:space="0" w:color="auto"/>
            <w:right w:val="none" w:sz="0" w:space="0" w:color="auto"/>
          </w:divBdr>
        </w:div>
        <w:div w:id="927037780">
          <w:marLeft w:val="0"/>
          <w:marRight w:val="0"/>
          <w:marTop w:val="0"/>
          <w:marBottom w:val="0"/>
          <w:divBdr>
            <w:top w:val="none" w:sz="0" w:space="0" w:color="auto"/>
            <w:left w:val="none" w:sz="0" w:space="0" w:color="auto"/>
            <w:bottom w:val="none" w:sz="0" w:space="0" w:color="auto"/>
            <w:right w:val="none" w:sz="0" w:space="0" w:color="auto"/>
          </w:divBdr>
        </w:div>
        <w:div w:id="927274189">
          <w:marLeft w:val="0"/>
          <w:marRight w:val="0"/>
          <w:marTop w:val="0"/>
          <w:marBottom w:val="0"/>
          <w:divBdr>
            <w:top w:val="none" w:sz="0" w:space="0" w:color="auto"/>
            <w:left w:val="none" w:sz="0" w:space="0" w:color="auto"/>
            <w:bottom w:val="none" w:sz="0" w:space="0" w:color="auto"/>
            <w:right w:val="none" w:sz="0" w:space="0" w:color="auto"/>
          </w:divBdr>
        </w:div>
        <w:div w:id="928779238">
          <w:marLeft w:val="0"/>
          <w:marRight w:val="0"/>
          <w:marTop w:val="0"/>
          <w:marBottom w:val="0"/>
          <w:divBdr>
            <w:top w:val="none" w:sz="0" w:space="0" w:color="auto"/>
            <w:left w:val="none" w:sz="0" w:space="0" w:color="auto"/>
            <w:bottom w:val="none" w:sz="0" w:space="0" w:color="auto"/>
            <w:right w:val="none" w:sz="0" w:space="0" w:color="auto"/>
          </w:divBdr>
        </w:div>
        <w:div w:id="931859456">
          <w:marLeft w:val="0"/>
          <w:marRight w:val="0"/>
          <w:marTop w:val="0"/>
          <w:marBottom w:val="0"/>
          <w:divBdr>
            <w:top w:val="none" w:sz="0" w:space="0" w:color="auto"/>
            <w:left w:val="none" w:sz="0" w:space="0" w:color="auto"/>
            <w:bottom w:val="none" w:sz="0" w:space="0" w:color="auto"/>
            <w:right w:val="none" w:sz="0" w:space="0" w:color="auto"/>
          </w:divBdr>
        </w:div>
        <w:div w:id="1171261952">
          <w:marLeft w:val="0"/>
          <w:marRight w:val="0"/>
          <w:marTop w:val="0"/>
          <w:marBottom w:val="0"/>
          <w:divBdr>
            <w:top w:val="none" w:sz="0" w:space="0" w:color="auto"/>
            <w:left w:val="none" w:sz="0" w:space="0" w:color="auto"/>
            <w:bottom w:val="none" w:sz="0" w:space="0" w:color="auto"/>
            <w:right w:val="none" w:sz="0" w:space="0" w:color="auto"/>
          </w:divBdr>
        </w:div>
        <w:div w:id="1273785240">
          <w:marLeft w:val="0"/>
          <w:marRight w:val="0"/>
          <w:marTop w:val="0"/>
          <w:marBottom w:val="0"/>
          <w:divBdr>
            <w:top w:val="none" w:sz="0" w:space="0" w:color="auto"/>
            <w:left w:val="none" w:sz="0" w:space="0" w:color="auto"/>
            <w:bottom w:val="none" w:sz="0" w:space="0" w:color="auto"/>
            <w:right w:val="none" w:sz="0" w:space="0" w:color="auto"/>
          </w:divBdr>
        </w:div>
        <w:div w:id="1350529298">
          <w:marLeft w:val="0"/>
          <w:marRight w:val="0"/>
          <w:marTop w:val="0"/>
          <w:marBottom w:val="0"/>
          <w:divBdr>
            <w:top w:val="none" w:sz="0" w:space="0" w:color="auto"/>
            <w:left w:val="none" w:sz="0" w:space="0" w:color="auto"/>
            <w:bottom w:val="none" w:sz="0" w:space="0" w:color="auto"/>
            <w:right w:val="none" w:sz="0" w:space="0" w:color="auto"/>
          </w:divBdr>
        </w:div>
        <w:div w:id="1455564247">
          <w:marLeft w:val="0"/>
          <w:marRight w:val="0"/>
          <w:marTop w:val="0"/>
          <w:marBottom w:val="0"/>
          <w:divBdr>
            <w:top w:val="none" w:sz="0" w:space="0" w:color="auto"/>
            <w:left w:val="none" w:sz="0" w:space="0" w:color="auto"/>
            <w:bottom w:val="none" w:sz="0" w:space="0" w:color="auto"/>
            <w:right w:val="none" w:sz="0" w:space="0" w:color="auto"/>
          </w:divBdr>
        </w:div>
        <w:div w:id="1459294455">
          <w:marLeft w:val="0"/>
          <w:marRight w:val="0"/>
          <w:marTop w:val="0"/>
          <w:marBottom w:val="0"/>
          <w:divBdr>
            <w:top w:val="none" w:sz="0" w:space="0" w:color="auto"/>
            <w:left w:val="none" w:sz="0" w:space="0" w:color="auto"/>
            <w:bottom w:val="none" w:sz="0" w:space="0" w:color="auto"/>
            <w:right w:val="none" w:sz="0" w:space="0" w:color="auto"/>
          </w:divBdr>
        </w:div>
        <w:div w:id="1496413585">
          <w:marLeft w:val="0"/>
          <w:marRight w:val="0"/>
          <w:marTop w:val="0"/>
          <w:marBottom w:val="0"/>
          <w:divBdr>
            <w:top w:val="none" w:sz="0" w:space="0" w:color="auto"/>
            <w:left w:val="none" w:sz="0" w:space="0" w:color="auto"/>
            <w:bottom w:val="none" w:sz="0" w:space="0" w:color="auto"/>
            <w:right w:val="none" w:sz="0" w:space="0" w:color="auto"/>
          </w:divBdr>
        </w:div>
        <w:div w:id="1510221011">
          <w:marLeft w:val="0"/>
          <w:marRight w:val="0"/>
          <w:marTop w:val="0"/>
          <w:marBottom w:val="0"/>
          <w:divBdr>
            <w:top w:val="none" w:sz="0" w:space="0" w:color="auto"/>
            <w:left w:val="none" w:sz="0" w:space="0" w:color="auto"/>
            <w:bottom w:val="none" w:sz="0" w:space="0" w:color="auto"/>
            <w:right w:val="none" w:sz="0" w:space="0" w:color="auto"/>
          </w:divBdr>
        </w:div>
        <w:div w:id="1535801657">
          <w:marLeft w:val="0"/>
          <w:marRight w:val="0"/>
          <w:marTop w:val="0"/>
          <w:marBottom w:val="0"/>
          <w:divBdr>
            <w:top w:val="none" w:sz="0" w:space="0" w:color="auto"/>
            <w:left w:val="none" w:sz="0" w:space="0" w:color="auto"/>
            <w:bottom w:val="none" w:sz="0" w:space="0" w:color="auto"/>
            <w:right w:val="none" w:sz="0" w:space="0" w:color="auto"/>
          </w:divBdr>
        </w:div>
        <w:div w:id="1558130128">
          <w:marLeft w:val="0"/>
          <w:marRight w:val="0"/>
          <w:marTop w:val="0"/>
          <w:marBottom w:val="0"/>
          <w:divBdr>
            <w:top w:val="none" w:sz="0" w:space="0" w:color="auto"/>
            <w:left w:val="none" w:sz="0" w:space="0" w:color="auto"/>
            <w:bottom w:val="none" w:sz="0" w:space="0" w:color="auto"/>
            <w:right w:val="none" w:sz="0" w:space="0" w:color="auto"/>
          </w:divBdr>
        </w:div>
        <w:div w:id="1562061539">
          <w:marLeft w:val="0"/>
          <w:marRight w:val="0"/>
          <w:marTop w:val="0"/>
          <w:marBottom w:val="0"/>
          <w:divBdr>
            <w:top w:val="none" w:sz="0" w:space="0" w:color="auto"/>
            <w:left w:val="none" w:sz="0" w:space="0" w:color="auto"/>
            <w:bottom w:val="none" w:sz="0" w:space="0" w:color="auto"/>
            <w:right w:val="none" w:sz="0" w:space="0" w:color="auto"/>
          </w:divBdr>
        </w:div>
        <w:div w:id="1580406639">
          <w:marLeft w:val="0"/>
          <w:marRight w:val="0"/>
          <w:marTop w:val="0"/>
          <w:marBottom w:val="0"/>
          <w:divBdr>
            <w:top w:val="none" w:sz="0" w:space="0" w:color="auto"/>
            <w:left w:val="none" w:sz="0" w:space="0" w:color="auto"/>
            <w:bottom w:val="none" w:sz="0" w:space="0" w:color="auto"/>
            <w:right w:val="none" w:sz="0" w:space="0" w:color="auto"/>
          </w:divBdr>
        </w:div>
        <w:div w:id="1682704553">
          <w:marLeft w:val="0"/>
          <w:marRight w:val="0"/>
          <w:marTop w:val="0"/>
          <w:marBottom w:val="0"/>
          <w:divBdr>
            <w:top w:val="none" w:sz="0" w:space="0" w:color="auto"/>
            <w:left w:val="none" w:sz="0" w:space="0" w:color="auto"/>
            <w:bottom w:val="none" w:sz="0" w:space="0" w:color="auto"/>
            <w:right w:val="none" w:sz="0" w:space="0" w:color="auto"/>
          </w:divBdr>
        </w:div>
        <w:div w:id="1738630273">
          <w:marLeft w:val="0"/>
          <w:marRight w:val="0"/>
          <w:marTop w:val="0"/>
          <w:marBottom w:val="0"/>
          <w:divBdr>
            <w:top w:val="none" w:sz="0" w:space="0" w:color="auto"/>
            <w:left w:val="none" w:sz="0" w:space="0" w:color="auto"/>
            <w:bottom w:val="none" w:sz="0" w:space="0" w:color="auto"/>
            <w:right w:val="none" w:sz="0" w:space="0" w:color="auto"/>
          </w:divBdr>
        </w:div>
        <w:div w:id="1754857767">
          <w:marLeft w:val="0"/>
          <w:marRight w:val="0"/>
          <w:marTop w:val="0"/>
          <w:marBottom w:val="0"/>
          <w:divBdr>
            <w:top w:val="none" w:sz="0" w:space="0" w:color="auto"/>
            <w:left w:val="none" w:sz="0" w:space="0" w:color="auto"/>
            <w:bottom w:val="none" w:sz="0" w:space="0" w:color="auto"/>
            <w:right w:val="none" w:sz="0" w:space="0" w:color="auto"/>
          </w:divBdr>
        </w:div>
        <w:div w:id="1786457388">
          <w:marLeft w:val="0"/>
          <w:marRight w:val="0"/>
          <w:marTop w:val="0"/>
          <w:marBottom w:val="0"/>
          <w:divBdr>
            <w:top w:val="none" w:sz="0" w:space="0" w:color="auto"/>
            <w:left w:val="none" w:sz="0" w:space="0" w:color="auto"/>
            <w:bottom w:val="none" w:sz="0" w:space="0" w:color="auto"/>
            <w:right w:val="none" w:sz="0" w:space="0" w:color="auto"/>
          </w:divBdr>
        </w:div>
        <w:div w:id="1860463069">
          <w:marLeft w:val="0"/>
          <w:marRight w:val="0"/>
          <w:marTop w:val="0"/>
          <w:marBottom w:val="0"/>
          <w:divBdr>
            <w:top w:val="none" w:sz="0" w:space="0" w:color="auto"/>
            <w:left w:val="none" w:sz="0" w:space="0" w:color="auto"/>
            <w:bottom w:val="none" w:sz="0" w:space="0" w:color="auto"/>
            <w:right w:val="none" w:sz="0" w:space="0" w:color="auto"/>
          </w:divBdr>
        </w:div>
        <w:div w:id="1895509893">
          <w:marLeft w:val="0"/>
          <w:marRight w:val="0"/>
          <w:marTop w:val="0"/>
          <w:marBottom w:val="0"/>
          <w:divBdr>
            <w:top w:val="none" w:sz="0" w:space="0" w:color="auto"/>
            <w:left w:val="none" w:sz="0" w:space="0" w:color="auto"/>
            <w:bottom w:val="none" w:sz="0" w:space="0" w:color="auto"/>
            <w:right w:val="none" w:sz="0" w:space="0" w:color="auto"/>
          </w:divBdr>
        </w:div>
        <w:div w:id="1954944984">
          <w:marLeft w:val="0"/>
          <w:marRight w:val="0"/>
          <w:marTop w:val="0"/>
          <w:marBottom w:val="0"/>
          <w:divBdr>
            <w:top w:val="none" w:sz="0" w:space="0" w:color="auto"/>
            <w:left w:val="none" w:sz="0" w:space="0" w:color="auto"/>
            <w:bottom w:val="none" w:sz="0" w:space="0" w:color="auto"/>
            <w:right w:val="none" w:sz="0" w:space="0" w:color="auto"/>
          </w:divBdr>
        </w:div>
        <w:div w:id="1986397526">
          <w:marLeft w:val="0"/>
          <w:marRight w:val="0"/>
          <w:marTop w:val="0"/>
          <w:marBottom w:val="0"/>
          <w:divBdr>
            <w:top w:val="none" w:sz="0" w:space="0" w:color="auto"/>
            <w:left w:val="none" w:sz="0" w:space="0" w:color="auto"/>
            <w:bottom w:val="none" w:sz="0" w:space="0" w:color="auto"/>
            <w:right w:val="none" w:sz="0" w:space="0" w:color="auto"/>
          </w:divBdr>
        </w:div>
        <w:div w:id="1996182121">
          <w:marLeft w:val="0"/>
          <w:marRight w:val="0"/>
          <w:marTop w:val="0"/>
          <w:marBottom w:val="0"/>
          <w:divBdr>
            <w:top w:val="none" w:sz="0" w:space="0" w:color="auto"/>
            <w:left w:val="none" w:sz="0" w:space="0" w:color="auto"/>
            <w:bottom w:val="none" w:sz="0" w:space="0" w:color="auto"/>
            <w:right w:val="none" w:sz="0" w:space="0" w:color="auto"/>
          </w:divBdr>
        </w:div>
        <w:div w:id="2003047049">
          <w:marLeft w:val="0"/>
          <w:marRight w:val="0"/>
          <w:marTop w:val="0"/>
          <w:marBottom w:val="0"/>
          <w:divBdr>
            <w:top w:val="none" w:sz="0" w:space="0" w:color="auto"/>
            <w:left w:val="none" w:sz="0" w:space="0" w:color="auto"/>
            <w:bottom w:val="none" w:sz="0" w:space="0" w:color="auto"/>
            <w:right w:val="none" w:sz="0" w:space="0" w:color="auto"/>
          </w:divBdr>
        </w:div>
        <w:div w:id="2004775572">
          <w:marLeft w:val="0"/>
          <w:marRight w:val="0"/>
          <w:marTop w:val="0"/>
          <w:marBottom w:val="0"/>
          <w:divBdr>
            <w:top w:val="none" w:sz="0" w:space="0" w:color="auto"/>
            <w:left w:val="none" w:sz="0" w:space="0" w:color="auto"/>
            <w:bottom w:val="none" w:sz="0" w:space="0" w:color="auto"/>
            <w:right w:val="none" w:sz="0" w:space="0" w:color="auto"/>
          </w:divBdr>
        </w:div>
        <w:div w:id="2074351433">
          <w:marLeft w:val="0"/>
          <w:marRight w:val="0"/>
          <w:marTop w:val="0"/>
          <w:marBottom w:val="0"/>
          <w:divBdr>
            <w:top w:val="none" w:sz="0" w:space="0" w:color="auto"/>
            <w:left w:val="none" w:sz="0" w:space="0" w:color="auto"/>
            <w:bottom w:val="none" w:sz="0" w:space="0" w:color="auto"/>
            <w:right w:val="none" w:sz="0" w:space="0" w:color="auto"/>
          </w:divBdr>
        </w:div>
      </w:divsChild>
    </w:div>
    <w:div w:id="952595706">
      <w:bodyDiv w:val="1"/>
      <w:marLeft w:val="0"/>
      <w:marRight w:val="0"/>
      <w:marTop w:val="0"/>
      <w:marBottom w:val="0"/>
      <w:divBdr>
        <w:top w:val="none" w:sz="0" w:space="0" w:color="auto"/>
        <w:left w:val="none" w:sz="0" w:space="0" w:color="auto"/>
        <w:bottom w:val="none" w:sz="0" w:space="0" w:color="auto"/>
        <w:right w:val="none" w:sz="0" w:space="0" w:color="auto"/>
      </w:divBdr>
      <w:divsChild>
        <w:div w:id="49118015">
          <w:marLeft w:val="0"/>
          <w:marRight w:val="0"/>
          <w:marTop w:val="0"/>
          <w:marBottom w:val="0"/>
          <w:divBdr>
            <w:top w:val="none" w:sz="0" w:space="0" w:color="auto"/>
            <w:left w:val="none" w:sz="0" w:space="0" w:color="auto"/>
            <w:bottom w:val="none" w:sz="0" w:space="0" w:color="auto"/>
            <w:right w:val="none" w:sz="0" w:space="0" w:color="auto"/>
          </w:divBdr>
        </w:div>
        <w:div w:id="63069289">
          <w:marLeft w:val="0"/>
          <w:marRight w:val="0"/>
          <w:marTop w:val="0"/>
          <w:marBottom w:val="0"/>
          <w:divBdr>
            <w:top w:val="none" w:sz="0" w:space="0" w:color="auto"/>
            <w:left w:val="none" w:sz="0" w:space="0" w:color="auto"/>
            <w:bottom w:val="none" w:sz="0" w:space="0" w:color="auto"/>
            <w:right w:val="none" w:sz="0" w:space="0" w:color="auto"/>
          </w:divBdr>
        </w:div>
        <w:div w:id="88164974">
          <w:marLeft w:val="0"/>
          <w:marRight w:val="0"/>
          <w:marTop w:val="0"/>
          <w:marBottom w:val="0"/>
          <w:divBdr>
            <w:top w:val="none" w:sz="0" w:space="0" w:color="auto"/>
            <w:left w:val="none" w:sz="0" w:space="0" w:color="auto"/>
            <w:bottom w:val="none" w:sz="0" w:space="0" w:color="auto"/>
            <w:right w:val="none" w:sz="0" w:space="0" w:color="auto"/>
          </w:divBdr>
        </w:div>
        <w:div w:id="116485515">
          <w:marLeft w:val="0"/>
          <w:marRight w:val="0"/>
          <w:marTop w:val="0"/>
          <w:marBottom w:val="0"/>
          <w:divBdr>
            <w:top w:val="none" w:sz="0" w:space="0" w:color="auto"/>
            <w:left w:val="none" w:sz="0" w:space="0" w:color="auto"/>
            <w:bottom w:val="none" w:sz="0" w:space="0" w:color="auto"/>
            <w:right w:val="none" w:sz="0" w:space="0" w:color="auto"/>
          </w:divBdr>
        </w:div>
        <w:div w:id="125591852">
          <w:marLeft w:val="0"/>
          <w:marRight w:val="0"/>
          <w:marTop w:val="0"/>
          <w:marBottom w:val="0"/>
          <w:divBdr>
            <w:top w:val="none" w:sz="0" w:space="0" w:color="auto"/>
            <w:left w:val="none" w:sz="0" w:space="0" w:color="auto"/>
            <w:bottom w:val="none" w:sz="0" w:space="0" w:color="auto"/>
            <w:right w:val="none" w:sz="0" w:space="0" w:color="auto"/>
          </w:divBdr>
        </w:div>
        <w:div w:id="151065528">
          <w:marLeft w:val="0"/>
          <w:marRight w:val="0"/>
          <w:marTop w:val="0"/>
          <w:marBottom w:val="0"/>
          <w:divBdr>
            <w:top w:val="none" w:sz="0" w:space="0" w:color="auto"/>
            <w:left w:val="none" w:sz="0" w:space="0" w:color="auto"/>
            <w:bottom w:val="none" w:sz="0" w:space="0" w:color="auto"/>
            <w:right w:val="none" w:sz="0" w:space="0" w:color="auto"/>
          </w:divBdr>
        </w:div>
        <w:div w:id="159541894">
          <w:marLeft w:val="0"/>
          <w:marRight w:val="0"/>
          <w:marTop w:val="0"/>
          <w:marBottom w:val="0"/>
          <w:divBdr>
            <w:top w:val="none" w:sz="0" w:space="0" w:color="auto"/>
            <w:left w:val="none" w:sz="0" w:space="0" w:color="auto"/>
            <w:bottom w:val="none" w:sz="0" w:space="0" w:color="auto"/>
            <w:right w:val="none" w:sz="0" w:space="0" w:color="auto"/>
          </w:divBdr>
        </w:div>
        <w:div w:id="184369249">
          <w:marLeft w:val="0"/>
          <w:marRight w:val="0"/>
          <w:marTop w:val="0"/>
          <w:marBottom w:val="0"/>
          <w:divBdr>
            <w:top w:val="none" w:sz="0" w:space="0" w:color="auto"/>
            <w:left w:val="none" w:sz="0" w:space="0" w:color="auto"/>
            <w:bottom w:val="none" w:sz="0" w:space="0" w:color="auto"/>
            <w:right w:val="none" w:sz="0" w:space="0" w:color="auto"/>
          </w:divBdr>
        </w:div>
        <w:div w:id="184566197">
          <w:marLeft w:val="0"/>
          <w:marRight w:val="0"/>
          <w:marTop w:val="0"/>
          <w:marBottom w:val="0"/>
          <w:divBdr>
            <w:top w:val="none" w:sz="0" w:space="0" w:color="auto"/>
            <w:left w:val="none" w:sz="0" w:space="0" w:color="auto"/>
            <w:bottom w:val="none" w:sz="0" w:space="0" w:color="auto"/>
            <w:right w:val="none" w:sz="0" w:space="0" w:color="auto"/>
          </w:divBdr>
        </w:div>
        <w:div w:id="229929463">
          <w:marLeft w:val="0"/>
          <w:marRight w:val="0"/>
          <w:marTop w:val="0"/>
          <w:marBottom w:val="0"/>
          <w:divBdr>
            <w:top w:val="none" w:sz="0" w:space="0" w:color="auto"/>
            <w:left w:val="none" w:sz="0" w:space="0" w:color="auto"/>
            <w:bottom w:val="none" w:sz="0" w:space="0" w:color="auto"/>
            <w:right w:val="none" w:sz="0" w:space="0" w:color="auto"/>
          </w:divBdr>
        </w:div>
        <w:div w:id="346953337">
          <w:marLeft w:val="0"/>
          <w:marRight w:val="0"/>
          <w:marTop w:val="0"/>
          <w:marBottom w:val="0"/>
          <w:divBdr>
            <w:top w:val="none" w:sz="0" w:space="0" w:color="auto"/>
            <w:left w:val="none" w:sz="0" w:space="0" w:color="auto"/>
            <w:bottom w:val="none" w:sz="0" w:space="0" w:color="auto"/>
            <w:right w:val="none" w:sz="0" w:space="0" w:color="auto"/>
          </w:divBdr>
        </w:div>
        <w:div w:id="384450068">
          <w:marLeft w:val="0"/>
          <w:marRight w:val="0"/>
          <w:marTop w:val="0"/>
          <w:marBottom w:val="0"/>
          <w:divBdr>
            <w:top w:val="none" w:sz="0" w:space="0" w:color="auto"/>
            <w:left w:val="none" w:sz="0" w:space="0" w:color="auto"/>
            <w:bottom w:val="none" w:sz="0" w:space="0" w:color="auto"/>
            <w:right w:val="none" w:sz="0" w:space="0" w:color="auto"/>
          </w:divBdr>
        </w:div>
        <w:div w:id="396131099">
          <w:marLeft w:val="0"/>
          <w:marRight w:val="0"/>
          <w:marTop w:val="0"/>
          <w:marBottom w:val="0"/>
          <w:divBdr>
            <w:top w:val="none" w:sz="0" w:space="0" w:color="auto"/>
            <w:left w:val="none" w:sz="0" w:space="0" w:color="auto"/>
            <w:bottom w:val="none" w:sz="0" w:space="0" w:color="auto"/>
            <w:right w:val="none" w:sz="0" w:space="0" w:color="auto"/>
          </w:divBdr>
        </w:div>
        <w:div w:id="465123013">
          <w:marLeft w:val="0"/>
          <w:marRight w:val="0"/>
          <w:marTop w:val="0"/>
          <w:marBottom w:val="0"/>
          <w:divBdr>
            <w:top w:val="none" w:sz="0" w:space="0" w:color="auto"/>
            <w:left w:val="none" w:sz="0" w:space="0" w:color="auto"/>
            <w:bottom w:val="none" w:sz="0" w:space="0" w:color="auto"/>
            <w:right w:val="none" w:sz="0" w:space="0" w:color="auto"/>
          </w:divBdr>
        </w:div>
        <w:div w:id="474222639">
          <w:marLeft w:val="0"/>
          <w:marRight w:val="0"/>
          <w:marTop w:val="0"/>
          <w:marBottom w:val="0"/>
          <w:divBdr>
            <w:top w:val="none" w:sz="0" w:space="0" w:color="auto"/>
            <w:left w:val="none" w:sz="0" w:space="0" w:color="auto"/>
            <w:bottom w:val="none" w:sz="0" w:space="0" w:color="auto"/>
            <w:right w:val="none" w:sz="0" w:space="0" w:color="auto"/>
          </w:divBdr>
        </w:div>
        <w:div w:id="572664735">
          <w:marLeft w:val="0"/>
          <w:marRight w:val="0"/>
          <w:marTop w:val="0"/>
          <w:marBottom w:val="0"/>
          <w:divBdr>
            <w:top w:val="none" w:sz="0" w:space="0" w:color="auto"/>
            <w:left w:val="none" w:sz="0" w:space="0" w:color="auto"/>
            <w:bottom w:val="none" w:sz="0" w:space="0" w:color="auto"/>
            <w:right w:val="none" w:sz="0" w:space="0" w:color="auto"/>
          </w:divBdr>
        </w:div>
        <w:div w:id="578290577">
          <w:marLeft w:val="0"/>
          <w:marRight w:val="0"/>
          <w:marTop w:val="0"/>
          <w:marBottom w:val="0"/>
          <w:divBdr>
            <w:top w:val="none" w:sz="0" w:space="0" w:color="auto"/>
            <w:left w:val="none" w:sz="0" w:space="0" w:color="auto"/>
            <w:bottom w:val="none" w:sz="0" w:space="0" w:color="auto"/>
            <w:right w:val="none" w:sz="0" w:space="0" w:color="auto"/>
          </w:divBdr>
        </w:div>
        <w:div w:id="602418035">
          <w:marLeft w:val="0"/>
          <w:marRight w:val="0"/>
          <w:marTop w:val="0"/>
          <w:marBottom w:val="0"/>
          <w:divBdr>
            <w:top w:val="none" w:sz="0" w:space="0" w:color="auto"/>
            <w:left w:val="none" w:sz="0" w:space="0" w:color="auto"/>
            <w:bottom w:val="none" w:sz="0" w:space="0" w:color="auto"/>
            <w:right w:val="none" w:sz="0" w:space="0" w:color="auto"/>
          </w:divBdr>
        </w:div>
        <w:div w:id="612980063">
          <w:marLeft w:val="0"/>
          <w:marRight w:val="0"/>
          <w:marTop w:val="0"/>
          <w:marBottom w:val="0"/>
          <w:divBdr>
            <w:top w:val="none" w:sz="0" w:space="0" w:color="auto"/>
            <w:left w:val="none" w:sz="0" w:space="0" w:color="auto"/>
            <w:bottom w:val="none" w:sz="0" w:space="0" w:color="auto"/>
            <w:right w:val="none" w:sz="0" w:space="0" w:color="auto"/>
          </w:divBdr>
        </w:div>
        <w:div w:id="648553084">
          <w:marLeft w:val="0"/>
          <w:marRight w:val="0"/>
          <w:marTop w:val="0"/>
          <w:marBottom w:val="0"/>
          <w:divBdr>
            <w:top w:val="none" w:sz="0" w:space="0" w:color="auto"/>
            <w:left w:val="none" w:sz="0" w:space="0" w:color="auto"/>
            <w:bottom w:val="none" w:sz="0" w:space="0" w:color="auto"/>
            <w:right w:val="none" w:sz="0" w:space="0" w:color="auto"/>
          </w:divBdr>
        </w:div>
        <w:div w:id="736778603">
          <w:marLeft w:val="0"/>
          <w:marRight w:val="0"/>
          <w:marTop w:val="0"/>
          <w:marBottom w:val="0"/>
          <w:divBdr>
            <w:top w:val="none" w:sz="0" w:space="0" w:color="auto"/>
            <w:left w:val="none" w:sz="0" w:space="0" w:color="auto"/>
            <w:bottom w:val="none" w:sz="0" w:space="0" w:color="auto"/>
            <w:right w:val="none" w:sz="0" w:space="0" w:color="auto"/>
          </w:divBdr>
        </w:div>
        <w:div w:id="774863432">
          <w:marLeft w:val="0"/>
          <w:marRight w:val="0"/>
          <w:marTop w:val="0"/>
          <w:marBottom w:val="0"/>
          <w:divBdr>
            <w:top w:val="none" w:sz="0" w:space="0" w:color="auto"/>
            <w:left w:val="none" w:sz="0" w:space="0" w:color="auto"/>
            <w:bottom w:val="none" w:sz="0" w:space="0" w:color="auto"/>
            <w:right w:val="none" w:sz="0" w:space="0" w:color="auto"/>
          </w:divBdr>
        </w:div>
        <w:div w:id="776100478">
          <w:marLeft w:val="0"/>
          <w:marRight w:val="0"/>
          <w:marTop w:val="0"/>
          <w:marBottom w:val="0"/>
          <w:divBdr>
            <w:top w:val="none" w:sz="0" w:space="0" w:color="auto"/>
            <w:left w:val="none" w:sz="0" w:space="0" w:color="auto"/>
            <w:bottom w:val="none" w:sz="0" w:space="0" w:color="auto"/>
            <w:right w:val="none" w:sz="0" w:space="0" w:color="auto"/>
          </w:divBdr>
        </w:div>
        <w:div w:id="923756197">
          <w:marLeft w:val="0"/>
          <w:marRight w:val="0"/>
          <w:marTop w:val="0"/>
          <w:marBottom w:val="0"/>
          <w:divBdr>
            <w:top w:val="none" w:sz="0" w:space="0" w:color="auto"/>
            <w:left w:val="none" w:sz="0" w:space="0" w:color="auto"/>
            <w:bottom w:val="none" w:sz="0" w:space="0" w:color="auto"/>
            <w:right w:val="none" w:sz="0" w:space="0" w:color="auto"/>
          </w:divBdr>
        </w:div>
        <w:div w:id="930966974">
          <w:marLeft w:val="0"/>
          <w:marRight w:val="0"/>
          <w:marTop w:val="0"/>
          <w:marBottom w:val="0"/>
          <w:divBdr>
            <w:top w:val="none" w:sz="0" w:space="0" w:color="auto"/>
            <w:left w:val="none" w:sz="0" w:space="0" w:color="auto"/>
            <w:bottom w:val="none" w:sz="0" w:space="0" w:color="auto"/>
            <w:right w:val="none" w:sz="0" w:space="0" w:color="auto"/>
          </w:divBdr>
        </w:div>
        <w:div w:id="938756389">
          <w:marLeft w:val="0"/>
          <w:marRight w:val="0"/>
          <w:marTop w:val="0"/>
          <w:marBottom w:val="0"/>
          <w:divBdr>
            <w:top w:val="none" w:sz="0" w:space="0" w:color="auto"/>
            <w:left w:val="none" w:sz="0" w:space="0" w:color="auto"/>
            <w:bottom w:val="none" w:sz="0" w:space="0" w:color="auto"/>
            <w:right w:val="none" w:sz="0" w:space="0" w:color="auto"/>
          </w:divBdr>
        </w:div>
        <w:div w:id="985357182">
          <w:marLeft w:val="0"/>
          <w:marRight w:val="0"/>
          <w:marTop w:val="0"/>
          <w:marBottom w:val="0"/>
          <w:divBdr>
            <w:top w:val="none" w:sz="0" w:space="0" w:color="auto"/>
            <w:left w:val="none" w:sz="0" w:space="0" w:color="auto"/>
            <w:bottom w:val="none" w:sz="0" w:space="0" w:color="auto"/>
            <w:right w:val="none" w:sz="0" w:space="0" w:color="auto"/>
          </w:divBdr>
        </w:div>
        <w:div w:id="1019622923">
          <w:marLeft w:val="0"/>
          <w:marRight w:val="0"/>
          <w:marTop w:val="0"/>
          <w:marBottom w:val="0"/>
          <w:divBdr>
            <w:top w:val="none" w:sz="0" w:space="0" w:color="auto"/>
            <w:left w:val="none" w:sz="0" w:space="0" w:color="auto"/>
            <w:bottom w:val="none" w:sz="0" w:space="0" w:color="auto"/>
            <w:right w:val="none" w:sz="0" w:space="0" w:color="auto"/>
          </w:divBdr>
        </w:div>
        <w:div w:id="1033114851">
          <w:marLeft w:val="0"/>
          <w:marRight w:val="0"/>
          <w:marTop w:val="0"/>
          <w:marBottom w:val="0"/>
          <w:divBdr>
            <w:top w:val="none" w:sz="0" w:space="0" w:color="auto"/>
            <w:left w:val="none" w:sz="0" w:space="0" w:color="auto"/>
            <w:bottom w:val="none" w:sz="0" w:space="0" w:color="auto"/>
            <w:right w:val="none" w:sz="0" w:space="0" w:color="auto"/>
          </w:divBdr>
        </w:div>
        <w:div w:id="1059014332">
          <w:marLeft w:val="0"/>
          <w:marRight w:val="0"/>
          <w:marTop w:val="0"/>
          <w:marBottom w:val="0"/>
          <w:divBdr>
            <w:top w:val="none" w:sz="0" w:space="0" w:color="auto"/>
            <w:left w:val="none" w:sz="0" w:space="0" w:color="auto"/>
            <w:bottom w:val="none" w:sz="0" w:space="0" w:color="auto"/>
            <w:right w:val="none" w:sz="0" w:space="0" w:color="auto"/>
          </w:divBdr>
        </w:div>
        <w:div w:id="1061439847">
          <w:marLeft w:val="0"/>
          <w:marRight w:val="0"/>
          <w:marTop w:val="0"/>
          <w:marBottom w:val="0"/>
          <w:divBdr>
            <w:top w:val="none" w:sz="0" w:space="0" w:color="auto"/>
            <w:left w:val="none" w:sz="0" w:space="0" w:color="auto"/>
            <w:bottom w:val="none" w:sz="0" w:space="0" w:color="auto"/>
            <w:right w:val="none" w:sz="0" w:space="0" w:color="auto"/>
          </w:divBdr>
        </w:div>
        <w:div w:id="1071151964">
          <w:marLeft w:val="0"/>
          <w:marRight w:val="0"/>
          <w:marTop w:val="0"/>
          <w:marBottom w:val="0"/>
          <w:divBdr>
            <w:top w:val="none" w:sz="0" w:space="0" w:color="auto"/>
            <w:left w:val="none" w:sz="0" w:space="0" w:color="auto"/>
            <w:bottom w:val="none" w:sz="0" w:space="0" w:color="auto"/>
            <w:right w:val="none" w:sz="0" w:space="0" w:color="auto"/>
          </w:divBdr>
        </w:div>
        <w:div w:id="1081369934">
          <w:marLeft w:val="0"/>
          <w:marRight w:val="0"/>
          <w:marTop w:val="0"/>
          <w:marBottom w:val="0"/>
          <w:divBdr>
            <w:top w:val="none" w:sz="0" w:space="0" w:color="auto"/>
            <w:left w:val="none" w:sz="0" w:space="0" w:color="auto"/>
            <w:bottom w:val="none" w:sz="0" w:space="0" w:color="auto"/>
            <w:right w:val="none" w:sz="0" w:space="0" w:color="auto"/>
          </w:divBdr>
        </w:div>
        <w:div w:id="1088187519">
          <w:marLeft w:val="0"/>
          <w:marRight w:val="0"/>
          <w:marTop w:val="0"/>
          <w:marBottom w:val="0"/>
          <w:divBdr>
            <w:top w:val="none" w:sz="0" w:space="0" w:color="auto"/>
            <w:left w:val="none" w:sz="0" w:space="0" w:color="auto"/>
            <w:bottom w:val="none" w:sz="0" w:space="0" w:color="auto"/>
            <w:right w:val="none" w:sz="0" w:space="0" w:color="auto"/>
          </w:divBdr>
        </w:div>
        <w:div w:id="1097562354">
          <w:marLeft w:val="0"/>
          <w:marRight w:val="0"/>
          <w:marTop w:val="0"/>
          <w:marBottom w:val="0"/>
          <w:divBdr>
            <w:top w:val="none" w:sz="0" w:space="0" w:color="auto"/>
            <w:left w:val="none" w:sz="0" w:space="0" w:color="auto"/>
            <w:bottom w:val="none" w:sz="0" w:space="0" w:color="auto"/>
            <w:right w:val="none" w:sz="0" w:space="0" w:color="auto"/>
          </w:divBdr>
        </w:div>
        <w:div w:id="1104694704">
          <w:marLeft w:val="0"/>
          <w:marRight w:val="0"/>
          <w:marTop w:val="0"/>
          <w:marBottom w:val="0"/>
          <w:divBdr>
            <w:top w:val="none" w:sz="0" w:space="0" w:color="auto"/>
            <w:left w:val="none" w:sz="0" w:space="0" w:color="auto"/>
            <w:bottom w:val="none" w:sz="0" w:space="0" w:color="auto"/>
            <w:right w:val="none" w:sz="0" w:space="0" w:color="auto"/>
          </w:divBdr>
        </w:div>
        <w:div w:id="1138457745">
          <w:marLeft w:val="0"/>
          <w:marRight w:val="0"/>
          <w:marTop w:val="0"/>
          <w:marBottom w:val="0"/>
          <w:divBdr>
            <w:top w:val="none" w:sz="0" w:space="0" w:color="auto"/>
            <w:left w:val="none" w:sz="0" w:space="0" w:color="auto"/>
            <w:bottom w:val="none" w:sz="0" w:space="0" w:color="auto"/>
            <w:right w:val="none" w:sz="0" w:space="0" w:color="auto"/>
          </w:divBdr>
        </w:div>
        <w:div w:id="1182891867">
          <w:marLeft w:val="0"/>
          <w:marRight w:val="0"/>
          <w:marTop w:val="0"/>
          <w:marBottom w:val="0"/>
          <w:divBdr>
            <w:top w:val="none" w:sz="0" w:space="0" w:color="auto"/>
            <w:left w:val="none" w:sz="0" w:space="0" w:color="auto"/>
            <w:bottom w:val="none" w:sz="0" w:space="0" w:color="auto"/>
            <w:right w:val="none" w:sz="0" w:space="0" w:color="auto"/>
          </w:divBdr>
        </w:div>
        <w:div w:id="1186870209">
          <w:marLeft w:val="0"/>
          <w:marRight w:val="0"/>
          <w:marTop w:val="0"/>
          <w:marBottom w:val="0"/>
          <w:divBdr>
            <w:top w:val="none" w:sz="0" w:space="0" w:color="auto"/>
            <w:left w:val="none" w:sz="0" w:space="0" w:color="auto"/>
            <w:bottom w:val="none" w:sz="0" w:space="0" w:color="auto"/>
            <w:right w:val="none" w:sz="0" w:space="0" w:color="auto"/>
          </w:divBdr>
        </w:div>
        <w:div w:id="1213615486">
          <w:marLeft w:val="0"/>
          <w:marRight w:val="0"/>
          <w:marTop w:val="0"/>
          <w:marBottom w:val="0"/>
          <w:divBdr>
            <w:top w:val="none" w:sz="0" w:space="0" w:color="auto"/>
            <w:left w:val="none" w:sz="0" w:space="0" w:color="auto"/>
            <w:bottom w:val="none" w:sz="0" w:space="0" w:color="auto"/>
            <w:right w:val="none" w:sz="0" w:space="0" w:color="auto"/>
          </w:divBdr>
        </w:div>
        <w:div w:id="1227111777">
          <w:marLeft w:val="0"/>
          <w:marRight w:val="0"/>
          <w:marTop w:val="0"/>
          <w:marBottom w:val="0"/>
          <w:divBdr>
            <w:top w:val="none" w:sz="0" w:space="0" w:color="auto"/>
            <w:left w:val="none" w:sz="0" w:space="0" w:color="auto"/>
            <w:bottom w:val="none" w:sz="0" w:space="0" w:color="auto"/>
            <w:right w:val="none" w:sz="0" w:space="0" w:color="auto"/>
          </w:divBdr>
        </w:div>
        <w:div w:id="1249117884">
          <w:marLeft w:val="0"/>
          <w:marRight w:val="0"/>
          <w:marTop w:val="0"/>
          <w:marBottom w:val="0"/>
          <w:divBdr>
            <w:top w:val="none" w:sz="0" w:space="0" w:color="auto"/>
            <w:left w:val="none" w:sz="0" w:space="0" w:color="auto"/>
            <w:bottom w:val="none" w:sz="0" w:space="0" w:color="auto"/>
            <w:right w:val="none" w:sz="0" w:space="0" w:color="auto"/>
          </w:divBdr>
        </w:div>
        <w:div w:id="1250387053">
          <w:marLeft w:val="0"/>
          <w:marRight w:val="0"/>
          <w:marTop w:val="0"/>
          <w:marBottom w:val="0"/>
          <w:divBdr>
            <w:top w:val="none" w:sz="0" w:space="0" w:color="auto"/>
            <w:left w:val="none" w:sz="0" w:space="0" w:color="auto"/>
            <w:bottom w:val="none" w:sz="0" w:space="0" w:color="auto"/>
            <w:right w:val="none" w:sz="0" w:space="0" w:color="auto"/>
          </w:divBdr>
        </w:div>
        <w:div w:id="1262255898">
          <w:marLeft w:val="0"/>
          <w:marRight w:val="0"/>
          <w:marTop w:val="0"/>
          <w:marBottom w:val="0"/>
          <w:divBdr>
            <w:top w:val="none" w:sz="0" w:space="0" w:color="auto"/>
            <w:left w:val="none" w:sz="0" w:space="0" w:color="auto"/>
            <w:bottom w:val="none" w:sz="0" w:space="0" w:color="auto"/>
            <w:right w:val="none" w:sz="0" w:space="0" w:color="auto"/>
          </w:divBdr>
        </w:div>
        <w:div w:id="1296910660">
          <w:marLeft w:val="0"/>
          <w:marRight w:val="0"/>
          <w:marTop w:val="0"/>
          <w:marBottom w:val="0"/>
          <w:divBdr>
            <w:top w:val="none" w:sz="0" w:space="0" w:color="auto"/>
            <w:left w:val="none" w:sz="0" w:space="0" w:color="auto"/>
            <w:bottom w:val="none" w:sz="0" w:space="0" w:color="auto"/>
            <w:right w:val="none" w:sz="0" w:space="0" w:color="auto"/>
          </w:divBdr>
        </w:div>
        <w:div w:id="1333140722">
          <w:marLeft w:val="0"/>
          <w:marRight w:val="0"/>
          <w:marTop w:val="0"/>
          <w:marBottom w:val="0"/>
          <w:divBdr>
            <w:top w:val="none" w:sz="0" w:space="0" w:color="auto"/>
            <w:left w:val="none" w:sz="0" w:space="0" w:color="auto"/>
            <w:bottom w:val="none" w:sz="0" w:space="0" w:color="auto"/>
            <w:right w:val="none" w:sz="0" w:space="0" w:color="auto"/>
          </w:divBdr>
        </w:div>
        <w:div w:id="1399134364">
          <w:marLeft w:val="0"/>
          <w:marRight w:val="0"/>
          <w:marTop w:val="0"/>
          <w:marBottom w:val="0"/>
          <w:divBdr>
            <w:top w:val="none" w:sz="0" w:space="0" w:color="auto"/>
            <w:left w:val="none" w:sz="0" w:space="0" w:color="auto"/>
            <w:bottom w:val="none" w:sz="0" w:space="0" w:color="auto"/>
            <w:right w:val="none" w:sz="0" w:space="0" w:color="auto"/>
          </w:divBdr>
        </w:div>
        <w:div w:id="1437289781">
          <w:marLeft w:val="0"/>
          <w:marRight w:val="0"/>
          <w:marTop w:val="0"/>
          <w:marBottom w:val="0"/>
          <w:divBdr>
            <w:top w:val="none" w:sz="0" w:space="0" w:color="auto"/>
            <w:left w:val="none" w:sz="0" w:space="0" w:color="auto"/>
            <w:bottom w:val="none" w:sz="0" w:space="0" w:color="auto"/>
            <w:right w:val="none" w:sz="0" w:space="0" w:color="auto"/>
          </w:divBdr>
        </w:div>
        <w:div w:id="1493259295">
          <w:marLeft w:val="0"/>
          <w:marRight w:val="0"/>
          <w:marTop w:val="0"/>
          <w:marBottom w:val="0"/>
          <w:divBdr>
            <w:top w:val="none" w:sz="0" w:space="0" w:color="auto"/>
            <w:left w:val="none" w:sz="0" w:space="0" w:color="auto"/>
            <w:bottom w:val="none" w:sz="0" w:space="0" w:color="auto"/>
            <w:right w:val="none" w:sz="0" w:space="0" w:color="auto"/>
          </w:divBdr>
        </w:div>
        <w:div w:id="1512142377">
          <w:marLeft w:val="0"/>
          <w:marRight w:val="0"/>
          <w:marTop w:val="0"/>
          <w:marBottom w:val="0"/>
          <w:divBdr>
            <w:top w:val="none" w:sz="0" w:space="0" w:color="auto"/>
            <w:left w:val="none" w:sz="0" w:space="0" w:color="auto"/>
            <w:bottom w:val="none" w:sz="0" w:space="0" w:color="auto"/>
            <w:right w:val="none" w:sz="0" w:space="0" w:color="auto"/>
          </w:divBdr>
        </w:div>
        <w:div w:id="1539975888">
          <w:marLeft w:val="0"/>
          <w:marRight w:val="0"/>
          <w:marTop w:val="0"/>
          <w:marBottom w:val="0"/>
          <w:divBdr>
            <w:top w:val="none" w:sz="0" w:space="0" w:color="auto"/>
            <w:left w:val="none" w:sz="0" w:space="0" w:color="auto"/>
            <w:bottom w:val="none" w:sz="0" w:space="0" w:color="auto"/>
            <w:right w:val="none" w:sz="0" w:space="0" w:color="auto"/>
          </w:divBdr>
        </w:div>
        <w:div w:id="1622030263">
          <w:marLeft w:val="0"/>
          <w:marRight w:val="0"/>
          <w:marTop w:val="0"/>
          <w:marBottom w:val="0"/>
          <w:divBdr>
            <w:top w:val="none" w:sz="0" w:space="0" w:color="auto"/>
            <w:left w:val="none" w:sz="0" w:space="0" w:color="auto"/>
            <w:bottom w:val="none" w:sz="0" w:space="0" w:color="auto"/>
            <w:right w:val="none" w:sz="0" w:space="0" w:color="auto"/>
          </w:divBdr>
        </w:div>
        <w:div w:id="1684433315">
          <w:marLeft w:val="0"/>
          <w:marRight w:val="0"/>
          <w:marTop w:val="0"/>
          <w:marBottom w:val="0"/>
          <w:divBdr>
            <w:top w:val="none" w:sz="0" w:space="0" w:color="auto"/>
            <w:left w:val="none" w:sz="0" w:space="0" w:color="auto"/>
            <w:bottom w:val="none" w:sz="0" w:space="0" w:color="auto"/>
            <w:right w:val="none" w:sz="0" w:space="0" w:color="auto"/>
          </w:divBdr>
        </w:div>
        <w:div w:id="1730424400">
          <w:marLeft w:val="0"/>
          <w:marRight w:val="0"/>
          <w:marTop w:val="0"/>
          <w:marBottom w:val="0"/>
          <w:divBdr>
            <w:top w:val="none" w:sz="0" w:space="0" w:color="auto"/>
            <w:left w:val="none" w:sz="0" w:space="0" w:color="auto"/>
            <w:bottom w:val="none" w:sz="0" w:space="0" w:color="auto"/>
            <w:right w:val="none" w:sz="0" w:space="0" w:color="auto"/>
          </w:divBdr>
        </w:div>
        <w:div w:id="1800104684">
          <w:marLeft w:val="0"/>
          <w:marRight w:val="0"/>
          <w:marTop w:val="0"/>
          <w:marBottom w:val="0"/>
          <w:divBdr>
            <w:top w:val="none" w:sz="0" w:space="0" w:color="auto"/>
            <w:left w:val="none" w:sz="0" w:space="0" w:color="auto"/>
            <w:bottom w:val="none" w:sz="0" w:space="0" w:color="auto"/>
            <w:right w:val="none" w:sz="0" w:space="0" w:color="auto"/>
          </w:divBdr>
        </w:div>
        <w:div w:id="1806310957">
          <w:marLeft w:val="0"/>
          <w:marRight w:val="0"/>
          <w:marTop w:val="0"/>
          <w:marBottom w:val="0"/>
          <w:divBdr>
            <w:top w:val="none" w:sz="0" w:space="0" w:color="auto"/>
            <w:left w:val="none" w:sz="0" w:space="0" w:color="auto"/>
            <w:bottom w:val="none" w:sz="0" w:space="0" w:color="auto"/>
            <w:right w:val="none" w:sz="0" w:space="0" w:color="auto"/>
          </w:divBdr>
        </w:div>
        <w:div w:id="1807503883">
          <w:marLeft w:val="0"/>
          <w:marRight w:val="0"/>
          <w:marTop w:val="0"/>
          <w:marBottom w:val="0"/>
          <w:divBdr>
            <w:top w:val="none" w:sz="0" w:space="0" w:color="auto"/>
            <w:left w:val="none" w:sz="0" w:space="0" w:color="auto"/>
            <w:bottom w:val="none" w:sz="0" w:space="0" w:color="auto"/>
            <w:right w:val="none" w:sz="0" w:space="0" w:color="auto"/>
          </w:divBdr>
        </w:div>
        <w:div w:id="1810515951">
          <w:marLeft w:val="0"/>
          <w:marRight w:val="0"/>
          <w:marTop w:val="0"/>
          <w:marBottom w:val="0"/>
          <w:divBdr>
            <w:top w:val="none" w:sz="0" w:space="0" w:color="auto"/>
            <w:left w:val="none" w:sz="0" w:space="0" w:color="auto"/>
            <w:bottom w:val="none" w:sz="0" w:space="0" w:color="auto"/>
            <w:right w:val="none" w:sz="0" w:space="0" w:color="auto"/>
          </w:divBdr>
        </w:div>
        <w:div w:id="1844591541">
          <w:marLeft w:val="0"/>
          <w:marRight w:val="0"/>
          <w:marTop w:val="0"/>
          <w:marBottom w:val="0"/>
          <w:divBdr>
            <w:top w:val="none" w:sz="0" w:space="0" w:color="auto"/>
            <w:left w:val="none" w:sz="0" w:space="0" w:color="auto"/>
            <w:bottom w:val="none" w:sz="0" w:space="0" w:color="auto"/>
            <w:right w:val="none" w:sz="0" w:space="0" w:color="auto"/>
          </w:divBdr>
        </w:div>
        <w:div w:id="1886213125">
          <w:marLeft w:val="0"/>
          <w:marRight w:val="0"/>
          <w:marTop w:val="0"/>
          <w:marBottom w:val="0"/>
          <w:divBdr>
            <w:top w:val="none" w:sz="0" w:space="0" w:color="auto"/>
            <w:left w:val="none" w:sz="0" w:space="0" w:color="auto"/>
            <w:bottom w:val="none" w:sz="0" w:space="0" w:color="auto"/>
            <w:right w:val="none" w:sz="0" w:space="0" w:color="auto"/>
          </w:divBdr>
        </w:div>
        <w:div w:id="1943024327">
          <w:marLeft w:val="0"/>
          <w:marRight w:val="0"/>
          <w:marTop w:val="0"/>
          <w:marBottom w:val="0"/>
          <w:divBdr>
            <w:top w:val="none" w:sz="0" w:space="0" w:color="auto"/>
            <w:left w:val="none" w:sz="0" w:space="0" w:color="auto"/>
            <w:bottom w:val="none" w:sz="0" w:space="0" w:color="auto"/>
            <w:right w:val="none" w:sz="0" w:space="0" w:color="auto"/>
          </w:divBdr>
        </w:div>
        <w:div w:id="1979146636">
          <w:marLeft w:val="0"/>
          <w:marRight w:val="0"/>
          <w:marTop w:val="0"/>
          <w:marBottom w:val="0"/>
          <w:divBdr>
            <w:top w:val="none" w:sz="0" w:space="0" w:color="auto"/>
            <w:left w:val="none" w:sz="0" w:space="0" w:color="auto"/>
            <w:bottom w:val="none" w:sz="0" w:space="0" w:color="auto"/>
            <w:right w:val="none" w:sz="0" w:space="0" w:color="auto"/>
          </w:divBdr>
        </w:div>
        <w:div w:id="1989476713">
          <w:marLeft w:val="0"/>
          <w:marRight w:val="0"/>
          <w:marTop w:val="0"/>
          <w:marBottom w:val="0"/>
          <w:divBdr>
            <w:top w:val="none" w:sz="0" w:space="0" w:color="auto"/>
            <w:left w:val="none" w:sz="0" w:space="0" w:color="auto"/>
            <w:bottom w:val="none" w:sz="0" w:space="0" w:color="auto"/>
            <w:right w:val="none" w:sz="0" w:space="0" w:color="auto"/>
          </w:divBdr>
        </w:div>
        <w:div w:id="2003660367">
          <w:marLeft w:val="0"/>
          <w:marRight w:val="0"/>
          <w:marTop w:val="0"/>
          <w:marBottom w:val="0"/>
          <w:divBdr>
            <w:top w:val="none" w:sz="0" w:space="0" w:color="auto"/>
            <w:left w:val="none" w:sz="0" w:space="0" w:color="auto"/>
            <w:bottom w:val="none" w:sz="0" w:space="0" w:color="auto"/>
            <w:right w:val="none" w:sz="0" w:space="0" w:color="auto"/>
          </w:divBdr>
        </w:div>
        <w:div w:id="2003896827">
          <w:marLeft w:val="0"/>
          <w:marRight w:val="0"/>
          <w:marTop w:val="0"/>
          <w:marBottom w:val="0"/>
          <w:divBdr>
            <w:top w:val="none" w:sz="0" w:space="0" w:color="auto"/>
            <w:left w:val="none" w:sz="0" w:space="0" w:color="auto"/>
            <w:bottom w:val="none" w:sz="0" w:space="0" w:color="auto"/>
            <w:right w:val="none" w:sz="0" w:space="0" w:color="auto"/>
          </w:divBdr>
        </w:div>
        <w:div w:id="2009097669">
          <w:marLeft w:val="0"/>
          <w:marRight w:val="0"/>
          <w:marTop w:val="0"/>
          <w:marBottom w:val="0"/>
          <w:divBdr>
            <w:top w:val="none" w:sz="0" w:space="0" w:color="auto"/>
            <w:left w:val="none" w:sz="0" w:space="0" w:color="auto"/>
            <w:bottom w:val="none" w:sz="0" w:space="0" w:color="auto"/>
            <w:right w:val="none" w:sz="0" w:space="0" w:color="auto"/>
          </w:divBdr>
        </w:div>
        <w:div w:id="2023314023">
          <w:marLeft w:val="0"/>
          <w:marRight w:val="0"/>
          <w:marTop w:val="0"/>
          <w:marBottom w:val="0"/>
          <w:divBdr>
            <w:top w:val="none" w:sz="0" w:space="0" w:color="auto"/>
            <w:left w:val="none" w:sz="0" w:space="0" w:color="auto"/>
            <w:bottom w:val="none" w:sz="0" w:space="0" w:color="auto"/>
            <w:right w:val="none" w:sz="0" w:space="0" w:color="auto"/>
          </w:divBdr>
        </w:div>
        <w:div w:id="2037465458">
          <w:marLeft w:val="0"/>
          <w:marRight w:val="0"/>
          <w:marTop w:val="0"/>
          <w:marBottom w:val="0"/>
          <w:divBdr>
            <w:top w:val="none" w:sz="0" w:space="0" w:color="auto"/>
            <w:left w:val="none" w:sz="0" w:space="0" w:color="auto"/>
            <w:bottom w:val="none" w:sz="0" w:space="0" w:color="auto"/>
            <w:right w:val="none" w:sz="0" w:space="0" w:color="auto"/>
          </w:divBdr>
        </w:div>
        <w:div w:id="2038700945">
          <w:marLeft w:val="0"/>
          <w:marRight w:val="0"/>
          <w:marTop w:val="0"/>
          <w:marBottom w:val="0"/>
          <w:divBdr>
            <w:top w:val="none" w:sz="0" w:space="0" w:color="auto"/>
            <w:left w:val="none" w:sz="0" w:space="0" w:color="auto"/>
            <w:bottom w:val="none" w:sz="0" w:space="0" w:color="auto"/>
            <w:right w:val="none" w:sz="0" w:space="0" w:color="auto"/>
          </w:divBdr>
        </w:div>
        <w:div w:id="2064137138">
          <w:marLeft w:val="0"/>
          <w:marRight w:val="0"/>
          <w:marTop w:val="0"/>
          <w:marBottom w:val="0"/>
          <w:divBdr>
            <w:top w:val="none" w:sz="0" w:space="0" w:color="auto"/>
            <w:left w:val="none" w:sz="0" w:space="0" w:color="auto"/>
            <w:bottom w:val="none" w:sz="0" w:space="0" w:color="auto"/>
            <w:right w:val="none" w:sz="0" w:space="0" w:color="auto"/>
          </w:divBdr>
        </w:div>
        <w:div w:id="2094737760">
          <w:marLeft w:val="0"/>
          <w:marRight w:val="0"/>
          <w:marTop w:val="0"/>
          <w:marBottom w:val="0"/>
          <w:divBdr>
            <w:top w:val="none" w:sz="0" w:space="0" w:color="auto"/>
            <w:left w:val="none" w:sz="0" w:space="0" w:color="auto"/>
            <w:bottom w:val="none" w:sz="0" w:space="0" w:color="auto"/>
            <w:right w:val="none" w:sz="0" w:space="0" w:color="auto"/>
          </w:divBdr>
        </w:div>
        <w:div w:id="2103798404">
          <w:marLeft w:val="0"/>
          <w:marRight w:val="0"/>
          <w:marTop w:val="0"/>
          <w:marBottom w:val="0"/>
          <w:divBdr>
            <w:top w:val="none" w:sz="0" w:space="0" w:color="auto"/>
            <w:left w:val="none" w:sz="0" w:space="0" w:color="auto"/>
            <w:bottom w:val="none" w:sz="0" w:space="0" w:color="auto"/>
            <w:right w:val="none" w:sz="0" w:space="0" w:color="auto"/>
          </w:divBdr>
        </w:div>
        <w:div w:id="2104450141">
          <w:marLeft w:val="0"/>
          <w:marRight w:val="0"/>
          <w:marTop w:val="0"/>
          <w:marBottom w:val="0"/>
          <w:divBdr>
            <w:top w:val="none" w:sz="0" w:space="0" w:color="auto"/>
            <w:left w:val="none" w:sz="0" w:space="0" w:color="auto"/>
            <w:bottom w:val="none" w:sz="0" w:space="0" w:color="auto"/>
            <w:right w:val="none" w:sz="0" w:space="0" w:color="auto"/>
          </w:divBdr>
        </w:div>
        <w:div w:id="2113277794">
          <w:marLeft w:val="0"/>
          <w:marRight w:val="0"/>
          <w:marTop w:val="0"/>
          <w:marBottom w:val="0"/>
          <w:divBdr>
            <w:top w:val="none" w:sz="0" w:space="0" w:color="auto"/>
            <w:left w:val="none" w:sz="0" w:space="0" w:color="auto"/>
            <w:bottom w:val="none" w:sz="0" w:space="0" w:color="auto"/>
            <w:right w:val="none" w:sz="0" w:space="0" w:color="auto"/>
          </w:divBdr>
        </w:div>
      </w:divsChild>
    </w:div>
    <w:div w:id="985934385">
      <w:bodyDiv w:val="1"/>
      <w:marLeft w:val="0"/>
      <w:marRight w:val="0"/>
      <w:marTop w:val="0"/>
      <w:marBottom w:val="0"/>
      <w:divBdr>
        <w:top w:val="none" w:sz="0" w:space="0" w:color="auto"/>
        <w:left w:val="none" w:sz="0" w:space="0" w:color="auto"/>
        <w:bottom w:val="none" w:sz="0" w:space="0" w:color="auto"/>
        <w:right w:val="none" w:sz="0" w:space="0" w:color="auto"/>
      </w:divBdr>
      <w:divsChild>
        <w:div w:id="986515058">
          <w:marLeft w:val="0"/>
          <w:marRight w:val="0"/>
          <w:marTop w:val="0"/>
          <w:marBottom w:val="0"/>
          <w:divBdr>
            <w:top w:val="none" w:sz="0" w:space="0" w:color="auto"/>
            <w:left w:val="none" w:sz="0" w:space="0" w:color="auto"/>
            <w:bottom w:val="none" w:sz="0" w:space="0" w:color="auto"/>
            <w:right w:val="none" w:sz="0" w:space="0" w:color="auto"/>
          </w:divBdr>
        </w:div>
        <w:div w:id="1581254608">
          <w:marLeft w:val="0"/>
          <w:marRight w:val="0"/>
          <w:marTop w:val="0"/>
          <w:marBottom w:val="0"/>
          <w:divBdr>
            <w:top w:val="none" w:sz="0" w:space="0" w:color="auto"/>
            <w:left w:val="none" w:sz="0" w:space="0" w:color="auto"/>
            <w:bottom w:val="none" w:sz="0" w:space="0" w:color="auto"/>
            <w:right w:val="none" w:sz="0" w:space="0" w:color="auto"/>
          </w:divBdr>
        </w:div>
        <w:div w:id="1720931873">
          <w:marLeft w:val="0"/>
          <w:marRight w:val="0"/>
          <w:marTop w:val="0"/>
          <w:marBottom w:val="0"/>
          <w:divBdr>
            <w:top w:val="none" w:sz="0" w:space="0" w:color="auto"/>
            <w:left w:val="none" w:sz="0" w:space="0" w:color="auto"/>
            <w:bottom w:val="none" w:sz="0" w:space="0" w:color="auto"/>
            <w:right w:val="none" w:sz="0" w:space="0" w:color="auto"/>
          </w:divBdr>
        </w:div>
      </w:divsChild>
    </w:div>
    <w:div w:id="1291668671">
      <w:bodyDiv w:val="1"/>
      <w:marLeft w:val="0"/>
      <w:marRight w:val="0"/>
      <w:marTop w:val="0"/>
      <w:marBottom w:val="0"/>
      <w:divBdr>
        <w:top w:val="none" w:sz="0" w:space="0" w:color="auto"/>
        <w:left w:val="none" w:sz="0" w:space="0" w:color="auto"/>
        <w:bottom w:val="none" w:sz="0" w:space="0" w:color="auto"/>
        <w:right w:val="none" w:sz="0" w:space="0" w:color="auto"/>
      </w:divBdr>
      <w:divsChild>
        <w:div w:id="59014160">
          <w:marLeft w:val="0"/>
          <w:marRight w:val="0"/>
          <w:marTop w:val="0"/>
          <w:marBottom w:val="0"/>
          <w:divBdr>
            <w:top w:val="none" w:sz="0" w:space="0" w:color="auto"/>
            <w:left w:val="none" w:sz="0" w:space="0" w:color="auto"/>
            <w:bottom w:val="none" w:sz="0" w:space="0" w:color="auto"/>
            <w:right w:val="none" w:sz="0" w:space="0" w:color="auto"/>
          </w:divBdr>
        </w:div>
        <w:div w:id="103424082">
          <w:marLeft w:val="0"/>
          <w:marRight w:val="0"/>
          <w:marTop w:val="0"/>
          <w:marBottom w:val="0"/>
          <w:divBdr>
            <w:top w:val="none" w:sz="0" w:space="0" w:color="auto"/>
            <w:left w:val="none" w:sz="0" w:space="0" w:color="auto"/>
            <w:bottom w:val="none" w:sz="0" w:space="0" w:color="auto"/>
            <w:right w:val="none" w:sz="0" w:space="0" w:color="auto"/>
          </w:divBdr>
        </w:div>
        <w:div w:id="400446225">
          <w:marLeft w:val="0"/>
          <w:marRight w:val="0"/>
          <w:marTop w:val="0"/>
          <w:marBottom w:val="0"/>
          <w:divBdr>
            <w:top w:val="none" w:sz="0" w:space="0" w:color="auto"/>
            <w:left w:val="none" w:sz="0" w:space="0" w:color="auto"/>
            <w:bottom w:val="none" w:sz="0" w:space="0" w:color="auto"/>
            <w:right w:val="none" w:sz="0" w:space="0" w:color="auto"/>
          </w:divBdr>
        </w:div>
        <w:div w:id="690957215">
          <w:marLeft w:val="0"/>
          <w:marRight w:val="0"/>
          <w:marTop w:val="0"/>
          <w:marBottom w:val="0"/>
          <w:divBdr>
            <w:top w:val="none" w:sz="0" w:space="0" w:color="auto"/>
            <w:left w:val="none" w:sz="0" w:space="0" w:color="auto"/>
            <w:bottom w:val="none" w:sz="0" w:space="0" w:color="auto"/>
            <w:right w:val="none" w:sz="0" w:space="0" w:color="auto"/>
          </w:divBdr>
        </w:div>
        <w:div w:id="775294855">
          <w:marLeft w:val="0"/>
          <w:marRight w:val="0"/>
          <w:marTop w:val="0"/>
          <w:marBottom w:val="0"/>
          <w:divBdr>
            <w:top w:val="none" w:sz="0" w:space="0" w:color="auto"/>
            <w:left w:val="none" w:sz="0" w:space="0" w:color="auto"/>
            <w:bottom w:val="none" w:sz="0" w:space="0" w:color="auto"/>
            <w:right w:val="none" w:sz="0" w:space="0" w:color="auto"/>
          </w:divBdr>
        </w:div>
        <w:div w:id="822819384">
          <w:marLeft w:val="0"/>
          <w:marRight w:val="0"/>
          <w:marTop w:val="0"/>
          <w:marBottom w:val="0"/>
          <w:divBdr>
            <w:top w:val="none" w:sz="0" w:space="0" w:color="auto"/>
            <w:left w:val="none" w:sz="0" w:space="0" w:color="auto"/>
            <w:bottom w:val="none" w:sz="0" w:space="0" w:color="auto"/>
            <w:right w:val="none" w:sz="0" w:space="0" w:color="auto"/>
          </w:divBdr>
        </w:div>
        <w:div w:id="833960654">
          <w:marLeft w:val="0"/>
          <w:marRight w:val="0"/>
          <w:marTop w:val="0"/>
          <w:marBottom w:val="0"/>
          <w:divBdr>
            <w:top w:val="none" w:sz="0" w:space="0" w:color="auto"/>
            <w:left w:val="none" w:sz="0" w:space="0" w:color="auto"/>
            <w:bottom w:val="none" w:sz="0" w:space="0" w:color="auto"/>
            <w:right w:val="none" w:sz="0" w:space="0" w:color="auto"/>
          </w:divBdr>
        </w:div>
        <w:div w:id="1551728473">
          <w:marLeft w:val="0"/>
          <w:marRight w:val="0"/>
          <w:marTop w:val="0"/>
          <w:marBottom w:val="0"/>
          <w:divBdr>
            <w:top w:val="none" w:sz="0" w:space="0" w:color="auto"/>
            <w:left w:val="none" w:sz="0" w:space="0" w:color="auto"/>
            <w:bottom w:val="none" w:sz="0" w:space="0" w:color="auto"/>
            <w:right w:val="none" w:sz="0" w:space="0" w:color="auto"/>
          </w:divBdr>
        </w:div>
        <w:div w:id="1600484242">
          <w:marLeft w:val="0"/>
          <w:marRight w:val="0"/>
          <w:marTop w:val="0"/>
          <w:marBottom w:val="0"/>
          <w:divBdr>
            <w:top w:val="none" w:sz="0" w:space="0" w:color="auto"/>
            <w:left w:val="none" w:sz="0" w:space="0" w:color="auto"/>
            <w:bottom w:val="none" w:sz="0" w:space="0" w:color="auto"/>
            <w:right w:val="none" w:sz="0" w:space="0" w:color="auto"/>
          </w:divBdr>
        </w:div>
        <w:div w:id="2013339145">
          <w:marLeft w:val="0"/>
          <w:marRight w:val="0"/>
          <w:marTop w:val="0"/>
          <w:marBottom w:val="0"/>
          <w:divBdr>
            <w:top w:val="none" w:sz="0" w:space="0" w:color="auto"/>
            <w:left w:val="none" w:sz="0" w:space="0" w:color="auto"/>
            <w:bottom w:val="none" w:sz="0" w:space="0" w:color="auto"/>
            <w:right w:val="none" w:sz="0" w:space="0" w:color="auto"/>
          </w:divBdr>
        </w:div>
        <w:div w:id="2025279087">
          <w:marLeft w:val="0"/>
          <w:marRight w:val="0"/>
          <w:marTop w:val="0"/>
          <w:marBottom w:val="0"/>
          <w:divBdr>
            <w:top w:val="none" w:sz="0" w:space="0" w:color="auto"/>
            <w:left w:val="none" w:sz="0" w:space="0" w:color="auto"/>
            <w:bottom w:val="none" w:sz="0" w:space="0" w:color="auto"/>
            <w:right w:val="none" w:sz="0" w:space="0" w:color="auto"/>
          </w:divBdr>
        </w:div>
        <w:div w:id="2039118670">
          <w:marLeft w:val="0"/>
          <w:marRight w:val="0"/>
          <w:marTop w:val="0"/>
          <w:marBottom w:val="0"/>
          <w:divBdr>
            <w:top w:val="none" w:sz="0" w:space="0" w:color="auto"/>
            <w:left w:val="none" w:sz="0" w:space="0" w:color="auto"/>
            <w:bottom w:val="none" w:sz="0" w:space="0" w:color="auto"/>
            <w:right w:val="none" w:sz="0" w:space="0" w:color="auto"/>
          </w:divBdr>
        </w:div>
      </w:divsChild>
    </w:div>
    <w:div w:id="1383752719">
      <w:bodyDiv w:val="1"/>
      <w:marLeft w:val="0"/>
      <w:marRight w:val="0"/>
      <w:marTop w:val="0"/>
      <w:marBottom w:val="0"/>
      <w:divBdr>
        <w:top w:val="none" w:sz="0" w:space="0" w:color="auto"/>
        <w:left w:val="none" w:sz="0" w:space="0" w:color="auto"/>
        <w:bottom w:val="none" w:sz="0" w:space="0" w:color="auto"/>
        <w:right w:val="none" w:sz="0" w:space="0" w:color="auto"/>
      </w:divBdr>
      <w:divsChild>
        <w:div w:id="56056683">
          <w:marLeft w:val="0"/>
          <w:marRight w:val="0"/>
          <w:marTop w:val="0"/>
          <w:marBottom w:val="0"/>
          <w:divBdr>
            <w:top w:val="none" w:sz="0" w:space="0" w:color="auto"/>
            <w:left w:val="none" w:sz="0" w:space="0" w:color="auto"/>
            <w:bottom w:val="none" w:sz="0" w:space="0" w:color="auto"/>
            <w:right w:val="none" w:sz="0" w:space="0" w:color="auto"/>
          </w:divBdr>
        </w:div>
        <w:div w:id="285626016">
          <w:marLeft w:val="0"/>
          <w:marRight w:val="0"/>
          <w:marTop w:val="0"/>
          <w:marBottom w:val="0"/>
          <w:divBdr>
            <w:top w:val="none" w:sz="0" w:space="0" w:color="auto"/>
            <w:left w:val="none" w:sz="0" w:space="0" w:color="auto"/>
            <w:bottom w:val="none" w:sz="0" w:space="0" w:color="auto"/>
            <w:right w:val="none" w:sz="0" w:space="0" w:color="auto"/>
          </w:divBdr>
        </w:div>
        <w:div w:id="376589103">
          <w:marLeft w:val="0"/>
          <w:marRight w:val="0"/>
          <w:marTop w:val="0"/>
          <w:marBottom w:val="0"/>
          <w:divBdr>
            <w:top w:val="none" w:sz="0" w:space="0" w:color="auto"/>
            <w:left w:val="none" w:sz="0" w:space="0" w:color="auto"/>
            <w:bottom w:val="none" w:sz="0" w:space="0" w:color="auto"/>
            <w:right w:val="none" w:sz="0" w:space="0" w:color="auto"/>
          </w:divBdr>
        </w:div>
        <w:div w:id="395474039">
          <w:marLeft w:val="0"/>
          <w:marRight w:val="0"/>
          <w:marTop w:val="0"/>
          <w:marBottom w:val="0"/>
          <w:divBdr>
            <w:top w:val="none" w:sz="0" w:space="0" w:color="auto"/>
            <w:left w:val="none" w:sz="0" w:space="0" w:color="auto"/>
            <w:bottom w:val="none" w:sz="0" w:space="0" w:color="auto"/>
            <w:right w:val="none" w:sz="0" w:space="0" w:color="auto"/>
          </w:divBdr>
        </w:div>
        <w:div w:id="414860043">
          <w:marLeft w:val="0"/>
          <w:marRight w:val="0"/>
          <w:marTop w:val="0"/>
          <w:marBottom w:val="0"/>
          <w:divBdr>
            <w:top w:val="none" w:sz="0" w:space="0" w:color="auto"/>
            <w:left w:val="none" w:sz="0" w:space="0" w:color="auto"/>
            <w:bottom w:val="none" w:sz="0" w:space="0" w:color="auto"/>
            <w:right w:val="none" w:sz="0" w:space="0" w:color="auto"/>
          </w:divBdr>
        </w:div>
        <w:div w:id="510069767">
          <w:marLeft w:val="0"/>
          <w:marRight w:val="0"/>
          <w:marTop w:val="0"/>
          <w:marBottom w:val="0"/>
          <w:divBdr>
            <w:top w:val="none" w:sz="0" w:space="0" w:color="auto"/>
            <w:left w:val="none" w:sz="0" w:space="0" w:color="auto"/>
            <w:bottom w:val="none" w:sz="0" w:space="0" w:color="auto"/>
            <w:right w:val="none" w:sz="0" w:space="0" w:color="auto"/>
          </w:divBdr>
        </w:div>
        <w:div w:id="802314385">
          <w:marLeft w:val="0"/>
          <w:marRight w:val="0"/>
          <w:marTop w:val="0"/>
          <w:marBottom w:val="0"/>
          <w:divBdr>
            <w:top w:val="none" w:sz="0" w:space="0" w:color="auto"/>
            <w:left w:val="none" w:sz="0" w:space="0" w:color="auto"/>
            <w:bottom w:val="none" w:sz="0" w:space="0" w:color="auto"/>
            <w:right w:val="none" w:sz="0" w:space="0" w:color="auto"/>
          </w:divBdr>
        </w:div>
        <w:div w:id="1026784520">
          <w:marLeft w:val="0"/>
          <w:marRight w:val="0"/>
          <w:marTop w:val="0"/>
          <w:marBottom w:val="0"/>
          <w:divBdr>
            <w:top w:val="none" w:sz="0" w:space="0" w:color="auto"/>
            <w:left w:val="none" w:sz="0" w:space="0" w:color="auto"/>
            <w:bottom w:val="none" w:sz="0" w:space="0" w:color="auto"/>
            <w:right w:val="none" w:sz="0" w:space="0" w:color="auto"/>
          </w:divBdr>
        </w:div>
        <w:div w:id="1122766724">
          <w:marLeft w:val="0"/>
          <w:marRight w:val="0"/>
          <w:marTop w:val="0"/>
          <w:marBottom w:val="0"/>
          <w:divBdr>
            <w:top w:val="none" w:sz="0" w:space="0" w:color="auto"/>
            <w:left w:val="none" w:sz="0" w:space="0" w:color="auto"/>
            <w:bottom w:val="none" w:sz="0" w:space="0" w:color="auto"/>
            <w:right w:val="none" w:sz="0" w:space="0" w:color="auto"/>
          </w:divBdr>
        </w:div>
        <w:div w:id="1234663456">
          <w:marLeft w:val="0"/>
          <w:marRight w:val="0"/>
          <w:marTop w:val="0"/>
          <w:marBottom w:val="0"/>
          <w:divBdr>
            <w:top w:val="none" w:sz="0" w:space="0" w:color="auto"/>
            <w:left w:val="none" w:sz="0" w:space="0" w:color="auto"/>
            <w:bottom w:val="none" w:sz="0" w:space="0" w:color="auto"/>
            <w:right w:val="none" w:sz="0" w:space="0" w:color="auto"/>
          </w:divBdr>
        </w:div>
        <w:div w:id="1310207894">
          <w:marLeft w:val="0"/>
          <w:marRight w:val="0"/>
          <w:marTop w:val="0"/>
          <w:marBottom w:val="0"/>
          <w:divBdr>
            <w:top w:val="none" w:sz="0" w:space="0" w:color="auto"/>
            <w:left w:val="none" w:sz="0" w:space="0" w:color="auto"/>
            <w:bottom w:val="none" w:sz="0" w:space="0" w:color="auto"/>
            <w:right w:val="none" w:sz="0" w:space="0" w:color="auto"/>
          </w:divBdr>
        </w:div>
        <w:div w:id="1464617052">
          <w:marLeft w:val="0"/>
          <w:marRight w:val="0"/>
          <w:marTop w:val="0"/>
          <w:marBottom w:val="0"/>
          <w:divBdr>
            <w:top w:val="none" w:sz="0" w:space="0" w:color="auto"/>
            <w:left w:val="none" w:sz="0" w:space="0" w:color="auto"/>
            <w:bottom w:val="none" w:sz="0" w:space="0" w:color="auto"/>
            <w:right w:val="none" w:sz="0" w:space="0" w:color="auto"/>
          </w:divBdr>
        </w:div>
        <w:div w:id="1493371453">
          <w:marLeft w:val="0"/>
          <w:marRight w:val="0"/>
          <w:marTop w:val="0"/>
          <w:marBottom w:val="0"/>
          <w:divBdr>
            <w:top w:val="none" w:sz="0" w:space="0" w:color="auto"/>
            <w:left w:val="none" w:sz="0" w:space="0" w:color="auto"/>
            <w:bottom w:val="none" w:sz="0" w:space="0" w:color="auto"/>
            <w:right w:val="none" w:sz="0" w:space="0" w:color="auto"/>
          </w:divBdr>
        </w:div>
        <w:div w:id="1653677530">
          <w:marLeft w:val="0"/>
          <w:marRight w:val="0"/>
          <w:marTop w:val="0"/>
          <w:marBottom w:val="0"/>
          <w:divBdr>
            <w:top w:val="none" w:sz="0" w:space="0" w:color="auto"/>
            <w:left w:val="none" w:sz="0" w:space="0" w:color="auto"/>
            <w:bottom w:val="none" w:sz="0" w:space="0" w:color="auto"/>
            <w:right w:val="none" w:sz="0" w:space="0" w:color="auto"/>
          </w:divBdr>
        </w:div>
        <w:div w:id="1875268257">
          <w:marLeft w:val="0"/>
          <w:marRight w:val="0"/>
          <w:marTop w:val="0"/>
          <w:marBottom w:val="0"/>
          <w:divBdr>
            <w:top w:val="none" w:sz="0" w:space="0" w:color="auto"/>
            <w:left w:val="none" w:sz="0" w:space="0" w:color="auto"/>
            <w:bottom w:val="none" w:sz="0" w:space="0" w:color="auto"/>
            <w:right w:val="none" w:sz="0" w:space="0" w:color="auto"/>
          </w:divBdr>
        </w:div>
        <w:div w:id="2103405454">
          <w:marLeft w:val="0"/>
          <w:marRight w:val="0"/>
          <w:marTop w:val="0"/>
          <w:marBottom w:val="0"/>
          <w:divBdr>
            <w:top w:val="none" w:sz="0" w:space="0" w:color="auto"/>
            <w:left w:val="none" w:sz="0" w:space="0" w:color="auto"/>
            <w:bottom w:val="none" w:sz="0" w:space="0" w:color="auto"/>
            <w:right w:val="none" w:sz="0" w:space="0" w:color="auto"/>
          </w:divBdr>
        </w:div>
        <w:div w:id="2138059730">
          <w:marLeft w:val="0"/>
          <w:marRight w:val="0"/>
          <w:marTop w:val="0"/>
          <w:marBottom w:val="0"/>
          <w:divBdr>
            <w:top w:val="none" w:sz="0" w:space="0" w:color="auto"/>
            <w:left w:val="none" w:sz="0" w:space="0" w:color="auto"/>
            <w:bottom w:val="none" w:sz="0" w:space="0" w:color="auto"/>
            <w:right w:val="none" w:sz="0" w:space="0" w:color="auto"/>
          </w:divBdr>
        </w:div>
      </w:divsChild>
    </w:div>
    <w:div w:id="1466583842">
      <w:bodyDiv w:val="1"/>
      <w:marLeft w:val="0"/>
      <w:marRight w:val="0"/>
      <w:marTop w:val="0"/>
      <w:marBottom w:val="0"/>
      <w:divBdr>
        <w:top w:val="none" w:sz="0" w:space="0" w:color="auto"/>
        <w:left w:val="none" w:sz="0" w:space="0" w:color="auto"/>
        <w:bottom w:val="none" w:sz="0" w:space="0" w:color="auto"/>
        <w:right w:val="none" w:sz="0" w:space="0" w:color="auto"/>
      </w:divBdr>
      <w:divsChild>
        <w:div w:id="104422222">
          <w:marLeft w:val="0"/>
          <w:marRight w:val="0"/>
          <w:marTop w:val="0"/>
          <w:marBottom w:val="0"/>
          <w:divBdr>
            <w:top w:val="none" w:sz="0" w:space="0" w:color="auto"/>
            <w:left w:val="none" w:sz="0" w:space="0" w:color="auto"/>
            <w:bottom w:val="none" w:sz="0" w:space="0" w:color="auto"/>
            <w:right w:val="none" w:sz="0" w:space="0" w:color="auto"/>
          </w:divBdr>
        </w:div>
        <w:div w:id="146287803">
          <w:marLeft w:val="0"/>
          <w:marRight w:val="0"/>
          <w:marTop w:val="0"/>
          <w:marBottom w:val="0"/>
          <w:divBdr>
            <w:top w:val="none" w:sz="0" w:space="0" w:color="auto"/>
            <w:left w:val="none" w:sz="0" w:space="0" w:color="auto"/>
            <w:bottom w:val="none" w:sz="0" w:space="0" w:color="auto"/>
            <w:right w:val="none" w:sz="0" w:space="0" w:color="auto"/>
          </w:divBdr>
        </w:div>
        <w:div w:id="210650686">
          <w:marLeft w:val="0"/>
          <w:marRight w:val="0"/>
          <w:marTop w:val="0"/>
          <w:marBottom w:val="0"/>
          <w:divBdr>
            <w:top w:val="none" w:sz="0" w:space="0" w:color="auto"/>
            <w:left w:val="none" w:sz="0" w:space="0" w:color="auto"/>
            <w:bottom w:val="none" w:sz="0" w:space="0" w:color="auto"/>
            <w:right w:val="none" w:sz="0" w:space="0" w:color="auto"/>
          </w:divBdr>
        </w:div>
        <w:div w:id="278490079">
          <w:marLeft w:val="0"/>
          <w:marRight w:val="0"/>
          <w:marTop w:val="0"/>
          <w:marBottom w:val="0"/>
          <w:divBdr>
            <w:top w:val="none" w:sz="0" w:space="0" w:color="auto"/>
            <w:left w:val="none" w:sz="0" w:space="0" w:color="auto"/>
            <w:bottom w:val="none" w:sz="0" w:space="0" w:color="auto"/>
            <w:right w:val="none" w:sz="0" w:space="0" w:color="auto"/>
          </w:divBdr>
        </w:div>
        <w:div w:id="350568704">
          <w:marLeft w:val="0"/>
          <w:marRight w:val="0"/>
          <w:marTop w:val="0"/>
          <w:marBottom w:val="0"/>
          <w:divBdr>
            <w:top w:val="none" w:sz="0" w:space="0" w:color="auto"/>
            <w:left w:val="none" w:sz="0" w:space="0" w:color="auto"/>
            <w:bottom w:val="none" w:sz="0" w:space="0" w:color="auto"/>
            <w:right w:val="none" w:sz="0" w:space="0" w:color="auto"/>
          </w:divBdr>
        </w:div>
        <w:div w:id="368533933">
          <w:marLeft w:val="0"/>
          <w:marRight w:val="0"/>
          <w:marTop w:val="0"/>
          <w:marBottom w:val="0"/>
          <w:divBdr>
            <w:top w:val="none" w:sz="0" w:space="0" w:color="auto"/>
            <w:left w:val="none" w:sz="0" w:space="0" w:color="auto"/>
            <w:bottom w:val="none" w:sz="0" w:space="0" w:color="auto"/>
            <w:right w:val="none" w:sz="0" w:space="0" w:color="auto"/>
          </w:divBdr>
        </w:div>
        <w:div w:id="432364193">
          <w:marLeft w:val="0"/>
          <w:marRight w:val="0"/>
          <w:marTop w:val="0"/>
          <w:marBottom w:val="0"/>
          <w:divBdr>
            <w:top w:val="none" w:sz="0" w:space="0" w:color="auto"/>
            <w:left w:val="none" w:sz="0" w:space="0" w:color="auto"/>
            <w:bottom w:val="none" w:sz="0" w:space="0" w:color="auto"/>
            <w:right w:val="none" w:sz="0" w:space="0" w:color="auto"/>
          </w:divBdr>
        </w:div>
        <w:div w:id="605119339">
          <w:marLeft w:val="0"/>
          <w:marRight w:val="0"/>
          <w:marTop w:val="0"/>
          <w:marBottom w:val="0"/>
          <w:divBdr>
            <w:top w:val="none" w:sz="0" w:space="0" w:color="auto"/>
            <w:left w:val="none" w:sz="0" w:space="0" w:color="auto"/>
            <w:bottom w:val="none" w:sz="0" w:space="0" w:color="auto"/>
            <w:right w:val="none" w:sz="0" w:space="0" w:color="auto"/>
          </w:divBdr>
        </w:div>
        <w:div w:id="606280251">
          <w:marLeft w:val="0"/>
          <w:marRight w:val="0"/>
          <w:marTop w:val="0"/>
          <w:marBottom w:val="0"/>
          <w:divBdr>
            <w:top w:val="none" w:sz="0" w:space="0" w:color="auto"/>
            <w:left w:val="none" w:sz="0" w:space="0" w:color="auto"/>
            <w:bottom w:val="none" w:sz="0" w:space="0" w:color="auto"/>
            <w:right w:val="none" w:sz="0" w:space="0" w:color="auto"/>
          </w:divBdr>
        </w:div>
        <w:div w:id="680860509">
          <w:marLeft w:val="0"/>
          <w:marRight w:val="0"/>
          <w:marTop w:val="0"/>
          <w:marBottom w:val="0"/>
          <w:divBdr>
            <w:top w:val="none" w:sz="0" w:space="0" w:color="auto"/>
            <w:left w:val="none" w:sz="0" w:space="0" w:color="auto"/>
            <w:bottom w:val="none" w:sz="0" w:space="0" w:color="auto"/>
            <w:right w:val="none" w:sz="0" w:space="0" w:color="auto"/>
          </w:divBdr>
        </w:div>
        <w:div w:id="697972716">
          <w:marLeft w:val="0"/>
          <w:marRight w:val="0"/>
          <w:marTop w:val="0"/>
          <w:marBottom w:val="0"/>
          <w:divBdr>
            <w:top w:val="none" w:sz="0" w:space="0" w:color="auto"/>
            <w:left w:val="none" w:sz="0" w:space="0" w:color="auto"/>
            <w:bottom w:val="none" w:sz="0" w:space="0" w:color="auto"/>
            <w:right w:val="none" w:sz="0" w:space="0" w:color="auto"/>
          </w:divBdr>
        </w:div>
        <w:div w:id="813987275">
          <w:marLeft w:val="0"/>
          <w:marRight w:val="0"/>
          <w:marTop w:val="0"/>
          <w:marBottom w:val="0"/>
          <w:divBdr>
            <w:top w:val="none" w:sz="0" w:space="0" w:color="auto"/>
            <w:left w:val="none" w:sz="0" w:space="0" w:color="auto"/>
            <w:bottom w:val="none" w:sz="0" w:space="0" w:color="auto"/>
            <w:right w:val="none" w:sz="0" w:space="0" w:color="auto"/>
          </w:divBdr>
        </w:div>
        <w:div w:id="825440938">
          <w:marLeft w:val="0"/>
          <w:marRight w:val="0"/>
          <w:marTop w:val="0"/>
          <w:marBottom w:val="0"/>
          <w:divBdr>
            <w:top w:val="none" w:sz="0" w:space="0" w:color="auto"/>
            <w:left w:val="none" w:sz="0" w:space="0" w:color="auto"/>
            <w:bottom w:val="none" w:sz="0" w:space="0" w:color="auto"/>
            <w:right w:val="none" w:sz="0" w:space="0" w:color="auto"/>
          </w:divBdr>
        </w:div>
        <w:div w:id="929047079">
          <w:marLeft w:val="0"/>
          <w:marRight w:val="0"/>
          <w:marTop w:val="0"/>
          <w:marBottom w:val="0"/>
          <w:divBdr>
            <w:top w:val="none" w:sz="0" w:space="0" w:color="auto"/>
            <w:left w:val="none" w:sz="0" w:space="0" w:color="auto"/>
            <w:bottom w:val="none" w:sz="0" w:space="0" w:color="auto"/>
            <w:right w:val="none" w:sz="0" w:space="0" w:color="auto"/>
          </w:divBdr>
        </w:div>
        <w:div w:id="1034382073">
          <w:marLeft w:val="0"/>
          <w:marRight w:val="0"/>
          <w:marTop w:val="0"/>
          <w:marBottom w:val="0"/>
          <w:divBdr>
            <w:top w:val="none" w:sz="0" w:space="0" w:color="auto"/>
            <w:left w:val="none" w:sz="0" w:space="0" w:color="auto"/>
            <w:bottom w:val="none" w:sz="0" w:space="0" w:color="auto"/>
            <w:right w:val="none" w:sz="0" w:space="0" w:color="auto"/>
          </w:divBdr>
        </w:div>
        <w:div w:id="1102802932">
          <w:marLeft w:val="0"/>
          <w:marRight w:val="0"/>
          <w:marTop w:val="0"/>
          <w:marBottom w:val="0"/>
          <w:divBdr>
            <w:top w:val="none" w:sz="0" w:space="0" w:color="auto"/>
            <w:left w:val="none" w:sz="0" w:space="0" w:color="auto"/>
            <w:bottom w:val="none" w:sz="0" w:space="0" w:color="auto"/>
            <w:right w:val="none" w:sz="0" w:space="0" w:color="auto"/>
          </w:divBdr>
        </w:div>
        <w:div w:id="1105151761">
          <w:marLeft w:val="0"/>
          <w:marRight w:val="0"/>
          <w:marTop w:val="0"/>
          <w:marBottom w:val="0"/>
          <w:divBdr>
            <w:top w:val="none" w:sz="0" w:space="0" w:color="auto"/>
            <w:left w:val="none" w:sz="0" w:space="0" w:color="auto"/>
            <w:bottom w:val="none" w:sz="0" w:space="0" w:color="auto"/>
            <w:right w:val="none" w:sz="0" w:space="0" w:color="auto"/>
          </w:divBdr>
        </w:div>
        <w:div w:id="1254895234">
          <w:marLeft w:val="0"/>
          <w:marRight w:val="0"/>
          <w:marTop w:val="0"/>
          <w:marBottom w:val="0"/>
          <w:divBdr>
            <w:top w:val="none" w:sz="0" w:space="0" w:color="auto"/>
            <w:left w:val="none" w:sz="0" w:space="0" w:color="auto"/>
            <w:bottom w:val="none" w:sz="0" w:space="0" w:color="auto"/>
            <w:right w:val="none" w:sz="0" w:space="0" w:color="auto"/>
          </w:divBdr>
        </w:div>
        <w:div w:id="1292859703">
          <w:marLeft w:val="0"/>
          <w:marRight w:val="0"/>
          <w:marTop w:val="0"/>
          <w:marBottom w:val="0"/>
          <w:divBdr>
            <w:top w:val="none" w:sz="0" w:space="0" w:color="auto"/>
            <w:left w:val="none" w:sz="0" w:space="0" w:color="auto"/>
            <w:bottom w:val="none" w:sz="0" w:space="0" w:color="auto"/>
            <w:right w:val="none" w:sz="0" w:space="0" w:color="auto"/>
          </w:divBdr>
        </w:div>
        <w:div w:id="1370493908">
          <w:marLeft w:val="0"/>
          <w:marRight w:val="0"/>
          <w:marTop w:val="0"/>
          <w:marBottom w:val="0"/>
          <w:divBdr>
            <w:top w:val="none" w:sz="0" w:space="0" w:color="auto"/>
            <w:left w:val="none" w:sz="0" w:space="0" w:color="auto"/>
            <w:bottom w:val="none" w:sz="0" w:space="0" w:color="auto"/>
            <w:right w:val="none" w:sz="0" w:space="0" w:color="auto"/>
          </w:divBdr>
        </w:div>
        <w:div w:id="1400136352">
          <w:marLeft w:val="0"/>
          <w:marRight w:val="0"/>
          <w:marTop w:val="0"/>
          <w:marBottom w:val="0"/>
          <w:divBdr>
            <w:top w:val="none" w:sz="0" w:space="0" w:color="auto"/>
            <w:left w:val="none" w:sz="0" w:space="0" w:color="auto"/>
            <w:bottom w:val="none" w:sz="0" w:space="0" w:color="auto"/>
            <w:right w:val="none" w:sz="0" w:space="0" w:color="auto"/>
          </w:divBdr>
        </w:div>
        <w:div w:id="1404911972">
          <w:marLeft w:val="0"/>
          <w:marRight w:val="0"/>
          <w:marTop w:val="0"/>
          <w:marBottom w:val="0"/>
          <w:divBdr>
            <w:top w:val="none" w:sz="0" w:space="0" w:color="auto"/>
            <w:left w:val="none" w:sz="0" w:space="0" w:color="auto"/>
            <w:bottom w:val="none" w:sz="0" w:space="0" w:color="auto"/>
            <w:right w:val="none" w:sz="0" w:space="0" w:color="auto"/>
          </w:divBdr>
        </w:div>
        <w:div w:id="1409502388">
          <w:marLeft w:val="0"/>
          <w:marRight w:val="0"/>
          <w:marTop w:val="0"/>
          <w:marBottom w:val="0"/>
          <w:divBdr>
            <w:top w:val="none" w:sz="0" w:space="0" w:color="auto"/>
            <w:left w:val="none" w:sz="0" w:space="0" w:color="auto"/>
            <w:bottom w:val="none" w:sz="0" w:space="0" w:color="auto"/>
            <w:right w:val="none" w:sz="0" w:space="0" w:color="auto"/>
          </w:divBdr>
        </w:div>
        <w:div w:id="1477189474">
          <w:marLeft w:val="0"/>
          <w:marRight w:val="0"/>
          <w:marTop w:val="0"/>
          <w:marBottom w:val="0"/>
          <w:divBdr>
            <w:top w:val="none" w:sz="0" w:space="0" w:color="auto"/>
            <w:left w:val="none" w:sz="0" w:space="0" w:color="auto"/>
            <w:bottom w:val="none" w:sz="0" w:space="0" w:color="auto"/>
            <w:right w:val="none" w:sz="0" w:space="0" w:color="auto"/>
          </w:divBdr>
        </w:div>
        <w:div w:id="1530141583">
          <w:marLeft w:val="0"/>
          <w:marRight w:val="0"/>
          <w:marTop w:val="0"/>
          <w:marBottom w:val="0"/>
          <w:divBdr>
            <w:top w:val="none" w:sz="0" w:space="0" w:color="auto"/>
            <w:left w:val="none" w:sz="0" w:space="0" w:color="auto"/>
            <w:bottom w:val="none" w:sz="0" w:space="0" w:color="auto"/>
            <w:right w:val="none" w:sz="0" w:space="0" w:color="auto"/>
          </w:divBdr>
        </w:div>
        <w:div w:id="1577086903">
          <w:marLeft w:val="0"/>
          <w:marRight w:val="0"/>
          <w:marTop w:val="0"/>
          <w:marBottom w:val="0"/>
          <w:divBdr>
            <w:top w:val="none" w:sz="0" w:space="0" w:color="auto"/>
            <w:left w:val="none" w:sz="0" w:space="0" w:color="auto"/>
            <w:bottom w:val="none" w:sz="0" w:space="0" w:color="auto"/>
            <w:right w:val="none" w:sz="0" w:space="0" w:color="auto"/>
          </w:divBdr>
        </w:div>
        <w:div w:id="1678381247">
          <w:marLeft w:val="0"/>
          <w:marRight w:val="0"/>
          <w:marTop w:val="0"/>
          <w:marBottom w:val="0"/>
          <w:divBdr>
            <w:top w:val="none" w:sz="0" w:space="0" w:color="auto"/>
            <w:left w:val="none" w:sz="0" w:space="0" w:color="auto"/>
            <w:bottom w:val="none" w:sz="0" w:space="0" w:color="auto"/>
            <w:right w:val="none" w:sz="0" w:space="0" w:color="auto"/>
          </w:divBdr>
        </w:div>
        <w:div w:id="1697732319">
          <w:marLeft w:val="0"/>
          <w:marRight w:val="0"/>
          <w:marTop w:val="0"/>
          <w:marBottom w:val="0"/>
          <w:divBdr>
            <w:top w:val="none" w:sz="0" w:space="0" w:color="auto"/>
            <w:left w:val="none" w:sz="0" w:space="0" w:color="auto"/>
            <w:bottom w:val="none" w:sz="0" w:space="0" w:color="auto"/>
            <w:right w:val="none" w:sz="0" w:space="0" w:color="auto"/>
          </w:divBdr>
        </w:div>
        <w:div w:id="1750498073">
          <w:marLeft w:val="0"/>
          <w:marRight w:val="0"/>
          <w:marTop w:val="0"/>
          <w:marBottom w:val="0"/>
          <w:divBdr>
            <w:top w:val="none" w:sz="0" w:space="0" w:color="auto"/>
            <w:left w:val="none" w:sz="0" w:space="0" w:color="auto"/>
            <w:bottom w:val="none" w:sz="0" w:space="0" w:color="auto"/>
            <w:right w:val="none" w:sz="0" w:space="0" w:color="auto"/>
          </w:divBdr>
        </w:div>
        <w:div w:id="1758357939">
          <w:marLeft w:val="0"/>
          <w:marRight w:val="0"/>
          <w:marTop w:val="0"/>
          <w:marBottom w:val="0"/>
          <w:divBdr>
            <w:top w:val="none" w:sz="0" w:space="0" w:color="auto"/>
            <w:left w:val="none" w:sz="0" w:space="0" w:color="auto"/>
            <w:bottom w:val="none" w:sz="0" w:space="0" w:color="auto"/>
            <w:right w:val="none" w:sz="0" w:space="0" w:color="auto"/>
          </w:divBdr>
        </w:div>
        <w:div w:id="1806242610">
          <w:marLeft w:val="0"/>
          <w:marRight w:val="0"/>
          <w:marTop w:val="0"/>
          <w:marBottom w:val="0"/>
          <w:divBdr>
            <w:top w:val="none" w:sz="0" w:space="0" w:color="auto"/>
            <w:left w:val="none" w:sz="0" w:space="0" w:color="auto"/>
            <w:bottom w:val="none" w:sz="0" w:space="0" w:color="auto"/>
            <w:right w:val="none" w:sz="0" w:space="0" w:color="auto"/>
          </w:divBdr>
        </w:div>
        <w:div w:id="1968848466">
          <w:marLeft w:val="0"/>
          <w:marRight w:val="0"/>
          <w:marTop w:val="0"/>
          <w:marBottom w:val="0"/>
          <w:divBdr>
            <w:top w:val="none" w:sz="0" w:space="0" w:color="auto"/>
            <w:left w:val="none" w:sz="0" w:space="0" w:color="auto"/>
            <w:bottom w:val="none" w:sz="0" w:space="0" w:color="auto"/>
            <w:right w:val="none" w:sz="0" w:space="0" w:color="auto"/>
          </w:divBdr>
        </w:div>
        <w:div w:id="1994747999">
          <w:marLeft w:val="0"/>
          <w:marRight w:val="0"/>
          <w:marTop w:val="0"/>
          <w:marBottom w:val="0"/>
          <w:divBdr>
            <w:top w:val="none" w:sz="0" w:space="0" w:color="auto"/>
            <w:left w:val="none" w:sz="0" w:space="0" w:color="auto"/>
            <w:bottom w:val="none" w:sz="0" w:space="0" w:color="auto"/>
            <w:right w:val="none" w:sz="0" w:space="0" w:color="auto"/>
          </w:divBdr>
        </w:div>
        <w:div w:id="2008897444">
          <w:marLeft w:val="0"/>
          <w:marRight w:val="0"/>
          <w:marTop w:val="0"/>
          <w:marBottom w:val="0"/>
          <w:divBdr>
            <w:top w:val="none" w:sz="0" w:space="0" w:color="auto"/>
            <w:left w:val="none" w:sz="0" w:space="0" w:color="auto"/>
            <w:bottom w:val="none" w:sz="0" w:space="0" w:color="auto"/>
            <w:right w:val="none" w:sz="0" w:space="0" w:color="auto"/>
          </w:divBdr>
        </w:div>
      </w:divsChild>
    </w:div>
    <w:div w:id="1674183284">
      <w:bodyDiv w:val="1"/>
      <w:marLeft w:val="0"/>
      <w:marRight w:val="0"/>
      <w:marTop w:val="0"/>
      <w:marBottom w:val="0"/>
      <w:divBdr>
        <w:top w:val="none" w:sz="0" w:space="0" w:color="auto"/>
        <w:left w:val="none" w:sz="0" w:space="0" w:color="auto"/>
        <w:bottom w:val="none" w:sz="0" w:space="0" w:color="auto"/>
        <w:right w:val="none" w:sz="0" w:space="0" w:color="auto"/>
      </w:divBdr>
      <w:divsChild>
        <w:div w:id="68774576">
          <w:marLeft w:val="0"/>
          <w:marRight w:val="0"/>
          <w:marTop w:val="0"/>
          <w:marBottom w:val="0"/>
          <w:divBdr>
            <w:top w:val="none" w:sz="0" w:space="0" w:color="auto"/>
            <w:left w:val="none" w:sz="0" w:space="0" w:color="auto"/>
            <w:bottom w:val="none" w:sz="0" w:space="0" w:color="auto"/>
            <w:right w:val="none" w:sz="0" w:space="0" w:color="auto"/>
          </w:divBdr>
        </w:div>
        <w:div w:id="327751219">
          <w:marLeft w:val="0"/>
          <w:marRight w:val="0"/>
          <w:marTop w:val="0"/>
          <w:marBottom w:val="0"/>
          <w:divBdr>
            <w:top w:val="none" w:sz="0" w:space="0" w:color="auto"/>
            <w:left w:val="none" w:sz="0" w:space="0" w:color="auto"/>
            <w:bottom w:val="none" w:sz="0" w:space="0" w:color="auto"/>
            <w:right w:val="none" w:sz="0" w:space="0" w:color="auto"/>
          </w:divBdr>
        </w:div>
        <w:div w:id="410588369">
          <w:marLeft w:val="0"/>
          <w:marRight w:val="0"/>
          <w:marTop w:val="0"/>
          <w:marBottom w:val="0"/>
          <w:divBdr>
            <w:top w:val="none" w:sz="0" w:space="0" w:color="auto"/>
            <w:left w:val="none" w:sz="0" w:space="0" w:color="auto"/>
            <w:bottom w:val="none" w:sz="0" w:space="0" w:color="auto"/>
            <w:right w:val="none" w:sz="0" w:space="0" w:color="auto"/>
          </w:divBdr>
        </w:div>
        <w:div w:id="718019015">
          <w:marLeft w:val="0"/>
          <w:marRight w:val="0"/>
          <w:marTop w:val="0"/>
          <w:marBottom w:val="0"/>
          <w:divBdr>
            <w:top w:val="none" w:sz="0" w:space="0" w:color="auto"/>
            <w:left w:val="none" w:sz="0" w:space="0" w:color="auto"/>
            <w:bottom w:val="none" w:sz="0" w:space="0" w:color="auto"/>
            <w:right w:val="none" w:sz="0" w:space="0" w:color="auto"/>
          </w:divBdr>
        </w:div>
        <w:div w:id="1024021824">
          <w:marLeft w:val="0"/>
          <w:marRight w:val="0"/>
          <w:marTop w:val="0"/>
          <w:marBottom w:val="0"/>
          <w:divBdr>
            <w:top w:val="none" w:sz="0" w:space="0" w:color="auto"/>
            <w:left w:val="none" w:sz="0" w:space="0" w:color="auto"/>
            <w:bottom w:val="none" w:sz="0" w:space="0" w:color="auto"/>
            <w:right w:val="none" w:sz="0" w:space="0" w:color="auto"/>
          </w:divBdr>
        </w:div>
        <w:div w:id="1382050590">
          <w:marLeft w:val="0"/>
          <w:marRight w:val="0"/>
          <w:marTop w:val="0"/>
          <w:marBottom w:val="0"/>
          <w:divBdr>
            <w:top w:val="none" w:sz="0" w:space="0" w:color="auto"/>
            <w:left w:val="none" w:sz="0" w:space="0" w:color="auto"/>
            <w:bottom w:val="none" w:sz="0" w:space="0" w:color="auto"/>
            <w:right w:val="none" w:sz="0" w:space="0" w:color="auto"/>
          </w:divBdr>
        </w:div>
        <w:div w:id="1477069848">
          <w:marLeft w:val="0"/>
          <w:marRight w:val="0"/>
          <w:marTop w:val="0"/>
          <w:marBottom w:val="0"/>
          <w:divBdr>
            <w:top w:val="none" w:sz="0" w:space="0" w:color="auto"/>
            <w:left w:val="none" w:sz="0" w:space="0" w:color="auto"/>
            <w:bottom w:val="none" w:sz="0" w:space="0" w:color="auto"/>
            <w:right w:val="none" w:sz="0" w:space="0" w:color="auto"/>
          </w:divBdr>
        </w:div>
        <w:div w:id="1843080698">
          <w:marLeft w:val="0"/>
          <w:marRight w:val="0"/>
          <w:marTop w:val="0"/>
          <w:marBottom w:val="0"/>
          <w:divBdr>
            <w:top w:val="none" w:sz="0" w:space="0" w:color="auto"/>
            <w:left w:val="none" w:sz="0" w:space="0" w:color="auto"/>
            <w:bottom w:val="none" w:sz="0" w:space="0" w:color="auto"/>
            <w:right w:val="none" w:sz="0" w:space="0" w:color="auto"/>
          </w:divBdr>
        </w:div>
        <w:div w:id="2087065418">
          <w:marLeft w:val="0"/>
          <w:marRight w:val="0"/>
          <w:marTop w:val="0"/>
          <w:marBottom w:val="0"/>
          <w:divBdr>
            <w:top w:val="none" w:sz="0" w:space="0" w:color="auto"/>
            <w:left w:val="none" w:sz="0" w:space="0" w:color="auto"/>
            <w:bottom w:val="none" w:sz="0" w:space="0" w:color="auto"/>
            <w:right w:val="none" w:sz="0" w:space="0" w:color="auto"/>
          </w:divBdr>
        </w:div>
      </w:divsChild>
    </w:div>
    <w:div w:id="1732651804">
      <w:bodyDiv w:val="1"/>
      <w:marLeft w:val="0"/>
      <w:marRight w:val="0"/>
      <w:marTop w:val="0"/>
      <w:marBottom w:val="0"/>
      <w:divBdr>
        <w:top w:val="none" w:sz="0" w:space="0" w:color="auto"/>
        <w:left w:val="none" w:sz="0" w:space="0" w:color="auto"/>
        <w:bottom w:val="none" w:sz="0" w:space="0" w:color="auto"/>
        <w:right w:val="none" w:sz="0" w:space="0" w:color="auto"/>
      </w:divBdr>
      <w:divsChild>
        <w:div w:id="24408245">
          <w:marLeft w:val="0"/>
          <w:marRight w:val="0"/>
          <w:marTop w:val="0"/>
          <w:marBottom w:val="0"/>
          <w:divBdr>
            <w:top w:val="none" w:sz="0" w:space="0" w:color="auto"/>
            <w:left w:val="none" w:sz="0" w:space="0" w:color="auto"/>
            <w:bottom w:val="none" w:sz="0" w:space="0" w:color="auto"/>
            <w:right w:val="none" w:sz="0" w:space="0" w:color="auto"/>
          </w:divBdr>
        </w:div>
        <w:div w:id="45222301">
          <w:marLeft w:val="0"/>
          <w:marRight w:val="0"/>
          <w:marTop w:val="0"/>
          <w:marBottom w:val="0"/>
          <w:divBdr>
            <w:top w:val="none" w:sz="0" w:space="0" w:color="auto"/>
            <w:left w:val="none" w:sz="0" w:space="0" w:color="auto"/>
            <w:bottom w:val="none" w:sz="0" w:space="0" w:color="auto"/>
            <w:right w:val="none" w:sz="0" w:space="0" w:color="auto"/>
          </w:divBdr>
        </w:div>
        <w:div w:id="75252774">
          <w:marLeft w:val="0"/>
          <w:marRight w:val="0"/>
          <w:marTop w:val="0"/>
          <w:marBottom w:val="0"/>
          <w:divBdr>
            <w:top w:val="none" w:sz="0" w:space="0" w:color="auto"/>
            <w:left w:val="none" w:sz="0" w:space="0" w:color="auto"/>
            <w:bottom w:val="none" w:sz="0" w:space="0" w:color="auto"/>
            <w:right w:val="none" w:sz="0" w:space="0" w:color="auto"/>
          </w:divBdr>
        </w:div>
        <w:div w:id="87893029">
          <w:marLeft w:val="0"/>
          <w:marRight w:val="0"/>
          <w:marTop w:val="0"/>
          <w:marBottom w:val="0"/>
          <w:divBdr>
            <w:top w:val="none" w:sz="0" w:space="0" w:color="auto"/>
            <w:left w:val="none" w:sz="0" w:space="0" w:color="auto"/>
            <w:bottom w:val="none" w:sz="0" w:space="0" w:color="auto"/>
            <w:right w:val="none" w:sz="0" w:space="0" w:color="auto"/>
          </w:divBdr>
        </w:div>
        <w:div w:id="172915018">
          <w:marLeft w:val="0"/>
          <w:marRight w:val="0"/>
          <w:marTop w:val="0"/>
          <w:marBottom w:val="0"/>
          <w:divBdr>
            <w:top w:val="none" w:sz="0" w:space="0" w:color="auto"/>
            <w:left w:val="none" w:sz="0" w:space="0" w:color="auto"/>
            <w:bottom w:val="none" w:sz="0" w:space="0" w:color="auto"/>
            <w:right w:val="none" w:sz="0" w:space="0" w:color="auto"/>
          </w:divBdr>
        </w:div>
        <w:div w:id="180049713">
          <w:marLeft w:val="0"/>
          <w:marRight w:val="0"/>
          <w:marTop w:val="0"/>
          <w:marBottom w:val="0"/>
          <w:divBdr>
            <w:top w:val="none" w:sz="0" w:space="0" w:color="auto"/>
            <w:left w:val="none" w:sz="0" w:space="0" w:color="auto"/>
            <w:bottom w:val="none" w:sz="0" w:space="0" w:color="auto"/>
            <w:right w:val="none" w:sz="0" w:space="0" w:color="auto"/>
          </w:divBdr>
        </w:div>
        <w:div w:id="223685906">
          <w:marLeft w:val="0"/>
          <w:marRight w:val="0"/>
          <w:marTop w:val="0"/>
          <w:marBottom w:val="0"/>
          <w:divBdr>
            <w:top w:val="none" w:sz="0" w:space="0" w:color="auto"/>
            <w:left w:val="none" w:sz="0" w:space="0" w:color="auto"/>
            <w:bottom w:val="none" w:sz="0" w:space="0" w:color="auto"/>
            <w:right w:val="none" w:sz="0" w:space="0" w:color="auto"/>
          </w:divBdr>
        </w:div>
        <w:div w:id="225529509">
          <w:marLeft w:val="0"/>
          <w:marRight w:val="0"/>
          <w:marTop w:val="0"/>
          <w:marBottom w:val="0"/>
          <w:divBdr>
            <w:top w:val="none" w:sz="0" w:space="0" w:color="auto"/>
            <w:left w:val="none" w:sz="0" w:space="0" w:color="auto"/>
            <w:bottom w:val="none" w:sz="0" w:space="0" w:color="auto"/>
            <w:right w:val="none" w:sz="0" w:space="0" w:color="auto"/>
          </w:divBdr>
        </w:div>
        <w:div w:id="245771880">
          <w:marLeft w:val="0"/>
          <w:marRight w:val="0"/>
          <w:marTop w:val="0"/>
          <w:marBottom w:val="0"/>
          <w:divBdr>
            <w:top w:val="none" w:sz="0" w:space="0" w:color="auto"/>
            <w:left w:val="none" w:sz="0" w:space="0" w:color="auto"/>
            <w:bottom w:val="none" w:sz="0" w:space="0" w:color="auto"/>
            <w:right w:val="none" w:sz="0" w:space="0" w:color="auto"/>
          </w:divBdr>
        </w:div>
        <w:div w:id="278727079">
          <w:marLeft w:val="0"/>
          <w:marRight w:val="0"/>
          <w:marTop w:val="0"/>
          <w:marBottom w:val="0"/>
          <w:divBdr>
            <w:top w:val="none" w:sz="0" w:space="0" w:color="auto"/>
            <w:left w:val="none" w:sz="0" w:space="0" w:color="auto"/>
            <w:bottom w:val="none" w:sz="0" w:space="0" w:color="auto"/>
            <w:right w:val="none" w:sz="0" w:space="0" w:color="auto"/>
          </w:divBdr>
        </w:div>
        <w:div w:id="317346758">
          <w:marLeft w:val="0"/>
          <w:marRight w:val="0"/>
          <w:marTop w:val="0"/>
          <w:marBottom w:val="0"/>
          <w:divBdr>
            <w:top w:val="none" w:sz="0" w:space="0" w:color="auto"/>
            <w:left w:val="none" w:sz="0" w:space="0" w:color="auto"/>
            <w:bottom w:val="none" w:sz="0" w:space="0" w:color="auto"/>
            <w:right w:val="none" w:sz="0" w:space="0" w:color="auto"/>
          </w:divBdr>
        </w:div>
        <w:div w:id="340282681">
          <w:marLeft w:val="0"/>
          <w:marRight w:val="0"/>
          <w:marTop w:val="0"/>
          <w:marBottom w:val="0"/>
          <w:divBdr>
            <w:top w:val="none" w:sz="0" w:space="0" w:color="auto"/>
            <w:left w:val="none" w:sz="0" w:space="0" w:color="auto"/>
            <w:bottom w:val="none" w:sz="0" w:space="0" w:color="auto"/>
            <w:right w:val="none" w:sz="0" w:space="0" w:color="auto"/>
          </w:divBdr>
        </w:div>
        <w:div w:id="385179656">
          <w:marLeft w:val="0"/>
          <w:marRight w:val="0"/>
          <w:marTop w:val="0"/>
          <w:marBottom w:val="0"/>
          <w:divBdr>
            <w:top w:val="none" w:sz="0" w:space="0" w:color="auto"/>
            <w:left w:val="none" w:sz="0" w:space="0" w:color="auto"/>
            <w:bottom w:val="none" w:sz="0" w:space="0" w:color="auto"/>
            <w:right w:val="none" w:sz="0" w:space="0" w:color="auto"/>
          </w:divBdr>
        </w:div>
        <w:div w:id="389117419">
          <w:marLeft w:val="0"/>
          <w:marRight w:val="0"/>
          <w:marTop w:val="0"/>
          <w:marBottom w:val="0"/>
          <w:divBdr>
            <w:top w:val="none" w:sz="0" w:space="0" w:color="auto"/>
            <w:left w:val="none" w:sz="0" w:space="0" w:color="auto"/>
            <w:bottom w:val="none" w:sz="0" w:space="0" w:color="auto"/>
            <w:right w:val="none" w:sz="0" w:space="0" w:color="auto"/>
          </w:divBdr>
        </w:div>
        <w:div w:id="421682443">
          <w:marLeft w:val="0"/>
          <w:marRight w:val="0"/>
          <w:marTop w:val="0"/>
          <w:marBottom w:val="0"/>
          <w:divBdr>
            <w:top w:val="none" w:sz="0" w:space="0" w:color="auto"/>
            <w:left w:val="none" w:sz="0" w:space="0" w:color="auto"/>
            <w:bottom w:val="none" w:sz="0" w:space="0" w:color="auto"/>
            <w:right w:val="none" w:sz="0" w:space="0" w:color="auto"/>
          </w:divBdr>
        </w:div>
        <w:div w:id="448596606">
          <w:marLeft w:val="0"/>
          <w:marRight w:val="0"/>
          <w:marTop w:val="0"/>
          <w:marBottom w:val="0"/>
          <w:divBdr>
            <w:top w:val="none" w:sz="0" w:space="0" w:color="auto"/>
            <w:left w:val="none" w:sz="0" w:space="0" w:color="auto"/>
            <w:bottom w:val="none" w:sz="0" w:space="0" w:color="auto"/>
            <w:right w:val="none" w:sz="0" w:space="0" w:color="auto"/>
          </w:divBdr>
        </w:div>
        <w:div w:id="499931563">
          <w:marLeft w:val="0"/>
          <w:marRight w:val="0"/>
          <w:marTop w:val="0"/>
          <w:marBottom w:val="0"/>
          <w:divBdr>
            <w:top w:val="none" w:sz="0" w:space="0" w:color="auto"/>
            <w:left w:val="none" w:sz="0" w:space="0" w:color="auto"/>
            <w:bottom w:val="none" w:sz="0" w:space="0" w:color="auto"/>
            <w:right w:val="none" w:sz="0" w:space="0" w:color="auto"/>
          </w:divBdr>
        </w:div>
        <w:div w:id="539249901">
          <w:marLeft w:val="0"/>
          <w:marRight w:val="0"/>
          <w:marTop w:val="0"/>
          <w:marBottom w:val="0"/>
          <w:divBdr>
            <w:top w:val="none" w:sz="0" w:space="0" w:color="auto"/>
            <w:left w:val="none" w:sz="0" w:space="0" w:color="auto"/>
            <w:bottom w:val="none" w:sz="0" w:space="0" w:color="auto"/>
            <w:right w:val="none" w:sz="0" w:space="0" w:color="auto"/>
          </w:divBdr>
        </w:div>
        <w:div w:id="611009807">
          <w:marLeft w:val="0"/>
          <w:marRight w:val="0"/>
          <w:marTop w:val="0"/>
          <w:marBottom w:val="0"/>
          <w:divBdr>
            <w:top w:val="none" w:sz="0" w:space="0" w:color="auto"/>
            <w:left w:val="none" w:sz="0" w:space="0" w:color="auto"/>
            <w:bottom w:val="none" w:sz="0" w:space="0" w:color="auto"/>
            <w:right w:val="none" w:sz="0" w:space="0" w:color="auto"/>
          </w:divBdr>
        </w:div>
        <w:div w:id="662853141">
          <w:marLeft w:val="0"/>
          <w:marRight w:val="0"/>
          <w:marTop w:val="0"/>
          <w:marBottom w:val="0"/>
          <w:divBdr>
            <w:top w:val="none" w:sz="0" w:space="0" w:color="auto"/>
            <w:left w:val="none" w:sz="0" w:space="0" w:color="auto"/>
            <w:bottom w:val="none" w:sz="0" w:space="0" w:color="auto"/>
            <w:right w:val="none" w:sz="0" w:space="0" w:color="auto"/>
          </w:divBdr>
        </w:div>
        <w:div w:id="718091536">
          <w:marLeft w:val="0"/>
          <w:marRight w:val="0"/>
          <w:marTop w:val="0"/>
          <w:marBottom w:val="0"/>
          <w:divBdr>
            <w:top w:val="none" w:sz="0" w:space="0" w:color="auto"/>
            <w:left w:val="none" w:sz="0" w:space="0" w:color="auto"/>
            <w:bottom w:val="none" w:sz="0" w:space="0" w:color="auto"/>
            <w:right w:val="none" w:sz="0" w:space="0" w:color="auto"/>
          </w:divBdr>
        </w:div>
        <w:div w:id="781998281">
          <w:marLeft w:val="0"/>
          <w:marRight w:val="0"/>
          <w:marTop w:val="0"/>
          <w:marBottom w:val="0"/>
          <w:divBdr>
            <w:top w:val="none" w:sz="0" w:space="0" w:color="auto"/>
            <w:left w:val="none" w:sz="0" w:space="0" w:color="auto"/>
            <w:bottom w:val="none" w:sz="0" w:space="0" w:color="auto"/>
            <w:right w:val="none" w:sz="0" w:space="0" w:color="auto"/>
          </w:divBdr>
        </w:div>
        <w:div w:id="829713088">
          <w:marLeft w:val="0"/>
          <w:marRight w:val="0"/>
          <w:marTop w:val="0"/>
          <w:marBottom w:val="0"/>
          <w:divBdr>
            <w:top w:val="none" w:sz="0" w:space="0" w:color="auto"/>
            <w:left w:val="none" w:sz="0" w:space="0" w:color="auto"/>
            <w:bottom w:val="none" w:sz="0" w:space="0" w:color="auto"/>
            <w:right w:val="none" w:sz="0" w:space="0" w:color="auto"/>
          </w:divBdr>
        </w:div>
        <w:div w:id="865216735">
          <w:marLeft w:val="0"/>
          <w:marRight w:val="0"/>
          <w:marTop w:val="0"/>
          <w:marBottom w:val="0"/>
          <w:divBdr>
            <w:top w:val="none" w:sz="0" w:space="0" w:color="auto"/>
            <w:left w:val="none" w:sz="0" w:space="0" w:color="auto"/>
            <w:bottom w:val="none" w:sz="0" w:space="0" w:color="auto"/>
            <w:right w:val="none" w:sz="0" w:space="0" w:color="auto"/>
          </w:divBdr>
        </w:div>
        <w:div w:id="877359532">
          <w:marLeft w:val="0"/>
          <w:marRight w:val="0"/>
          <w:marTop w:val="0"/>
          <w:marBottom w:val="0"/>
          <w:divBdr>
            <w:top w:val="none" w:sz="0" w:space="0" w:color="auto"/>
            <w:left w:val="none" w:sz="0" w:space="0" w:color="auto"/>
            <w:bottom w:val="none" w:sz="0" w:space="0" w:color="auto"/>
            <w:right w:val="none" w:sz="0" w:space="0" w:color="auto"/>
          </w:divBdr>
        </w:div>
        <w:div w:id="881136471">
          <w:marLeft w:val="0"/>
          <w:marRight w:val="0"/>
          <w:marTop w:val="0"/>
          <w:marBottom w:val="0"/>
          <w:divBdr>
            <w:top w:val="none" w:sz="0" w:space="0" w:color="auto"/>
            <w:left w:val="none" w:sz="0" w:space="0" w:color="auto"/>
            <w:bottom w:val="none" w:sz="0" w:space="0" w:color="auto"/>
            <w:right w:val="none" w:sz="0" w:space="0" w:color="auto"/>
          </w:divBdr>
        </w:div>
        <w:div w:id="893542967">
          <w:marLeft w:val="0"/>
          <w:marRight w:val="0"/>
          <w:marTop w:val="0"/>
          <w:marBottom w:val="0"/>
          <w:divBdr>
            <w:top w:val="none" w:sz="0" w:space="0" w:color="auto"/>
            <w:left w:val="none" w:sz="0" w:space="0" w:color="auto"/>
            <w:bottom w:val="none" w:sz="0" w:space="0" w:color="auto"/>
            <w:right w:val="none" w:sz="0" w:space="0" w:color="auto"/>
          </w:divBdr>
        </w:div>
        <w:div w:id="957108581">
          <w:marLeft w:val="0"/>
          <w:marRight w:val="0"/>
          <w:marTop w:val="0"/>
          <w:marBottom w:val="0"/>
          <w:divBdr>
            <w:top w:val="none" w:sz="0" w:space="0" w:color="auto"/>
            <w:left w:val="none" w:sz="0" w:space="0" w:color="auto"/>
            <w:bottom w:val="none" w:sz="0" w:space="0" w:color="auto"/>
            <w:right w:val="none" w:sz="0" w:space="0" w:color="auto"/>
          </w:divBdr>
        </w:div>
        <w:div w:id="986906885">
          <w:marLeft w:val="0"/>
          <w:marRight w:val="0"/>
          <w:marTop w:val="0"/>
          <w:marBottom w:val="0"/>
          <w:divBdr>
            <w:top w:val="none" w:sz="0" w:space="0" w:color="auto"/>
            <w:left w:val="none" w:sz="0" w:space="0" w:color="auto"/>
            <w:bottom w:val="none" w:sz="0" w:space="0" w:color="auto"/>
            <w:right w:val="none" w:sz="0" w:space="0" w:color="auto"/>
          </w:divBdr>
        </w:div>
        <w:div w:id="995259640">
          <w:marLeft w:val="0"/>
          <w:marRight w:val="0"/>
          <w:marTop w:val="0"/>
          <w:marBottom w:val="0"/>
          <w:divBdr>
            <w:top w:val="none" w:sz="0" w:space="0" w:color="auto"/>
            <w:left w:val="none" w:sz="0" w:space="0" w:color="auto"/>
            <w:bottom w:val="none" w:sz="0" w:space="0" w:color="auto"/>
            <w:right w:val="none" w:sz="0" w:space="0" w:color="auto"/>
          </w:divBdr>
        </w:div>
        <w:div w:id="1093667596">
          <w:marLeft w:val="0"/>
          <w:marRight w:val="0"/>
          <w:marTop w:val="0"/>
          <w:marBottom w:val="0"/>
          <w:divBdr>
            <w:top w:val="none" w:sz="0" w:space="0" w:color="auto"/>
            <w:left w:val="none" w:sz="0" w:space="0" w:color="auto"/>
            <w:bottom w:val="none" w:sz="0" w:space="0" w:color="auto"/>
            <w:right w:val="none" w:sz="0" w:space="0" w:color="auto"/>
          </w:divBdr>
        </w:div>
        <w:div w:id="1123423170">
          <w:marLeft w:val="0"/>
          <w:marRight w:val="0"/>
          <w:marTop w:val="0"/>
          <w:marBottom w:val="0"/>
          <w:divBdr>
            <w:top w:val="none" w:sz="0" w:space="0" w:color="auto"/>
            <w:left w:val="none" w:sz="0" w:space="0" w:color="auto"/>
            <w:bottom w:val="none" w:sz="0" w:space="0" w:color="auto"/>
            <w:right w:val="none" w:sz="0" w:space="0" w:color="auto"/>
          </w:divBdr>
        </w:div>
        <w:div w:id="1137802271">
          <w:marLeft w:val="0"/>
          <w:marRight w:val="0"/>
          <w:marTop w:val="0"/>
          <w:marBottom w:val="0"/>
          <w:divBdr>
            <w:top w:val="none" w:sz="0" w:space="0" w:color="auto"/>
            <w:left w:val="none" w:sz="0" w:space="0" w:color="auto"/>
            <w:bottom w:val="none" w:sz="0" w:space="0" w:color="auto"/>
            <w:right w:val="none" w:sz="0" w:space="0" w:color="auto"/>
          </w:divBdr>
        </w:div>
        <w:div w:id="1208450896">
          <w:marLeft w:val="0"/>
          <w:marRight w:val="0"/>
          <w:marTop w:val="0"/>
          <w:marBottom w:val="0"/>
          <w:divBdr>
            <w:top w:val="none" w:sz="0" w:space="0" w:color="auto"/>
            <w:left w:val="none" w:sz="0" w:space="0" w:color="auto"/>
            <w:bottom w:val="none" w:sz="0" w:space="0" w:color="auto"/>
            <w:right w:val="none" w:sz="0" w:space="0" w:color="auto"/>
          </w:divBdr>
        </w:div>
        <w:div w:id="1247150215">
          <w:marLeft w:val="0"/>
          <w:marRight w:val="0"/>
          <w:marTop w:val="0"/>
          <w:marBottom w:val="0"/>
          <w:divBdr>
            <w:top w:val="none" w:sz="0" w:space="0" w:color="auto"/>
            <w:left w:val="none" w:sz="0" w:space="0" w:color="auto"/>
            <w:bottom w:val="none" w:sz="0" w:space="0" w:color="auto"/>
            <w:right w:val="none" w:sz="0" w:space="0" w:color="auto"/>
          </w:divBdr>
        </w:div>
        <w:div w:id="1259023142">
          <w:marLeft w:val="0"/>
          <w:marRight w:val="0"/>
          <w:marTop w:val="0"/>
          <w:marBottom w:val="0"/>
          <w:divBdr>
            <w:top w:val="none" w:sz="0" w:space="0" w:color="auto"/>
            <w:left w:val="none" w:sz="0" w:space="0" w:color="auto"/>
            <w:bottom w:val="none" w:sz="0" w:space="0" w:color="auto"/>
            <w:right w:val="none" w:sz="0" w:space="0" w:color="auto"/>
          </w:divBdr>
        </w:div>
        <w:div w:id="1264070742">
          <w:marLeft w:val="0"/>
          <w:marRight w:val="0"/>
          <w:marTop w:val="0"/>
          <w:marBottom w:val="0"/>
          <w:divBdr>
            <w:top w:val="none" w:sz="0" w:space="0" w:color="auto"/>
            <w:left w:val="none" w:sz="0" w:space="0" w:color="auto"/>
            <w:bottom w:val="none" w:sz="0" w:space="0" w:color="auto"/>
            <w:right w:val="none" w:sz="0" w:space="0" w:color="auto"/>
          </w:divBdr>
        </w:div>
        <w:div w:id="1418944652">
          <w:marLeft w:val="0"/>
          <w:marRight w:val="0"/>
          <w:marTop w:val="0"/>
          <w:marBottom w:val="0"/>
          <w:divBdr>
            <w:top w:val="none" w:sz="0" w:space="0" w:color="auto"/>
            <w:left w:val="none" w:sz="0" w:space="0" w:color="auto"/>
            <w:bottom w:val="none" w:sz="0" w:space="0" w:color="auto"/>
            <w:right w:val="none" w:sz="0" w:space="0" w:color="auto"/>
          </w:divBdr>
        </w:div>
        <w:div w:id="1421372041">
          <w:marLeft w:val="0"/>
          <w:marRight w:val="0"/>
          <w:marTop w:val="0"/>
          <w:marBottom w:val="0"/>
          <w:divBdr>
            <w:top w:val="none" w:sz="0" w:space="0" w:color="auto"/>
            <w:left w:val="none" w:sz="0" w:space="0" w:color="auto"/>
            <w:bottom w:val="none" w:sz="0" w:space="0" w:color="auto"/>
            <w:right w:val="none" w:sz="0" w:space="0" w:color="auto"/>
          </w:divBdr>
        </w:div>
        <w:div w:id="1450584660">
          <w:marLeft w:val="0"/>
          <w:marRight w:val="0"/>
          <w:marTop w:val="0"/>
          <w:marBottom w:val="0"/>
          <w:divBdr>
            <w:top w:val="none" w:sz="0" w:space="0" w:color="auto"/>
            <w:left w:val="none" w:sz="0" w:space="0" w:color="auto"/>
            <w:bottom w:val="none" w:sz="0" w:space="0" w:color="auto"/>
            <w:right w:val="none" w:sz="0" w:space="0" w:color="auto"/>
          </w:divBdr>
        </w:div>
        <w:div w:id="1465387339">
          <w:marLeft w:val="0"/>
          <w:marRight w:val="0"/>
          <w:marTop w:val="0"/>
          <w:marBottom w:val="0"/>
          <w:divBdr>
            <w:top w:val="none" w:sz="0" w:space="0" w:color="auto"/>
            <w:left w:val="none" w:sz="0" w:space="0" w:color="auto"/>
            <w:bottom w:val="none" w:sz="0" w:space="0" w:color="auto"/>
            <w:right w:val="none" w:sz="0" w:space="0" w:color="auto"/>
          </w:divBdr>
        </w:div>
        <w:div w:id="1479879696">
          <w:marLeft w:val="0"/>
          <w:marRight w:val="0"/>
          <w:marTop w:val="0"/>
          <w:marBottom w:val="0"/>
          <w:divBdr>
            <w:top w:val="none" w:sz="0" w:space="0" w:color="auto"/>
            <w:left w:val="none" w:sz="0" w:space="0" w:color="auto"/>
            <w:bottom w:val="none" w:sz="0" w:space="0" w:color="auto"/>
            <w:right w:val="none" w:sz="0" w:space="0" w:color="auto"/>
          </w:divBdr>
        </w:div>
        <w:div w:id="1485778919">
          <w:marLeft w:val="0"/>
          <w:marRight w:val="0"/>
          <w:marTop w:val="0"/>
          <w:marBottom w:val="0"/>
          <w:divBdr>
            <w:top w:val="none" w:sz="0" w:space="0" w:color="auto"/>
            <w:left w:val="none" w:sz="0" w:space="0" w:color="auto"/>
            <w:bottom w:val="none" w:sz="0" w:space="0" w:color="auto"/>
            <w:right w:val="none" w:sz="0" w:space="0" w:color="auto"/>
          </w:divBdr>
        </w:div>
        <w:div w:id="1556236923">
          <w:marLeft w:val="0"/>
          <w:marRight w:val="0"/>
          <w:marTop w:val="0"/>
          <w:marBottom w:val="0"/>
          <w:divBdr>
            <w:top w:val="none" w:sz="0" w:space="0" w:color="auto"/>
            <w:left w:val="none" w:sz="0" w:space="0" w:color="auto"/>
            <w:bottom w:val="none" w:sz="0" w:space="0" w:color="auto"/>
            <w:right w:val="none" w:sz="0" w:space="0" w:color="auto"/>
          </w:divBdr>
        </w:div>
        <w:div w:id="1598908972">
          <w:marLeft w:val="0"/>
          <w:marRight w:val="0"/>
          <w:marTop w:val="0"/>
          <w:marBottom w:val="0"/>
          <w:divBdr>
            <w:top w:val="none" w:sz="0" w:space="0" w:color="auto"/>
            <w:left w:val="none" w:sz="0" w:space="0" w:color="auto"/>
            <w:bottom w:val="none" w:sz="0" w:space="0" w:color="auto"/>
            <w:right w:val="none" w:sz="0" w:space="0" w:color="auto"/>
          </w:divBdr>
        </w:div>
        <w:div w:id="1608777908">
          <w:marLeft w:val="0"/>
          <w:marRight w:val="0"/>
          <w:marTop w:val="0"/>
          <w:marBottom w:val="0"/>
          <w:divBdr>
            <w:top w:val="none" w:sz="0" w:space="0" w:color="auto"/>
            <w:left w:val="none" w:sz="0" w:space="0" w:color="auto"/>
            <w:bottom w:val="none" w:sz="0" w:space="0" w:color="auto"/>
            <w:right w:val="none" w:sz="0" w:space="0" w:color="auto"/>
          </w:divBdr>
        </w:div>
        <w:div w:id="1729572394">
          <w:marLeft w:val="0"/>
          <w:marRight w:val="0"/>
          <w:marTop w:val="0"/>
          <w:marBottom w:val="0"/>
          <w:divBdr>
            <w:top w:val="none" w:sz="0" w:space="0" w:color="auto"/>
            <w:left w:val="none" w:sz="0" w:space="0" w:color="auto"/>
            <w:bottom w:val="none" w:sz="0" w:space="0" w:color="auto"/>
            <w:right w:val="none" w:sz="0" w:space="0" w:color="auto"/>
          </w:divBdr>
        </w:div>
        <w:div w:id="1820271766">
          <w:marLeft w:val="0"/>
          <w:marRight w:val="0"/>
          <w:marTop w:val="0"/>
          <w:marBottom w:val="0"/>
          <w:divBdr>
            <w:top w:val="none" w:sz="0" w:space="0" w:color="auto"/>
            <w:left w:val="none" w:sz="0" w:space="0" w:color="auto"/>
            <w:bottom w:val="none" w:sz="0" w:space="0" w:color="auto"/>
            <w:right w:val="none" w:sz="0" w:space="0" w:color="auto"/>
          </w:divBdr>
        </w:div>
        <w:div w:id="1869835880">
          <w:marLeft w:val="0"/>
          <w:marRight w:val="0"/>
          <w:marTop w:val="0"/>
          <w:marBottom w:val="0"/>
          <w:divBdr>
            <w:top w:val="none" w:sz="0" w:space="0" w:color="auto"/>
            <w:left w:val="none" w:sz="0" w:space="0" w:color="auto"/>
            <w:bottom w:val="none" w:sz="0" w:space="0" w:color="auto"/>
            <w:right w:val="none" w:sz="0" w:space="0" w:color="auto"/>
          </w:divBdr>
        </w:div>
        <w:div w:id="1909268173">
          <w:marLeft w:val="0"/>
          <w:marRight w:val="0"/>
          <w:marTop w:val="0"/>
          <w:marBottom w:val="0"/>
          <w:divBdr>
            <w:top w:val="none" w:sz="0" w:space="0" w:color="auto"/>
            <w:left w:val="none" w:sz="0" w:space="0" w:color="auto"/>
            <w:bottom w:val="none" w:sz="0" w:space="0" w:color="auto"/>
            <w:right w:val="none" w:sz="0" w:space="0" w:color="auto"/>
          </w:divBdr>
        </w:div>
        <w:div w:id="1946110009">
          <w:marLeft w:val="0"/>
          <w:marRight w:val="0"/>
          <w:marTop w:val="0"/>
          <w:marBottom w:val="0"/>
          <w:divBdr>
            <w:top w:val="none" w:sz="0" w:space="0" w:color="auto"/>
            <w:left w:val="none" w:sz="0" w:space="0" w:color="auto"/>
            <w:bottom w:val="none" w:sz="0" w:space="0" w:color="auto"/>
            <w:right w:val="none" w:sz="0" w:space="0" w:color="auto"/>
          </w:divBdr>
        </w:div>
        <w:div w:id="1962415569">
          <w:marLeft w:val="0"/>
          <w:marRight w:val="0"/>
          <w:marTop w:val="0"/>
          <w:marBottom w:val="0"/>
          <w:divBdr>
            <w:top w:val="none" w:sz="0" w:space="0" w:color="auto"/>
            <w:left w:val="none" w:sz="0" w:space="0" w:color="auto"/>
            <w:bottom w:val="none" w:sz="0" w:space="0" w:color="auto"/>
            <w:right w:val="none" w:sz="0" w:space="0" w:color="auto"/>
          </w:divBdr>
        </w:div>
        <w:div w:id="2034185354">
          <w:marLeft w:val="0"/>
          <w:marRight w:val="0"/>
          <w:marTop w:val="0"/>
          <w:marBottom w:val="0"/>
          <w:divBdr>
            <w:top w:val="none" w:sz="0" w:space="0" w:color="auto"/>
            <w:left w:val="none" w:sz="0" w:space="0" w:color="auto"/>
            <w:bottom w:val="none" w:sz="0" w:space="0" w:color="auto"/>
            <w:right w:val="none" w:sz="0" w:space="0" w:color="auto"/>
          </w:divBdr>
        </w:div>
        <w:div w:id="2034455990">
          <w:marLeft w:val="0"/>
          <w:marRight w:val="0"/>
          <w:marTop w:val="0"/>
          <w:marBottom w:val="0"/>
          <w:divBdr>
            <w:top w:val="none" w:sz="0" w:space="0" w:color="auto"/>
            <w:left w:val="none" w:sz="0" w:space="0" w:color="auto"/>
            <w:bottom w:val="none" w:sz="0" w:space="0" w:color="auto"/>
            <w:right w:val="none" w:sz="0" w:space="0" w:color="auto"/>
          </w:divBdr>
        </w:div>
        <w:div w:id="2070685889">
          <w:marLeft w:val="0"/>
          <w:marRight w:val="0"/>
          <w:marTop w:val="0"/>
          <w:marBottom w:val="0"/>
          <w:divBdr>
            <w:top w:val="none" w:sz="0" w:space="0" w:color="auto"/>
            <w:left w:val="none" w:sz="0" w:space="0" w:color="auto"/>
            <w:bottom w:val="none" w:sz="0" w:space="0" w:color="auto"/>
            <w:right w:val="none" w:sz="0" w:space="0" w:color="auto"/>
          </w:divBdr>
        </w:div>
        <w:div w:id="2105101568">
          <w:marLeft w:val="0"/>
          <w:marRight w:val="0"/>
          <w:marTop w:val="0"/>
          <w:marBottom w:val="0"/>
          <w:divBdr>
            <w:top w:val="none" w:sz="0" w:space="0" w:color="auto"/>
            <w:left w:val="none" w:sz="0" w:space="0" w:color="auto"/>
            <w:bottom w:val="none" w:sz="0" w:space="0" w:color="auto"/>
            <w:right w:val="none" w:sz="0" w:space="0" w:color="auto"/>
          </w:divBdr>
        </w:div>
        <w:div w:id="2125269651">
          <w:marLeft w:val="0"/>
          <w:marRight w:val="0"/>
          <w:marTop w:val="0"/>
          <w:marBottom w:val="0"/>
          <w:divBdr>
            <w:top w:val="none" w:sz="0" w:space="0" w:color="auto"/>
            <w:left w:val="none" w:sz="0" w:space="0" w:color="auto"/>
            <w:bottom w:val="none" w:sz="0" w:space="0" w:color="auto"/>
            <w:right w:val="none" w:sz="0" w:space="0" w:color="auto"/>
          </w:divBdr>
        </w:div>
      </w:divsChild>
    </w:div>
    <w:div w:id="1844932469">
      <w:bodyDiv w:val="1"/>
      <w:marLeft w:val="0"/>
      <w:marRight w:val="0"/>
      <w:marTop w:val="0"/>
      <w:marBottom w:val="0"/>
      <w:divBdr>
        <w:top w:val="none" w:sz="0" w:space="0" w:color="auto"/>
        <w:left w:val="none" w:sz="0" w:space="0" w:color="auto"/>
        <w:bottom w:val="none" w:sz="0" w:space="0" w:color="auto"/>
        <w:right w:val="none" w:sz="0" w:space="0" w:color="auto"/>
      </w:divBdr>
      <w:divsChild>
        <w:div w:id="908462537">
          <w:marLeft w:val="0"/>
          <w:marRight w:val="0"/>
          <w:marTop w:val="0"/>
          <w:marBottom w:val="0"/>
          <w:divBdr>
            <w:top w:val="none" w:sz="0" w:space="0" w:color="auto"/>
            <w:left w:val="none" w:sz="0" w:space="0" w:color="auto"/>
            <w:bottom w:val="none" w:sz="0" w:space="0" w:color="auto"/>
            <w:right w:val="none" w:sz="0" w:space="0" w:color="auto"/>
          </w:divBdr>
          <w:divsChild>
            <w:div w:id="20398461">
              <w:marLeft w:val="0"/>
              <w:marRight w:val="0"/>
              <w:marTop w:val="0"/>
              <w:marBottom w:val="0"/>
              <w:divBdr>
                <w:top w:val="none" w:sz="0" w:space="0" w:color="auto"/>
                <w:left w:val="none" w:sz="0" w:space="0" w:color="auto"/>
                <w:bottom w:val="none" w:sz="0" w:space="0" w:color="auto"/>
                <w:right w:val="none" w:sz="0" w:space="0" w:color="auto"/>
              </w:divBdr>
            </w:div>
            <w:div w:id="190459600">
              <w:marLeft w:val="0"/>
              <w:marRight w:val="0"/>
              <w:marTop w:val="0"/>
              <w:marBottom w:val="0"/>
              <w:divBdr>
                <w:top w:val="none" w:sz="0" w:space="0" w:color="auto"/>
                <w:left w:val="none" w:sz="0" w:space="0" w:color="auto"/>
                <w:bottom w:val="none" w:sz="0" w:space="0" w:color="auto"/>
                <w:right w:val="none" w:sz="0" w:space="0" w:color="auto"/>
              </w:divBdr>
            </w:div>
            <w:div w:id="331418403">
              <w:marLeft w:val="0"/>
              <w:marRight w:val="0"/>
              <w:marTop w:val="0"/>
              <w:marBottom w:val="0"/>
              <w:divBdr>
                <w:top w:val="none" w:sz="0" w:space="0" w:color="auto"/>
                <w:left w:val="none" w:sz="0" w:space="0" w:color="auto"/>
                <w:bottom w:val="none" w:sz="0" w:space="0" w:color="auto"/>
                <w:right w:val="none" w:sz="0" w:space="0" w:color="auto"/>
              </w:divBdr>
            </w:div>
            <w:div w:id="494223222">
              <w:marLeft w:val="0"/>
              <w:marRight w:val="0"/>
              <w:marTop w:val="0"/>
              <w:marBottom w:val="0"/>
              <w:divBdr>
                <w:top w:val="none" w:sz="0" w:space="0" w:color="auto"/>
                <w:left w:val="none" w:sz="0" w:space="0" w:color="auto"/>
                <w:bottom w:val="none" w:sz="0" w:space="0" w:color="auto"/>
                <w:right w:val="none" w:sz="0" w:space="0" w:color="auto"/>
              </w:divBdr>
            </w:div>
            <w:div w:id="578635554">
              <w:marLeft w:val="0"/>
              <w:marRight w:val="0"/>
              <w:marTop w:val="0"/>
              <w:marBottom w:val="0"/>
              <w:divBdr>
                <w:top w:val="none" w:sz="0" w:space="0" w:color="auto"/>
                <w:left w:val="none" w:sz="0" w:space="0" w:color="auto"/>
                <w:bottom w:val="none" w:sz="0" w:space="0" w:color="auto"/>
                <w:right w:val="none" w:sz="0" w:space="0" w:color="auto"/>
              </w:divBdr>
            </w:div>
            <w:div w:id="634719132">
              <w:marLeft w:val="0"/>
              <w:marRight w:val="0"/>
              <w:marTop w:val="0"/>
              <w:marBottom w:val="0"/>
              <w:divBdr>
                <w:top w:val="none" w:sz="0" w:space="0" w:color="auto"/>
                <w:left w:val="none" w:sz="0" w:space="0" w:color="auto"/>
                <w:bottom w:val="none" w:sz="0" w:space="0" w:color="auto"/>
                <w:right w:val="none" w:sz="0" w:space="0" w:color="auto"/>
              </w:divBdr>
            </w:div>
            <w:div w:id="739014498">
              <w:marLeft w:val="0"/>
              <w:marRight w:val="0"/>
              <w:marTop w:val="0"/>
              <w:marBottom w:val="0"/>
              <w:divBdr>
                <w:top w:val="none" w:sz="0" w:space="0" w:color="auto"/>
                <w:left w:val="none" w:sz="0" w:space="0" w:color="auto"/>
                <w:bottom w:val="none" w:sz="0" w:space="0" w:color="auto"/>
                <w:right w:val="none" w:sz="0" w:space="0" w:color="auto"/>
              </w:divBdr>
            </w:div>
            <w:div w:id="765006831">
              <w:marLeft w:val="0"/>
              <w:marRight w:val="0"/>
              <w:marTop w:val="0"/>
              <w:marBottom w:val="0"/>
              <w:divBdr>
                <w:top w:val="none" w:sz="0" w:space="0" w:color="auto"/>
                <w:left w:val="none" w:sz="0" w:space="0" w:color="auto"/>
                <w:bottom w:val="none" w:sz="0" w:space="0" w:color="auto"/>
                <w:right w:val="none" w:sz="0" w:space="0" w:color="auto"/>
              </w:divBdr>
            </w:div>
            <w:div w:id="905603927">
              <w:marLeft w:val="0"/>
              <w:marRight w:val="0"/>
              <w:marTop w:val="0"/>
              <w:marBottom w:val="0"/>
              <w:divBdr>
                <w:top w:val="none" w:sz="0" w:space="0" w:color="auto"/>
                <w:left w:val="none" w:sz="0" w:space="0" w:color="auto"/>
                <w:bottom w:val="none" w:sz="0" w:space="0" w:color="auto"/>
                <w:right w:val="none" w:sz="0" w:space="0" w:color="auto"/>
              </w:divBdr>
            </w:div>
            <w:div w:id="1001465583">
              <w:marLeft w:val="0"/>
              <w:marRight w:val="0"/>
              <w:marTop w:val="0"/>
              <w:marBottom w:val="0"/>
              <w:divBdr>
                <w:top w:val="none" w:sz="0" w:space="0" w:color="auto"/>
                <w:left w:val="none" w:sz="0" w:space="0" w:color="auto"/>
                <w:bottom w:val="none" w:sz="0" w:space="0" w:color="auto"/>
                <w:right w:val="none" w:sz="0" w:space="0" w:color="auto"/>
              </w:divBdr>
            </w:div>
            <w:div w:id="1006248573">
              <w:marLeft w:val="0"/>
              <w:marRight w:val="0"/>
              <w:marTop w:val="0"/>
              <w:marBottom w:val="0"/>
              <w:divBdr>
                <w:top w:val="none" w:sz="0" w:space="0" w:color="auto"/>
                <w:left w:val="none" w:sz="0" w:space="0" w:color="auto"/>
                <w:bottom w:val="none" w:sz="0" w:space="0" w:color="auto"/>
                <w:right w:val="none" w:sz="0" w:space="0" w:color="auto"/>
              </w:divBdr>
            </w:div>
            <w:div w:id="1234898251">
              <w:marLeft w:val="0"/>
              <w:marRight w:val="0"/>
              <w:marTop w:val="0"/>
              <w:marBottom w:val="0"/>
              <w:divBdr>
                <w:top w:val="none" w:sz="0" w:space="0" w:color="auto"/>
                <w:left w:val="none" w:sz="0" w:space="0" w:color="auto"/>
                <w:bottom w:val="none" w:sz="0" w:space="0" w:color="auto"/>
                <w:right w:val="none" w:sz="0" w:space="0" w:color="auto"/>
              </w:divBdr>
            </w:div>
            <w:div w:id="1288048666">
              <w:marLeft w:val="0"/>
              <w:marRight w:val="0"/>
              <w:marTop w:val="0"/>
              <w:marBottom w:val="0"/>
              <w:divBdr>
                <w:top w:val="none" w:sz="0" w:space="0" w:color="auto"/>
                <w:left w:val="none" w:sz="0" w:space="0" w:color="auto"/>
                <w:bottom w:val="none" w:sz="0" w:space="0" w:color="auto"/>
                <w:right w:val="none" w:sz="0" w:space="0" w:color="auto"/>
              </w:divBdr>
            </w:div>
            <w:div w:id="1370763057">
              <w:marLeft w:val="0"/>
              <w:marRight w:val="0"/>
              <w:marTop w:val="0"/>
              <w:marBottom w:val="0"/>
              <w:divBdr>
                <w:top w:val="none" w:sz="0" w:space="0" w:color="auto"/>
                <w:left w:val="none" w:sz="0" w:space="0" w:color="auto"/>
                <w:bottom w:val="none" w:sz="0" w:space="0" w:color="auto"/>
                <w:right w:val="none" w:sz="0" w:space="0" w:color="auto"/>
              </w:divBdr>
            </w:div>
            <w:div w:id="1389454216">
              <w:marLeft w:val="0"/>
              <w:marRight w:val="0"/>
              <w:marTop w:val="0"/>
              <w:marBottom w:val="0"/>
              <w:divBdr>
                <w:top w:val="none" w:sz="0" w:space="0" w:color="auto"/>
                <w:left w:val="none" w:sz="0" w:space="0" w:color="auto"/>
                <w:bottom w:val="none" w:sz="0" w:space="0" w:color="auto"/>
                <w:right w:val="none" w:sz="0" w:space="0" w:color="auto"/>
              </w:divBdr>
            </w:div>
            <w:div w:id="1664777105">
              <w:marLeft w:val="0"/>
              <w:marRight w:val="0"/>
              <w:marTop w:val="0"/>
              <w:marBottom w:val="0"/>
              <w:divBdr>
                <w:top w:val="none" w:sz="0" w:space="0" w:color="auto"/>
                <w:left w:val="none" w:sz="0" w:space="0" w:color="auto"/>
                <w:bottom w:val="none" w:sz="0" w:space="0" w:color="auto"/>
                <w:right w:val="none" w:sz="0" w:space="0" w:color="auto"/>
              </w:divBdr>
            </w:div>
            <w:div w:id="1708751245">
              <w:marLeft w:val="0"/>
              <w:marRight w:val="0"/>
              <w:marTop w:val="0"/>
              <w:marBottom w:val="0"/>
              <w:divBdr>
                <w:top w:val="none" w:sz="0" w:space="0" w:color="auto"/>
                <w:left w:val="none" w:sz="0" w:space="0" w:color="auto"/>
                <w:bottom w:val="none" w:sz="0" w:space="0" w:color="auto"/>
                <w:right w:val="none" w:sz="0" w:space="0" w:color="auto"/>
              </w:divBdr>
            </w:div>
            <w:div w:id="1925218205">
              <w:marLeft w:val="0"/>
              <w:marRight w:val="0"/>
              <w:marTop w:val="0"/>
              <w:marBottom w:val="0"/>
              <w:divBdr>
                <w:top w:val="none" w:sz="0" w:space="0" w:color="auto"/>
                <w:left w:val="none" w:sz="0" w:space="0" w:color="auto"/>
                <w:bottom w:val="none" w:sz="0" w:space="0" w:color="auto"/>
                <w:right w:val="none" w:sz="0" w:space="0" w:color="auto"/>
              </w:divBdr>
            </w:div>
            <w:div w:id="2012365701">
              <w:marLeft w:val="0"/>
              <w:marRight w:val="0"/>
              <w:marTop w:val="0"/>
              <w:marBottom w:val="0"/>
              <w:divBdr>
                <w:top w:val="none" w:sz="0" w:space="0" w:color="auto"/>
                <w:left w:val="none" w:sz="0" w:space="0" w:color="auto"/>
                <w:bottom w:val="none" w:sz="0" w:space="0" w:color="auto"/>
                <w:right w:val="none" w:sz="0" w:space="0" w:color="auto"/>
              </w:divBdr>
            </w:div>
            <w:div w:id="2080324588">
              <w:marLeft w:val="0"/>
              <w:marRight w:val="0"/>
              <w:marTop w:val="0"/>
              <w:marBottom w:val="0"/>
              <w:divBdr>
                <w:top w:val="none" w:sz="0" w:space="0" w:color="auto"/>
                <w:left w:val="none" w:sz="0" w:space="0" w:color="auto"/>
                <w:bottom w:val="none" w:sz="0" w:space="0" w:color="auto"/>
                <w:right w:val="none" w:sz="0" w:space="0" w:color="auto"/>
              </w:divBdr>
            </w:div>
            <w:div w:id="20978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5053">
      <w:bodyDiv w:val="1"/>
      <w:marLeft w:val="0"/>
      <w:marRight w:val="0"/>
      <w:marTop w:val="0"/>
      <w:marBottom w:val="0"/>
      <w:divBdr>
        <w:top w:val="none" w:sz="0" w:space="0" w:color="auto"/>
        <w:left w:val="none" w:sz="0" w:space="0" w:color="auto"/>
        <w:bottom w:val="none" w:sz="0" w:space="0" w:color="auto"/>
        <w:right w:val="none" w:sz="0" w:space="0" w:color="auto"/>
      </w:divBdr>
      <w:divsChild>
        <w:div w:id="295333843">
          <w:marLeft w:val="0"/>
          <w:marRight w:val="0"/>
          <w:marTop w:val="0"/>
          <w:marBottom w:val="0"/>
          <w:divBdr>
            <w:top w:val="none" w:sz="0" w:space="0" w:color="auto"/>
            <w:left w:val="none" w:sz="0" w:space="0" w:color="auto"/>
            <w:bottom w:val="none" w:sz="0" w:space="0" w:color="auto"/>
            <w:right w:val="none" w:sz="0" w:space="0" w:color="auto"/>
          </w:divBdr>
        </w:div>
        <w:div w:id="456068100">
          <w:marLeft w:val="0"/>
          <w:marRight w:val="0"/>
          <w:marTop w:val="0"/>
          <w:marBottom w:val="0"/>
          <w:divBdr>
            <w:top w:val="none" w:sz="0" w:space="0" w:color="auto"/>
            <w:left w:val="none" w:sz="0" w:space="0" w:color="auto"/>
            <w:bottom w:val="none" w:sz="0" w:space="0" w:color="auto"/>
            <w:right w:val="none" w:sz="0" w:space="0" w:color="auto"/>
          </w:divBdr>
        </w:div>
        <w:div w:id="483089432">
          <w:marLeft w:val="0"/>
          <w:marRight w:val="0"/>
          <w:marTop w:val="0"/>
          <w:marBottom w:val="0"/>
          <w:divBdr>
            <w:top w:val="none" w:sz="0" w:space="0" w:color="auto"/>
            <w:left w:val="none" w:sz="0" w:space="0" w:color="auto"/>
            <w:bottom w:val="none" w:sz="0" w:space="0" w:color="auto"/>
            <w:right w:val="none" w:sz="0" w:space="0" w:color="auto"/>
          </w:divBdr>
        </w:div>
        <w:div w:id="1196163810">
          <w:marLeft w:val="0"/>
          <w:marRight w:val="0"/>
          <w:marTop w:val="0"/>
          <w:marBottom w:val="0"/>
          <w:divBdr>
            <w:top w:val="none" w:sz="0" w:space="0" w:color="auto"/>
            <w:left w:val="none" w:sz="0" w:space="0" w:color="auto"/>
            <w:bottom w:val="none" w:sz="0" w:space="0" w:color="auto"/>
            <w:right w:val="none" w:sz="0" w:space="0" w:color="auto"/>
          </w:divBdr>
        </w:div>
        <w:div w:id="1733773756">
          <w:marLeft w:val="0"/>
          <w:marRight w:val="0"/>
          <w:marTop w:val="0"/>
          <w:marBottom w:val="0"/>
          <w:divBdr>
            <w:top w:val="none" w:sz="0" w:space="0" w:color="auto"/>
            <w:left w:val="none" w:sz="0" w:space="0" w:color="auto"/>
            <w:bottom w:val="none" w:sz="0" w:space="0" w:color="auto"/>
            <w:right w:val="none" w:sz="0" w:space="0" w:color="auto"/>
          </w:divBdr>
        </w:div>
        <w:div w:id="2119568171">
          <w:marLeft w:val="0"/>
          <w:marRight w:val="0"/>
          <w:marTop w:val="0"/>
          <w:marBottom w:val="0"/>
          <w:divBdr>
            <w:top w:val="none" w:sz="0" w:space="0" w:color="auto"/>
            <w:left w:val="none" w:sz="0" w:space="0" w:color="auto"/>
            <w:bottom w:val="none" w:sz="0" w:space="0" w:color="auto"/>
            <w:right w:val="none" w:sz="0" w:space="0" w:color="auto"/>
          </w:divBdr>
        </w:div>
      </w:divsChild>
    </w:div>
    <w:div w:id="20727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7ABA-D79E-42DE-946A-DD29F363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9715</Words>
  <Characters>55380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Весёлые краски"</vt:lpstr>
    </vt:vector>
  </TitlesOfParts>
  <Company>RePack by SPecialiST</Company>
  <LinksUpToDate>false</LinksUpToDate>
  <CharactersWithSpaces>64966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Весёлые краски"</dc:title>
  <dc:creator>user</dc:creator>
  <cp:lastModifiedBy>Admin</cp:lastModifiedBy>
  <cp:revision>2</cp:revision>
  <cp:lastPrinted>2016-10-12T06:30:00Z</cp:lastPrinted>
  <dcterms:created xsi:type="dcterms:W3CDTF">2024-10-12T15:37:00Z</dcterms:created>
  <dcterms:modified xsi:type="dcterms:W3CDTF">2024-10-12T15:37:00Z</dcterms:modified>
</cp:coreProperties>
</file>