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37" w:rsidRPr="00041837" w:rsidRDefault="00041837" w:rsidP="00041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41837">
        <w:rPr>
          <w:rFonts w:ascii="Times New Roman" w:hAnsi="Times New Roman" w:cs="Times New Roman"/>
          <w:b/>
          <w:sz w:val="24"/>
          <w:szCs w:val="24"/>
          <w:lang w:eastAsia="ar-SA"/>
        </w:rPr>
        <w:t>Пояснительная записка</w:t>
      </w:r>
    </w:p>
    <w:p w:rsidR="00041837" w:rsidRPr="00041837" w:rsidRDefault="00041837" w:rsidP="000418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41837" w:rsidRPr="00041837" w:rsidRDefault="00041837" w:rsidP="000418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sz w:val="24"/>
          <w:szCs w:val="24"/>
        </w:rPr>
        <w:t>Рабочая программа  «Занимательная математика» рассматривается в рамках реализации ФГОС НОО и направлена на общеинтеллектуальное развитие обучающихся.</w:t>
      </w:r>
    </w:p>
    <w:p w:rsidR="00041837" w:rsidRPr="00041837" w:rsidRDefault="00041837" w:rsidP="0004183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41837">
        <w:rPr>
          <w:rFonts w:ascii="Times New Roman" w:hAnsi="Times New Roman" w:cs="Times New Roman"/>
          <w:sz w:val="24"/>
          <w:szCs w:val="24"/>
          <w:lang w:eastAsia="zh-CN"/>
        </w:rPr>
        <w:t xml:space="preserve">     Рабочая</w:t>
      </w:r>
      <w:r w:rsidRPr="00041837">
        <w:rPr>
          <w:rFonts w:ascii="Times New Roman" w:hAnsi="Times New Roman" w:cs="Times New Roman"/>
          <w:bCs/>
          <w:color w:val="191919"/>
          <w:sz w:val="24"/>
          <w:szCs w:val="24"/>
          <w:lang w:eastAsia="zh-CN"/>
        </w:rPr>
        <w:t xml:space="preserve"> программа внеурочной деятельности «</w:t>
      </w:r>
      <w:r w:rsidRPr="00041837">
        <w:rPr>
          <w:rFonts w:ascii="Times New Roman" w:hAnsi="Times New Roman" w:cs="Times New Roman"/>
          <w:sz w:val="24"/>
          <w:szCs w:val="24"/>
        </w:rPr>
        <w:t>Занимательная математика</w:t>
      </w:r>
      <w:r w:rsidRPr="00041837">
        <w:rPr>
          <w:rFonts w:ascii="Times New Roman" w:hAnsi="Times New Roman" w:cs="Times New Roman"/>
          <w:bCs/>
          <w:color w:val="191919"/>
          <w:sz w:val="24"/>
          <w:szCs w:val="24"/>
          <w:lang w:eastAsia="zh-CN"/>
        </w:rPr>
        <w:t xml:space="preserve">» </w:t>
      </w:r>
      <w:r w:rsidRPr="00041837">
        <w:rPr>
          <w:rFonts w:ascii="Times New Roman" w:hAnsi="Times New Roman" w:cs="Times New Roman"/>
          <w:sz w:val="24"/>
          <w:szCs w:val="24"/>
          <w:lang w:eastAsia="zh-CN"/>
        </w:rPr>
        <w:t xml:space="preserve">(далее – программа) составлена на основе авторской программы внеурочной деятельности под  редакцией   Виноградовой Н.Ф., (программа внеурочной деятельности </w:t>
      </w:r>
      <w:r w:rsidRPr="00041837">
        <w:rPr>
          <w:rFonts w:ascii="Times New Roman" w:hAnsi="Times New Roman" w:cs="Times New Roman"/>
          <w:sz w:val="24"/>
          <w:szCs w:val="24"/>
        </w:rPr>
        <w:t>«Занимательная математика» Е.Э. Кочуровой</w:t>
      </w:r>
      <w:r w:rsidRPr="00041837">
        <w:rPr>
          <w:rFonts w:ascii="Times New Roman" w:hAnsi="Times New Roman" w:cs="Times New Roman"/>
          <w:sz w:val="24"/>
          <w:szCs w:val="24"/>
          <w:lang w:eastAsia="zh-CN"/>
        </w:rPr>
        <w:t xml:space="preserve">. // </w:t>
      </w:r>
      <w:r w:rsidRPr="00041837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Сборник программ внеурочной деятельности: 1-4 классы / под ред. Виноградовой. - М.: Вентана-Граф, 2013. - 192с.). </w:t>
      </w:r>
    </w:p>
    <w:p w:rsidR="00041837" w:rsidRPr="00041837" w:rsidRDefault="00041837" w:rsidP="00041837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sz w:val="24"/>
          <w:szCs w:val="24"/>
        </w:rPr>
        <w:t xml:space="preserve">    Отличительной особенностью данной программы является то, что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</w:t>
      </w:r>
      <w:r w:rsidRPr="00041837">
        <w:rPr>
          <w:rFonts w:ascii="Times New Roman" w:hAnsi="Times New Roman" w:cs="Times New Roman"/>
          <w:sz w:val="24"/>
          <w:szCs w:val="24"/>
        </w:rPr>
        <w:softHyphen/>
        <w:t>матической ситуации, что способствует появлению у учащихся желания отказаться от образца, проявить самостоятельность, а также формирова</w:t>
      </w:r>
      <w:r w:rsidRPr="00041837">
        <w:rPr>
          <w:rFonts w:ascii="Times New Roman" w:hAnsi="Times New Roman" w:cs="Times New Roman"/>
          <w:sz w:val="24"/>
          <w:szCs w:val="24"/>
        </w:rPr>
        <w:softHyphen/>
        <w:t>нию умений работать в условиях поиска и развитию сообразительности, любознательности.</w:t>
      </w:r>
    </w:p>
    <w:p w:rsidR="00041837" w:rsidRPr="00041837" w:rsidRDefault="00041837" w:rsidP="00041837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sz w:val="24"/>
          <w:szCs w:val="24"/>
        </w:rPr>
        <w:t xml:space="preserve">    Программа предназначен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1837">
        <w:rPr>
          <w:rFonts w:ascii="Times New Roman" w:hAnsi="Times New Roman" w:cs="Times New Roman"/>
          <w:sz w:val="24"/>
          <w:szCs w:val="24"/>
        </w:rPr>
        <w:t xml:space="preserve"> для развития математических способно</w:t>
      </w:r>
      <w:r w:rsidRPr="00041837">
        <w:rPr>
          <w:rFonts w:ascii="Times New Roman" w:hAnsi="Times New Roman" w:cs="Times New Roman"/>
          <w:sz w:val="24"/>
          <w:szCs w:val="24"/>
        </w:rPr>
        <w:softHyphen/>
        <w:t>стей учащихся, для формирования элементов логической и алгоритмиче</w:t>
      </w:r>
      <w:r w:rsidRPr="00041837">
        <w:rPr>
          <w:rFonts w:ascii="Times New Roman" w:hAnsi="Times New Roman" w:cs="Times New Roman"/>
          <w:sz w:val="24"/>
          <w:szCs w:val="24"/>
        </w:rPr>
        <w:softHyphen/>
        <w:t xml:space="preserve">ской грамотности, коммуникативных умений младших школьников </w:t>
      </w:r>
      <w:r w:rsidRPr="0004183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041837">
        <w:rPr>
          <w:rFonts w:ascii="Times New Roman" w:hAnsi="Times New Roman" w:cs="Times New Roman"/>
          <w:sz w:val="24"/>
          <w:szCs w:val="24"/>
        </w:rPr>
        <w:t xml:space="preserve"> применением коллективных форм организации занятий и использова</w:t>
      </w:r>
      <w:r w:rsidRPr="00041837">
        <w:rPr>
          <w:rFonts w:ascii="Times New Roman" w:hAnsi="Times New Roman" w:cs="Times New Roman"/>
          <w:sz w:val="24"/>
          <w:szCs w:val="24"/>
        </w:rPr>
        <w:softHyphen/>
        <w:t>нием современных средств обучения. Создание на занятиях ситуаций ак</w:t>
      </w:r>
      <w:r w:rsidRPr="00041837">
        <w:rPr>
          <w:rFonts w:ascii="Times New Roman" w:hAnsi="Times New Roman" w:cs="Times New Roman"/>
          <w:sz w:val="24"/>
          <w:szCs w:val="24"/>
        </w:rPr>
        <w:softHyphen/>
        <w:t>тивного поиска, предоставление возможности сделать собственное «открытие», знакомство с оригинальными путями рассуждений, овладе</w:t>
      </w:r>
      <w:r w:rsidRPr="00041837">
        <w:rPr>
          <w:rFonts w:ascii="Times New Roman" w:hAnsi="Times New Roman" w:cs="Times New Roman"/>
          <w:sz w:val="24"/>
          <w:szCs w:val="24"/>
        </w:rPr>
        <w:softHyphen/>
        <w:t xml:space="preserve">ние элементарными навыками исследовательской деятельности позволят обучающимся реализовать свои возможности, приобрести уверенность </w:t>
      </w:r>
      <w:r w:rsidRPr="00041837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041837">
        <w:rPr>
          <w:rFonts w:ascii="Times New Roman" w:hAnsi="Times New Roman" w:cs="Times New Roman"/>
          <w:sz w:val="24"/>
          <w:szCs w:val="24"/>
        </w:rPr>
        <w:t xml:space="preserve"> своих силах.</w:t>
      </w:r>
    </w:p>
    <w:p w:rsidR="00041837" w:rsidRPr="00041837" w:rsidRDefault="00041837" w:rsidP="00041837">
      <w:pPr>
        <w:spacing w:after="0" w:line="240" w:lineRule="auto"/>
        <w:ind w:right="2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sz w:val="24"/>
          <w:szCs w:val="24"/>
        </w:rPr>
        <w:t>Содержание программы «Занимательная математика» направлено на воспитание интереса к предмету, развитие наблюдательности, геомет</w:t>
      </w:r>
      <w:r w:rsidRPr="00041837">
        <w:rPr>
          <w:rFonts w:ascii="Times New Roman" w:hAnsi="Times New Roman" w:cs="Times New Roman"/>
          <w:sz w:val="24"/>
          <w:szCs w:val="24"/>
        </w:rPr>
        <w:softHyphen/>
        <w:t>рической зоркости, умения анализировать, догадываться, рассуждать, до</w:t>
      </w:r>
      <w:r w:rsidRPr="00041837">
        <w:rPr>
          <w:rFonts w:ascii="Times New Roman" w:hAnsi="Times New Roman" w:cs="Times New Roman"/>
          <w:sz w:val="24"/>
          <w:szCs w:val="24"/>
        </w:rPr>
        <w:softHyphen/>
        <w:t>казывать,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041837" w:rsidRPr="00041837" w:rsidRDefault="00041837" w:rsidP="00041837">
      <w:pPr>
        <w:pStyle w:val="10"/>
        <w:ind w:firstLine="700"/>
        <w:rPr>
          <w:rFonts w:ascii="Times New Roman" w:hAnsi="Times New Roman" w:cs="Times New Roman"/>
        </w:rPr>
      </w:pPr>
      <w:r w:rsidRPr="00041837">
        <w:rPr>
          <w:rFonts w:ascii="Times New Roman" w:hAnsi="Times New Roman" w:cs="Times New Roman"/>
          <w:b/>
        </w:rPr>
        <w:t>Цель программы</w:t>
      </w:r>
      <w:r w:rsidRPr="00041837">
        <w:rPr>
          <w:rFonts w:ascii="Times New Roman" w:hAnsi="Times New Roman" w:cs="Times New Roman"/>
        </w:rPr>
        <w:t>: развивать логическое мышление, внимание, память, творческое воображение, наблюдательность, последовательность рассуждений и его доказательность.</w:t>
      </w:r>
    </w:p>
    <w:p w:rsidR="00041837" w:rsidRPr="00041837" w:rsidRDefault="00041837" w:rsidP="00041837">
      <w:pPr>
        <w:pStyle w:val="10"/>
        <w:ind w:firstLine="700"/>
        <w:rPr>
          <w:rFonts w:ascii="Times New Roman" w:hAnsi="Times New Roman" w:cs="Times New Roman"/>
        </w:rPr>
      </w:pPr>
      <w:r w:rsidRPr="00041837">
        <w:rPr>
          <w:rFonts w:ascii="Times New Roman" w:hAnsi="Times New Roman" w:cs="Times New Roman"/>
          <w:b/>
        </w:rPr>
        <w:t>Задачи программы</w:t>
      </w:r>
      <w:r w:rsidRPr="00041837">
        <w:rPr>
          <w:rFonts w:ascii="Times New Roman" w:hAnsi="Times New Roman" w:cs="Times New Roman"/>
        </w:rPr>
        <w:t>:</w:t>
      </w:r>
    </w:p>
    <w:p w:rsidR="00041837" w:rsidRPr="00041837" w:rsidRDefault="00041837" w:rsidP="00041837">
      <w:pPr>
        <w:pStyle w:val="10"/>
        <w:numPr>
          <w:ilvl w:val="0"/>
          <w:numId w:val="5"/>
        </w:numPr>
        <w:ind w:left="700"/>
        <w:rPr>
          <w:rFonts w:ascii="Times New Roman" w:hAnsi="Times New Roman" w:cs="Times New Roman"/>
        </w:rPr>
      </w:pPr>
      <w:r w:rsidRPr="00041837">
        <w:rPr>
          <w:rFonts w:ascii="Times New Roman" w:hAnsi="Times New Roman" w:cs="Times New Roman"/>
        </w:rPr>
        <w:t xml:space="preserve">расширять кругозор учащихся в различных областях элементарной математики; </w:t>
      </w:r>
    </w:p>
    <w:p w:rsidR="00041837" w:rsidRPr="00041837" w:rsidRDefault="00041837" w:rsidP="00041837">
      <w:pPr>
        <w:pStyle w:val="10"/>
        <w:numPr>
          <w:ilvl w:val="0"/>
          <w:numId w:val="5"/>
        </w:numPr>
        <w:ind w:left="700"/>
        <w:rPr>
          <w:rFonts w:ascii="Times New Roman" w:hAnsi="Times New Roman" w:cs="Times New Roman"/>
        </w:rPr>
      </w:pPr>
      <w:r w:rsidRPr="00041837">
        <w:rPr>
          <w:rFonts w:ascii="Times New Roman" w:hAnsi="Times New Roman" w:cs="Times New Roman"/>
        </w:rPr>
        <w:t xml:space="preserve">развитие краткости речи; </w:t>
      </w:r>
    </w:p>
    <w:p w:rsidR="00041837" w:rsidRPr="00041837" w:rsidRDefault="00041837" w:rsidP="00041837">
      <w:pPr>
        <w:pStyle w:val="10"/>
        <w:numPr>
          <w:ilvl w:val="0"/>
          <w:numId w:val="5"/>
        </w:numPr>
        <w:ind w:left="700"/>
        <w:rPr>
          <w:rFonts w:ascii="Times New Roman" w:hAnsi="Times New Roman" w:cs="Times New Roman"/>
        </w:rPr>
      </w:pPr>
      <w:r w:rsidRPr="00041837">
        <w:rPr>
          <w:rFonts w:ascii="Times New Roman" w:hAnsi="Times New Roman" w:cs="Times New Roman"/>
        </w:rPr>
        <w:t xml:space="preserve">умелое использование символики; </w:t>
      </w:r>
    </w:p>
    <w:p w:rsidR="00041837" w:rsidRPr="00041837" w:rsidRDefault="00041837" w:rsidP="00041837">
      <w:pPr>
        <w:pStyle w:val="10"/>
        <w:numPr>
          <w:ilvl w:val="0"/>
          <w:numId w:val="5"/>
        </w:numPr>
        <w:ind w:left="700"/>
        <w:rPr>
          <w:rFonts w:ascii="Times New Roman" w:hAnsi="Times New Roman" w:cs="Times New Roman"/>
        </w:rPr>
      </w:pPr>
      <w:r w:rsidRPr="00041837">
        <w:rPr>
          <w:rFonts w:ascii="Times New Roman" w:hAnsi="Times New Roman" w:cs="Times New Roman"/>
        </w:rPr>
        <w:t xml:space="preserve">правильное применение математической терминологии; </w:t>
      </w:r>
    </w:p>
    <w:p w:rsidR="00041837" w:rsidRPr="00041837" w:rsidRDefault="00041837" w:rsidP="00041837">
      <w:pPr>
        <w:pStyle w:val="10"/>
        <w:numPr>
          <w:ilvl w:val="0"/>
          <w:numId w:val="5"/>
        </w:numPr>
        <w:ind w:left="700"/>
        <w:rPr>
          <w:rFonts w:ascii="Times New Roman" w:hAnsi="Times New Roman" w:cs="Times New Roman"/>
        </w:rPr>
      </w:pPr>
      <w:r w:rsidRPr="00041837">
        <w:rPr>
          <w:rFonts w:ascii="Times New Roman" w:hAnsi="Times New Roman" w:cs="Times New Roman"/>
        </w:rPr>
        <w:t xml:space="preserve">умение отвлекаться от  всех качественных сторон предметов и явлений, сосредоточивая внимание только на количественных; </w:t>
      </w:r>
    </w:p>
    <w:p w:rsidR="00041837" w:rsidRPr="00041837" w:rsidRDefault="00041837" w:rsidP="00041837">
      <w:pPr>
        <w:pStyle w:val="10"/>
        <w:numPr>
          <w:ilvl w:val="0"/>
          <w:numId w:val="5"/>
        </w:numPr>
        <w:ind w:left="700"/>
        <w:rPr>
          <w:rFonts w:ascii="Times New Roman" w:hAnsi="Times New Roman" w:cs="Times New Roman"/>
        </w:rPr>
      </w:pPr>
      <w:r w:rsidRPr="00041837">
        <w:rPr>
          <w:rFonts w:ascii="Times New Roman" w:hAnsi="Times New Roman" w:cs="Times New Roman"/>
        </w:rPr>
        <w:t xml:space="preserve">умение делать доступные выводы и обобщения; </w:t>
      </w:r>
    </w:p>
    <w:p w:rsidR="00041837" w:rsidRPr="00041837" w:rsidRDefault="00041837" w:rsidP="00041837">
      <w:pPr>
        <w:pStyle w:val="10"/>
        <w:numPr>
          <w:ilvl w:val="0"/>
          <w:numId w:val="5"/>
        </w:numPr>
        <w:ind w:left="700"/>
        <w:rPr>
          <w:rFonts w:ascii="Times New Roman" w:hAnsi="Times New Roman" w:cs="Times New Roman"/>
        </w:rPr>
      </w:pPr>
      <w:r w:rsidRPr="00041837">
        <w:rPr>
          <w:rFonts w:ascii="Times New Roman" w:hAnsi="Times New Roman" w:cs="Times New Roman"/>
        </w:rPr>
        <w:t>обосновывать свои мысли.</w:t>
      </w:r>
    </w:p>
    <w:p w:rsidR="00041837" w:rsidRPr="00041837" w:rsidRDefault="00041837" w:rsidP="00041837">
      <w:pPr>
        <w:keepNext/>
        <w:keepLines/>
        <w:spacing w:after="0" w:line="240" w:lineRule="auto"/>
        <w:ind w:left="20" w:firstLine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Ценностными ориентирами содержания программы</w:t>
      </w:r>
      <w:r w:rsidRPr="00041837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041837" w:rsidRPr="00041837" w:rsidRDefault="00041837" w:rsidP="00041837">
      <w:pPr>
        <w:numPr>
          <w:ilvl w:val="0"/>
          <w:numId w:val="6"/>
        </w:numPr>
        <w:tabs>
          <w:tab w:val="left" w:pos="697"/>
        </w:tabs>
        <w:spacing w:after="0" w:line="240" w:lineRule="auto"/>
        <w:ind w:left="0" w:right="20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sz w:val="24"/>
          <w:szCs w:val="24"/>
        </w:rPr>
        <w:t>формирование умения рассуждать как компонента логической грамотности;</w:t>
      </w:r>
    </w:p>
    <w:p w:rsidR="00041837" w:rsidRPr="00041837" w:rsidRDefault="00041837" w:rsidP="00041837">
      <w:pPr>
        <w:numPr>
          <w:ilvl w:val="0"/>
          <w:numId w:val="6"/>
        </w:numPr>
        <w:tabs>
          <w:tab w:val="left" w:pos="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sz w:val="24"/>
          <w:szCs w:val="24"/>
        </w:rPr>
        <w:t>освоение эвристических приёмов рассуждений;</w:t>
      </w:r>
    </w:p>
    <w:p w:rsidR="00041837" w:rsidRPr="00041837" w:rsidRDefault="00041837" w:rsidP="00041837">
      <w:pPr>
        <w:numPr>
          <w:ilvl w:val="0"/>
          <w:numId w:val="6"/>
        </w:numPr>
        <w:tabs>
          <w:tab w:val="left" w:pos="692"/>
        </w:tabs>
        <w:spacing w:after="0" w:line="240" w:lineRule="auto"/>
        <w:ind w:left="0" w:right="20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sz w:val="24"/>
          <w:szCs w:val="24"/>
        </w:rPr>
        <w:t>формирование интеллектуальных умений, связанных с выбором страте-гии решения, анализом ситуации, сопоставлением данных;</w:t>
      </w:r>
    </w:p>
    <w:p w:rsidR="00041837" w:rsidRPr="00041837" w:rsidRDefault="00041837" w:rsidP="00041837">
      <w:pPr>
        <w:numPr>
          <w:ilvl w:val="0"/>
          <w:numId w:val="6"/>
        </w:numPr>
        <w:tabs>
          <w:tab w:val="left" w:pos="721"/>
        </w:tabs>
        <w:spacing w:after="0" w:line="240" w:lineRule="auto"/>
        <w:ind w:left="0" w:right="20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sz w:val="24"/>
          <w:szCs w:val="24"/>
        </w:rPr>
        <w:t>развитие познавательной активности и самостоятельности учащихся;</w:t>
      </w:r>
    </w:p>
    <w:p w:rsidR="00041837" w:rsidRPr="00041837" w:rsidRDefault="00041837" w:rsidP="00041837">
      <w:pPr>
        <w:numPr>
          <w:ilvl w:val="0"/>
          <w:numId w:val="6"/>
        </w:numPr>
        <w:tabs>
          <w:tab w:val="left" w:pos="524"/>
        </w:tabs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sz w:val="24"/>
          <w:szCs w:val="24"/>
        </w:rPr>
        <w:t xml:space="preserve">формирование способностей наблюдать, сравнивать, обобщать, находить простейшие закономерности, использовать догадки, строить </w:t>
      </w:r>
      <w:r w:rsidRPr="00041837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041837">
        <w:rPr>
          <w:rFonts w:ascii="Times New Roman" w:hAnsi="Times New Roman" w:cs="Times New Roman"/>
          <w:sz w:val="24"/>
          <w:szCs w:val="24"/>
        </w:rPr>
        <w:t xml:space="preserve"> проверять простейшие гипотезы;</w:t>
      </w:r>
    </w:p>
    <w:p w:rsidR="00041837" w:rsidRPr="00041837" w:rsidRDefault="00041837" w:rsidP="00041837">
      <w:pPr>
        <w:numPr>
          <w:ilvl w:val="0"/>
          <w:numId w:val="6"/>
        </w:numPr>
        <w:tabs>
          <w:tab w:val="left" w:pos="630"/>
        </w:tabs>
        <w:spacing w:after="0" w:line="240" w:lineRule="auto"/>
        <w:ind w:left="20" w:righ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sz w:val="24"/>
          <w:szCs w:val="24"/>
        </w:rPr>
        <w:t>формирование пространственных представлений и простран</w:t>
      </w:r>
      <w:r w:rsidRPr="00041837">
        <w:rPr>
          <w:rFonts w:ascii="Times New Roman" w:hAnsi="Times New Roman" w:cs="Times New Roman"/>
          <w:sz w:val="24"/>
          <w:szCs w:val="24"/>
        </w:rPr>
        <w:softHyphen/>
        <w:t>ственного воображения;</w:t>
      </w:r>
    </w:p>
    <w:p w:rsidR="00041837" w:rsidRPr="00041837" w:rsidRDefault="00041837" w:rsidP="00041837">
      <w:pPr>
        <w:numPr>
          <w:ilvl w:val="0"/>
          <w:numId w:val="6"/>
        </w:numPr>
        <w:tabs>
          <w:tab w:val="left" w:pos="663"/>
        </w:tabs>
        <w:spacing w:after="0" w:line="240" w:lineRule="auto"/>
        <w:ind w:left="20" w:righ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sz w:val="24"/>
          <w:szCs w:val="24"/>
        </w:rPr>
        <w:t>привлечение учащихся к обмену информацией в ходе свободного общения на занятиях.</w:t>
      </w:r>
    </w:p>
    <w:p w:rsidR="00041837" w:rsidRPr="00041837" w:rsidRDefault="00041837" w:rsidP="00041837">
      <w:pPr>
        <w:keepNext/>
        <w:keepLines/>
        <w:spacing w:after="0" w:line="240" w:lineRule="auto"/>
        <w:ind w:left="20" w:right="20" w:firstLine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bookmark1"/>
      <w:r w:rsidRPr="00041837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Личностные, метапредметные и предметные результаты освоения программы </w:t>
      </w:r>
    </w:p>
    <w:p w:rsidR="00041837" w:rsidRPr="00041837" w:rsidRDefault="00041837" w:rsidP="00041837">
      <w:pPr>
        <w:keepNext/>
        <w:keepLines/>
        <w:spacing w:after="0" w:line="240" w:lineRule="auto"/>
        <w:ind w:left="20" w:right="20" w:firstLine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sz w:val="24"/>
          <w:szCs w:val="24"/>
        </w:rPr>
        <w:t>Личностными результатами изучения данного факультативного курса являются:</w:t>
      </w:r>
      <w:bookmarkEnd w:id="0"/>
    </w:p>
    <w:p w:rsidR="00041837" w:rsidRPr="00041837" w:rsidRDefault="00041837" w:rsidP="00041837">
      <w:pPr>
        <w:numPr>
          <w:ilvl w:val="0"/>
          <w:numId w:val="6"/>
        </w:numPr>
        <w:tabs>
          <w:tab w:val="left" w:pos="649"/>
        </w:tabs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041837" w:rsidRPr="00041837" w:rsidRDefault="00041837" w:rsidP="00041837">
      <w:pPr>
        <w:numPr>
          <w:ilvl w:val="0"/>
          <w:numId w:val="6"/>
        </w:numPr>
        <w:tabs>
          <w:tab w:val="left" w:pos="668"/>
        </w:tabs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sz w:val="24"/>
          <w:szCs w:val="24"/>
        </w:rPr>
        <w:t xml:space="preserve">развитие внимательности, настойчивости, целеустремлённости, умения преодолевать трудности </w:t>
      </w:r>
    </w:p>
    <w:p w:rsidR="00041837" w:rsidRPr="00041837" w:rsidRDefault="00041837" w:rsidP="00041837">
      <w:pPr>
        <w:tabs>
          <w:tab w:val="left" w:pos="668"/>
        </w:tabs>
        <w:spacing w:after="0" w:line="240" w:lineRule="auto"/>
        <w:ind w:left="380" w:right="20"/>
        <w:jc w:val="both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sz w:val="24"/>
          <w:szCs w:val="24"/>
        </w:rPr>
        <w:t>— качеств весьма важных в практиче</w:t>
      </w:r>
      <w:r w:rsidRPr="00041837">
        <w:rPr>
          <w:rFonts w:ascii="Times New Roman" w:hAnsi="Times New Roman" w:cs="Times New Roman"/>
          <w:sz w:val="24"/>
          <w:szCs w:val="24"/>
        </w:rPr>
        <w:softHyphen/>
        <w:t>ской деятельности любого человека;</w:t>
      </w:r>
    </w:p>
    <w:p w:rsidR="00041837" w:rsidRPr="00041837" w:rsidRDefault="00041837" w:rsidP="00041837">
      <w:pPr>
        <w:numPr>
          <w:ilvl w:val="0"/>
          <w:numId w:val="6"/>
        </w:numPr>
        <w:tabs>
          <w:tab w:val="left" w:pos="620"/>
        </w:tabs>
        <w:spacing w:after="0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sz w:val="24"/>
          <w:szCs w:val="24"/>
        </w:rPr>
        <w:t>воспитание чувства справедливости, ответственности;</w:t>
      </w:r>
    </w:p>
    <w:p w:rsidR="00041837" w:rsidRPr="00041837" w:rsidRDefault="00041837" w:rsidP="00041837">
      <w:pPr>
        <w:numPr>
          <w:ilvl w:val="0"/>
          <w:numId w:val="6"/>
        </w:numPr>
        <w:tabs>
          <w:tab w:val="left" w:pos="658"/>
        </w:tabs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sz w:val="24"/>
          <w:szCs w:val="24"/>
        </w:rPr>
        <w:t>развитие самостоятельности суждений, независимости и нестан</w:t>
      </w:r>
      <w:r w:rsidRPr="00041837">
        <w:rPr>
          <w:rFonts w:ascii="Times New Roman" w:hAnsi="Times New Roman" w:cs="Times New Roman"/>
          <w:sz w:val="24"/>
          <w:szCs w:val="24"/>
        </w:rPr>
        <w:softHyphen/>
        <w:t>дартности мышления.</w:t>
      </w:r>
    </w:p>
    <w:p w:rsidR="00041837" w:rsidRPr="00041837" w:rsidRDefault="00041837" w:rsidP="00041837">
      <w:pPr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sz w:val="24"/>
          <w:szCs w:val="24"/>
        </w:rPr>
        <w:t>Метапредметные результаты представлены в содержании программы в разделе «Универсальные учебные действия».</w:t>
      </w:r>
    </w:p>
    <w:p w:rsidR="00041837" w:rsidRPr="00041837" w:rsidRDefault="00041837" w:rsidP="00041837">
      <w:pPr>
        <w:spacing w:after="0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sz w:val="24"/>
          <w:szCs w:val="24"/>
        </w:rPr>
        <w:t>Предметные результаты отражены в содержании программы.</w:t>
      </w:r>
    </w:p>
    <w:p w:rsidR="00041837" w:rsidRPr="00041837" w:rsidRDefault="00041837" w:rsidP="00041837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1837" w:rsidRPr="00041837" w:rsidRDefault="00041837" w:rsidP="00041837">
      <w:pPr>
        <w:pStyle w:val="a3"/>
        <w:jc w:val="center"/>
        <w:rPr>
          <w:rFonts w:ascii="Times New Roman" w:hAnsi="Times New Roman"/>
          <w:b/>
          <w:spacing w:val="-9"/>
          <w:sz w:val="24"/>
          <w:szCs w:val="24"/>
        </w:rPr>
      </w:pPr>
    </w:p>
    <w:p w:rsidR="00041837" w:rsidRPr="00041837" w:rsidRDefault="00041837" w:rsidP="00041837">
      <w:pPr>
        <w:pStyle w:val="a3"/>
        <w:jc w:val="center"/>
        <w:rPr>
          <w:rFonts w:ascii="Times New Roman" w:hAnsi="Times New Roman"/>
          <w:b/>
          <w:spacing w:val="-9"/>
          <w:sz w:val="24"/>
          <w:szCs w:val="24"/>
        </w:rPr>
      </w:pPr>
      <w:r>
        <w:rPr>
          <w:rFonts w:ascii="Times New Roman" w:hAnsi="Times New Roman"/>
          <w:b/>
          <w:spacing w:val="-9"/>
          <w:sz w:val="24"/>
          <w:szCs w:val="24"/>
        </w:rPr>
        <w:t>Планируемые результаты реализации программы</w:t>
      </w:r>
    </w:p>
    <w:p w:rsidR="00041837" w:rsidRPr="00041837" w:rsidRDefault="00041837" w:rsidP="00041837">
      <w:pPr>
        <w:pStyle w:val="a3"/>
        <w:jc w:val="center"/>
        <w:rPr>
          <w:rFonts w:ascii="Times New Roman" w:hAnsi="Times New Roman"/>
          <w:b/>
          <w:spacing w:val="-9"/>
          <w:sz w:val="24"/>
          <w:szCs w:val="24"/>
        </w:rPr>
      </w:pPr>
    </w:p>
    <w:p w:rsidR="00041837" w:rsidRPr="00041837" w:rsidRDefault="00041837" w:rsidP="000418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1837">
        <w:rPr>
          <w:rFonts w:ascii="Times New Roman" w:hAnsi="Times New Roman"/>
          <w:b/>
          <w:bCs/>
          <w:sz w:val="24"/>
          <w:szCs w:val="24"/>
        </w:rPr>
        <w:t xml:space="preserve">Личностными </w:t>
      </w:r>
      <w:r w:rsidRPr="00041837">
        <w:rPr>
          <w:rFonts w:ascii="Times New Roman" w:hAnsi="Times New Roman"/>
          <w:sz w:val="24"/>
          <w:szCs w:val="24"/>
        </w:rPr>
        <w:t>результатами изучения курса «Занимательная математика» являются:</w:t>
      </w:r>
    </w:p>
    <w:p w:rsidR="00041837" w:rsidRPr="00041837" w:rsidRDefault="00041837" w:rsidP="00041837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41837">
        <w:rPr>
          <w:rFonts w:ascii="Times New Roman" w:hAnsi="Times New Roman"/>
          <w:sz w:val="24"/>
          <w:szCs w:val="24"/>
        </w:rPr>
        <w:t>осознание себя членом общества, чувство любви к родной стране, выражаю</w:t>
      </w:r>
      <w:r w:rsidRPr="00041837">
        <w:rPr>
          <w:rFonts w:ascii="Times New Roman" w:hAnsi="Times New Roman"/>
          <w:sz w:val="24"/>
          <w:szCs w:val="24"/>
        </w:rPr>
        <w:softHyphen/>
        <w:t>щееся в интересе к ее природе, культуре, истории и желании участвовать в ее делах и событиях;</w:t>
      </w:r>
    </w:p>
    <w:p w:rsidR="00041837" w:rsidRPr="00041837" w:rsidRDefault="00041837" w:rsidP="00041837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41837">
        <w:rPr>
          <w:rFonts w:ascii="Times New Roman" w:hAnsi="Times New Roman"/>
          <w:sz w:val="24"/>
          <w:szCs w:val="24"/>
        </w:rPr>
        <w:t>осознание и принятие базовых общечеловеческих ценно</w:t>
      </w:r>
      <w:r w:rsidRPr="00041837">
        <w:rPr>
          <w:rFonts w:ascii="Times New Roman" w:hAnsi="Times New Roman"/>
          <w:sz w:val="24"/>
          <w:szCs w:val="24"/>
        </w:rPr>
        <w:softHyphen/>
        <w:t>стей, сформированность нравственных представлений и этических чувств; культура поведения и взаимоотношений  в окружающем мире;</w:t>
      </w:r>
    </w:p>
    <w:p w:rsidR="00041837" w:rsidRPr="00041837" w:rsidRDefault="00041837" w:rsidP="0004183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41837">
        <w:rPr>
          <w:rFonts w:ascii="Times New Roman" w:hAnsi="Times New Roman"/>
          <w:sz w:val="24"/>
          <w:szCs w:val="24"/>
        </w:rPr>
        <w:t xml:space="preserve">установка на безопасный здоровый образ жизни; </w:t>
      </w:r>
    </w:p>
    <w:p w:rsidR="00041837" w:rsidRPr="00041837" w:rsidRDefault="00041837" w:rsidP="000418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1837">
        <w:rPr>
          <w:rFonts w:ascii="Times New Roman" w:hAnsi="Times New Roman"/>
          <w:b/>
          <w:bCs/>
          <w:sz w:val="24"/>
          <w:szCs w:val="24"/>
        </w:rPr>
        <w:t xml:space="preserve">Метапредметными </w:t>
      </w:r>
      <w:r w:rsidRPr="00041837">
        <w:rPr>
          <w:rFonts w:ascii="Times New Roman" w:hAnsi="Times New Roman"/>
          <w:sz w:val="24"/>
          <w:szCs w:val="24"/>
        </w:rPr>
        <w:t>результатами являются:</w:t>
      </w:r>
    </w:p>
    <w:p w:rsidR="00041837" w:rsidRPr="00041837" w:rsidRDefault="00041837" w:rsidP="00041837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41837">
        <w:rPr>
          <w:rFonts w:ascii="Times New Roman" w:hAnsi="Times New Roman"/>
          <w:sz w:val="24"/>
          <w:szCs w:val="24"/>
        </w:rPr>
        <w:t>способность регулировать собственную деятельность, на</w:t>
      </w:r>
      <w:r w:rsidRPr="00041837">
        <w:rPr>
          <w:rFonts w:ascii="Times New Roman" w:hAnsi="Times New Roman"/>
          <w:sz w:val="24"/>
          <w:szCs w:val="24"/>
        </w:rPr>
        <w:softHyphen/>
        <w:t>правленную на познание окружающей действительности и внут</w:t>
      </w:r>
      <w:r w:rsidRPr="00041837">
        <w:rPr>
          <w:rFonts w:ascii="Times New Roman" w:hAnsi="Times New Roman"/>
          <w:sz w:val="24"/>
          <w:szCs w:val="24"/>
        </w:rPr>
        <w:softHyphen/>
        <w:t>реннего мира человека;</w:t>
      </w:r>
    </w:p>
    <w:p w:rsidR="00041837" w:rsidRPr="00041837" w:rsidRDefault="00041837" w:rsidP="00041837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41837">
        <w:rPr>
          <w:rFonts w:ascii="Times New Roman" w:hAnsi="Times New Roman"/>
          <w:sz w:val="24"/>
          <w:szCs w:val="24"/>
        </w:rPr>
        <w:t>способность осуществлять информационный поиск для вы</w:t>
      </w:r>
      <w:r w:rsidRPr="00041837">
        <w:rPr>
          <w:rFonts w:ascii="Times New Roman" w:hAnsi="Times New Roman"/>
          <w:sz w:val="24"/>
          <w:szCs w:val="24"/>
        </w:rPr>
        <w:softHyphen/>
        <w:t>полнения учебных задач;</w:t>
      </w:r>
    </w:p>
    <w:p w:rsidR="00041837" w:rsidRPr="00041837" w:rsidRDefault="00041837" w:rsidP="00041837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41837">
        <w:rPr>
          <w:rFonts w:ascii="Times New Roman" w:hAnsi="Times New Roman"/>
          <w:sz w:val="24"/>
          <w:szCs w:val="24"/>
        </w:rPr>
        <w:t>способность работать с моделями изучаемых объектов и явлений окружающего мира.</w:t>
      </w:r>
    </w:p>
    <w:p w:rsidR="00041837" w:rsidRPr="00041837" w:rsidRDefault="00041837" w:rsidP="00041837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41837">
        <w:rPr>
          <w:rFonts w:ascii="Times New Roman" w:hAnsi="Times New Roman"/>
          <w:sz w:val="24"/>
          <w:szCs w:val="24"/>
          <w:lang w:eastAsia="ru-RU"/>
        </w:rPr>
        <w:t>умение обобщать, отбирать необходимую информацию, видеть общее в единичном явлении, самостоятельно находить решение возникающих проблем, отражать наиболее общие существенные связи и отношения явлений действительности: пространство и время, количество и качество, причина и следствие, логическое и вариативное мышление;</w:t>
      </w:r>
    </w:p>
    <w:p w:rsidR="00041837" w:rsidRPr="00041837" w:rsidRDefault="00041837" w:rsidP="00041837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41837">
        <w:rPr>
          <w:rFonts w:ascii="Times New Roman" w:hAnsi="Times New Roman"/>
          <w:sz w:val="24"/>
          <w:szCs w:val="24"/>
        </w:rPr>
        <w:t>владение базовым понятийным аппаратом (доступным для осознания младшим школьником), необходимым для дальней</w:t>
      </w:r>
      <w:r w:rsidRPr="00041837">
        <w:rPr>
          <w:rFonts w:ascii="Times New Roman" w:hAnsi="Times New Roman"/>
          <w:sz w:val="24"/>
          <w:szCs w:val="24"/>
        </w:rPr>
        <w:softHyphen/>
        <w:t>шего образования в области естественно-научных и социальных дисциплин;</w:t>
      </w:r>
    </w:p>
    <w:p w:rsidR="00041837" w:rsidRPr="00041837" w:rsidRDefault="00041837" w:rsidP="00041837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41837">
        <w:rPr>
          <w:rFonts w:ascii="Times New Roman" w:hAnsi="Times New Roman"/>
          <w:sz w:val="24"/>
          <w:szCs w:val="24"/>
        </w:rPr>
        <w:t>умение наблюдать, исследовать явления окружающего ми</w:t>
      </w:r>
      <w:r w:rsidRPr="00041837">
        <w:rPr>
          <w:rFonts w:ascii="Times New Roman" w:hAnsi="Times New Roman"/>
          <w:sz w:val="24"/>
          <w:szCs w:val="24"/>
        </w:rPr>
        <w:softHyphen/>
        <w:t>ра, выделять характерные особенности природных объектов, описывать и характеризовать факты и события культуры, исто</w:t>
      </w:r>
      <w:r w:rsidRPr="00041837">
        <w:rPr>
          <w:rFonts w:ascii="Times New Roman" w:hAnsi="Times New Roman"/>
          <w:sz w:val="24"/>
          <w:szCs w:val="24"/>
        </w:rPr>
        <w:softHyphen/>
        <w:t>рии общества;</w:t>
      </w:r>
    </w:p>
    <w:p w:rsidR="00041837" w:rsidRPr="00041837" w:rsidRDefault="00041837" w:rsidP="00041837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41837">
        <w:rPr>
          <w:rFonts w:ascii="Times New Roman" w:hAnsi="Times New Roman"/>
          <w:sz w:val="24"/>
          <w:szCs w:val="24"/>
          <w:lang w:eastAsia="ru-RU"/>
        </w:rPr>
        <w:t>умение вести диалог, рассуждать и доказывать, аргументировать свои высказывания, строить простейшие умозаключения.</w:t>
      </w:r>
    </w:p>
    <w:p w:rsidR="00041837" w:rsidRDefault="00041837" w:rsidP="00041837">
      <w:pPr>
        <w:keepNext/>
        <w:keepLines/>
        <w:spacing w:after="0" w:line="240" w:lineRule="auto"/>
        <w:ind w:left="20" w:hanging="2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41837" w:rsidRDefault="00041837" w:rsidP="00041837">
      <w:pPr>
        <w:keepNext/>
        <w:keepLines/>
        <w:spacing w:after="0" w:line="240" w:lineRule="auto"/>
        <w:ind w:left="20" w:hanging="2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41837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041837" w:rsidRPr="00041837" w:rsidRDefault="00041837" w:rsidP="00041837">
      <w:pPr>
        <w:keepNext/>
        <w:keepLines/>
        <w:spacing w:after="0" w:line="240" w:lineRule="auto"/>
        <w:ind w:left="20" w:hanging="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41837" w:rsidRPr="00041837" w:rsidRDefault="00041837" w:rsidP="00041837">
      <w:pPr>
        <w:keepNext/>
        <w:keepLines/>
        <w:spacing w:after="0" w:line="240" w:lineRule="auto"/>
        <w:ind w:left="20" w:firstLine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b/>
          <w:bCs/>
          <w:sz w:val="24"/>
          <w:szCs w:val="24"/>
        </w:rPr>
        <w:t>Числа. Арифметические действия. Величины</w:t>
      </w:r>
    </w:p>
    <w:p w:rsidR="00041837" w:rsidRPr="00041837" w:rsidRDefault="00041837" w:rsidP="00041837">
      <w:pPr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sz w:val="24"/>
          <w:szCs w:val="24"/>
        </w:rPr>
        <w:t>Названия и последовательность чисел от 1 до 20. Подсчёт числа точек на верхних гранях выпавших кубиков.</w:t>
      </w:r>
    </w:p>
    <w:p w:rsidR="00041837" w:rsidRPr="00041837" w:rsidRDefault="00041837" w:rsidP="00041837">
      <w:pPr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sz w:val="24"/>
          <w:szCs w:val="24"/>
        </w:rPr>
        <w:lastRenderedPageBreak/>
        <w:t>Числа от 1 до 100. Решение и составление ребусов, содержащих числа. Сложение и вычитание чисел в пределах 100. Таблица умножения одно</w:t>
      </w:r>
      <w:r w:rsidRPr="00041837">
        <w:rPr>
          <w:rFonts w:ascii="Times New Roman" w:hAnsi="Times New Roman" w:cs="Times New Roman"/>
          <w:sz w:val="24"/>
          <w:szCs w:val="24"/>
        </w:rPr>
        <w:softHyphen/>
        <w:t>значных чисел и соответствующие случаи деления.</w:t>
      </w:r>
    </w:p>
    <w:p w:rsidR="00041837" w:rsidRPr="00041837" w:rsidRDefault="00041837" w:rsidP="00041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r w:rsidRPr="00041837">
        <w:rPr>
          <w:rFonts w:ascii="Times New Roman" w:hAnsi="Times New Roman" w:cs="Times New Roman"/>
          <w:sz w:val="24"/>
          <w:szCs w:val="24"/>
        </w:rPr>
        <w:t>Числовые головоломки: соединение чисел знаками действия так, чтобы в ответе получилось заданное число, и др. Поиск нескольких ре</w:t>
      </w:r>
      <w:r w:rsidRPr="00041837">
        <w:rPr>
          <w:rFonts w:ascii="Times New Roman" w:hAnsi="Times New Roman" w:cs="Times New Roman"/>
          <w:sz w:val="24"/>
          <w:szCs w:val="24"/>
        </w:rPr>
        <w:softHyphen/>
        <w:t>шений. Восстановление примеров: поиск цифры, которая скрыта. После</w:t>
      </w:r>
      <w:r w:rsidRPr="00041837">
        <w:rPr>
          <w:rFonts w:ascii="Times New Roman" w:hAnsi="Times New Roman" w:cs="Times New Roman"/>
          <w:sz w:val="24"/>
          <w:szCs w:val="24"/>
        </w:rPr>
        <w:softHyphen/>
        <w:t>довательное выполнение арифметических действий: отгадывание задуманных чисел.</w:t>
      </w:r>
    </w:p>
    <w:p w:rsidR="00041837" w:rsidRPr="00041837" w:rsidRDefault="00041837" w:rsidP="00041837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  <w:r w:rsidRPr="00041837">
        <w:rPr>
          <w:sz w:val="24"/>
          <w:szCs w:val="24"/>
        </w:rPr>
        <w:t xml:space="preserve">      Заполнение числовых кроссвордов (судоку, какуро и др.).</w:t>
      </w:r>
    </w:p>
    <w:p w:rsidR="00041837" w:rsidRPr="00041837" w:rsidRDefault="00041837" w:rsidP="00041837">
      <w:pPr>
        <w:pStyle w:val="1"/>
        <w:shd w:val="clear" w:color="auto" w:fill="auto"/>
        <w:spacing w:before="0" w:line="240" w:lineRule="auto"/>
        <w:ind w:left="20" w:firstLine="400"/>
        <w:rPr>
          <w:sz w:val="24"/>
          <w:szCs w:val="24"/>
        </w:rPr>
      </w:pPr>
      <w:r w:rsidRPr="00041837">
        <w:rPr>
          <w:sz w:val="24"/>
          <w:szCs w:val="24"/>
        </w:rPr>
        <w:t>Числа от 1 до 1000. Сложение и вычитание чисел в пределах 1000.</w:t>
      </w:r>
    </w:p>
    <w:p w:rsidR="00041837" w:rsidRPr="00041837" w:rsidRDefault="00041837" w:rsidP="00041837">
      <w:pPr>
        <w:pStyle w:val="1"/>
        <w:shd w:val="clear" w:color="auto" w:fill="auto"/>
        <w:spacing w:before="0" w:line="240" w:lineRule="auto"/>
        <w:ind w:left="20" w:right="20" w:firstLine="400"/>
        <w:rPr>
          <w:sz w:val="24"/>
          <w:szCs w:val="24"/>
        </w:rPr>
      </w:pPr>
      <w:r w:rsidRPr="00041837">
        <w:rPr>
          <w:sz w:val="24"/>
          <w:szCs w:val="24"/>
        </w:rPr>
        <w:t>Числа-великаны (миллион и др.). Числовой палиндром: число, кото</w:t>
      </w:r>
      <w:r w:rsidRPr="00041837">
        <w:rPr>
          <w:sz w:val="24"/>
          <w:szCs w:val="24"/>
        </w:rPr>
        <w:softHyphen/>
        <w:t>рое читается одинаково слева направо и справа налево.</w:t>
      </w:r>
    </w:p>
    <w:p w:rsidR="00041837" w:rsidRPr="00041837" w:rsidRDefault="00041837" w:rsidP="00041837">
      <w:pPr>
        <w:pStyle w:val="1"/>
        <w:shd w:val="clear" w:color="auto" w:fill="auto"/>
        <w:spacing w:before="0" w:line="240" w:lineRule="auto"/>
        <w:ind w:left="20" w:right="20" w:firstLine="400"/>
        <w:rPr>
          <w:sz w:val="24"/>
          <w:szCs w:val="24"/>
        </w:rPr>
      </w:pPr>
      <w:r w:rsidRPr="00041837">
        <w:rPr>
          <w:sz w:val="24"/>
          <w:szCs w:val="24"/>
        </w:rPr>
        <w:t>Поиск и чтение слов, связанных с математикой (в таблице, ходом шахматного коня и др.).</w:t>
      </w:r>
    </w:p>
    <w:p w:rsidR="00041837" w:rsidRPr="00041837" w:rsidRDefault="00041837" w:rsidP="00041837">
      <w:pPr>
        <w:pStyle w:val="1"/>
        <w:shd w:val="clear" w:color="auto" w:fill="auto"/>
        <w:spacing w:before="0" w:line="240" w:lineRule="auto"/>
        <w:ind w:left="20" w:firstLine="400"/>
        <w:rPr>
          <w:sz w:val="24"/>
          <w:szCs w:val="24"/>
        </w:rPr>
      </w:pPr>
      <w:r w:rsidRPr="00041837">
        <w:rPr>
          <w:sz w:val="24"/>
          <w:szCs w:val="24"/>
        </w:rPr>
        <w:t>Занимательные задания с римскими цифрами.</w:t>
      </w:r>
    </w:p>
    <w:p w:rsidR="00041837" w:rsidRPr="00041837" w:rsidRDefault="00041837" w:rsidP="00041837">
      <w:pPr>
        <w:pStyle w:val="1"/>
        <w:shd w:val="clear" w:color="auto" w:fill="auto"/>
        <w:spacing w:before="0" w:line="240" w:lineRule="auto"/>
        <w:ind w:left="20" w:firstLine="400"/>
        <w:rPr>
          <w:sz w:val="24"/>
          <w:szCs w:val="24"/>
        </w:rPr>
      </w:pPr>
      <w:r w:rsidRPr="00041837">
        <w:rPr>
          <w:sz w:val="24"/>
          <w:szCs w:val="24"/>
        </w:rPr>
        <w:t>Время. Единицы времени. Масса. Единицы массы. Литр.</w:t>
      </w:r>
    </w:p>
    <w:p w:rsidR="00041837" w:rsidRPr="00041837" w:rsidRDefault="00041837" w:rsidP="00041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837" w:rsidRPr="00041837" w:rsidRDefault="00041837" w:rsidP="00041837">
      <w:pPr>
        <w:pStyle w:val="12"/>
        <w:keepNext/>
        <w:keepLines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041837">
        <w:rPr>
          <w:b/>
          <w:sz w:val="24"/>
          <w:szCs w:val="24"/>
        </w:rPr>
        <w:t xml:space="preserve">Формы </w:t>
      </w:r>
      <w:r>
        <w:rPr>
          <w:b/>
          <w:sz w:val="24"/>
          <w:szCs w:val="24"/>
        </w:rPr>
        <w:t>проведения занятий</w:t>
      </w:r>
    </w:p>
    <w:p w:rsidR="00041837" w:rsidRPr="00041837" w:rsidRDefault="00041837" w:rsidP="00041837">
      <w:pPr>
        <w:pStyle w:val="10"/>
        <w:ind w:left="708"/>
        <w:rPr>
          <w:rFonts w:ascii="Times New Roman" w:hAnsi="Times New Roman" w:cs="Times New Roman"/>
        </w:rPr>
      </w:pPr>
    </w:p>
    <w:p w:rsidR="00041837" w:rsidRPr="00041837" w:rsidRDefault="00041837" w:rsidP="00041837">
      <w:pPr>
        <w:pStyle w:val="10"/>
        <w:rPr>
          <w:rFonts w:ascii="Times New Roman" w:hAnsi="Times New Roman" w:cs="Times New Roman"/>
        </w:rPr>
      </w:pPr>
      <w:r w:rsidRPr="00041837">
        <w:rPr>
          <w:rFonts w:ascii="Times New Roman" w:hAnsi="Times New Roman" w:cs="Times New Roman"/>
          <w:b/>
        </w:rPr>
        <w:t xml:space="preserve">      Преобладающие  формы занятий</w:t>
      </w:r>
      <w:r w:rsidRPr="00041837">
        <w:rPr>
          <w:rFonts w:ascii="Times New Roman" w:hAnsi="Times New Roman" w:cs="Times New Roman"/>
        </w:rPr>
        <w:t xml:space="preserve"> – групповая и индивидуальная.</w:t>
      </w:r>
    </w:p>
    <w:p w:rsidR="00041837" w:rsidRPr="00041837" w:rsidRDefault="00041837" w:rsidP="00041837">
      <w:pPr>
        <w:pStyle w:val="10"/>
        <w:rPr>
          <w:rFonts w:ascii="Times New Roman" w:hAnsi="Times New Roman" w:cs="Times New Roman"/>
        </w:rPr>
      </w:pPr>
      <w:r w:rsidRPr="00041837">
        <w:rPr>
          <w:rFonts w:ascii="Times New Roman" w:hAnsi="Times New Roman" w:cs="Times New Roman"/>
        </w:rPr>
        <w:t xml:space="preserve">      Формы  занятий младших школьников     очень разнообразны: это тематические занятия, игровые уроки, конкурсы, викторины, соревнования. Используются нетрадиционные и традиционные формы: игры-путешествия,   экскурсии по сбору числового материала,  задачи на основе статистических данных по городу, сказки на математические темы, конкурсы газет, плакатов.  </w:t>
      </w:r>
    </w:p>
    <w:p w:rsidR="00041837" w:rsidRPr="00041837" w:rsidRDefault="00041837" w:rsidP="00041837">
      <w:pPr>
        <w:pStyle w:val="12"/>
        <w:keepNext/>
        <w:keepLines/>
        <w:shd w:val="clear" w:color="auto" w:fill="auto"/>
        <w:spacing w:line="240" w:lineRule="auto"/>
        <w:ind w:left="20" w:firstLine="400"/>
        <w:rPr>
          <w:b/>
          <w:sz w:val="24"/>
          <w:szCs w:val="24"/>
        </w:rPr>
      </w:pPr>
    </w:p>
    <w:p w:rsidR="00041837" w:rsidRPr="00041837" w:rsidRDefault="00041837" w:rsidP="00041837">
      <w:pPr>
        <w:pStyle w:val="12"/>
        <w:keepNext/>
        <w:keepLines/>
        <w:shd w:val="clear" w:color="auto" w:fill="auto"/>
        <w:spacing w:line="240" w:lineRule="auto"/>
        <w:ind w:left="20" w:firstLine="400"/>
        <w:rPr>
          <w:b/>
          <w:sz w:val="24"/>
          <w:szCs w:val="24"/>
        </w:rPr>
      </w:pPr>
      <w:r w:rsidRPr="00041837">
        <w:rPr>
          <w:b/>
          <w:sz w:val="24"/>
          <w:szCs w:val="24"/>
        </w:rPr>
        <w:t>Математические игры:</w:t>
      </w:r>
    </w:p>
    <w:p w:rsidR="00041837" w:rsidRPr="00041837" w:rsidRDefault="00041837" w:rsidP="00041837">
      <w:pPr>
        <w:pStyle w:val="1"/>
        <w:numPr>
          <w:ilvl w:val="0"/>
          <w:numId w:val="4"/>
        </w:numPr>
        <w:shd w:val="clear" w:color="auto" w:fill="auto"/>
        <w:tabs>
          <w:tab w:val="left" w:pos="697"/>
        </w:tabs>
        <w:spacing w:before="0" w:line="240" w:lineRule="auto"/>
        <w:ind w:left="20" w:right="20" w:firstLine="400"/>
        <w:rPr>
          <w:sz w:val="24"/>
          <w:szCs w:val="24"/>
        </w:rPr>
      </w:pPr>
      <w:r w:rsidRPr="00041837">
        <w:rPr>
          <w:sz w:val="24"/>
          <w:szCs w:val="24"/>
        </w:rPr>
        <w:t>«Весёлый счёт» — игра-соревнование; игры с игральными куби</w:t>
      </w:r>
      <w:r w:rsidRPr="00041837">
        <w:rPr>
          <w:sz w:val="24"/>
          <w:szCs w:val="24"/>
        </w:rPr>
        <w:softHyphen/>
        <w:t>ками. Игры: «Чья сумма больше?», «Лучший лодочник», «Русское лото», «Математическое домино», «Не собьюсь!», «Задумай число», «Отгадай задуманное число», «Отгадай число и месяц рождения»;</w:t>
      </w:r>
    </w:p>
    <w:p w:rsidR="00041837" w:rsidRPr="00041837" w:rsidRDefault="00041837" w:rsidP="00041837">
      <w:pPr>
        <w:pStyle w:val="1"/>
        <w:numPr>
          <w:ilvl w:val="0"/>
          <w:numId w:val="4"/>
        </w:numPr>
        <w:shd w:val="clear" w:color="auto" w:fill="auto"/>
        <w:tabs>
          <w:tab w:val="left" w:pos="721"/>
        </w:tabs>
        <w:spacing w:before="0" w:line="240" w:lineRule="auto"/>
        <w:ind w:left="20" w:right="20" w:firstLine="400"/>
        <w:rPr>
          <w:sz w:val="24"/>
          <w:szCs w:val="24"/>
        </w:rPr>
      </w:pPr>
      <w:r w:rsidRPr="00041837">
        <w:rPr>
          <w:sz w:val="24"/>
          <w:szCs w:val="24"/>
        </w:rPr>
        <w:t>игры: «Волшебная палочка», «Лучший счётчик», «Не подведи друга», «День и ночь», «Счастливый случай», «Сбор плодов», «Гонки с зонтиками», «Магазин», «Какой ряд дружнее?»;</w:t>
      </w:r>
    </w:p>
    <w:p w:rsidR="00041837" w:rsidRPr="00041837" w:rsidRDefault="00041837" w:rsidP="00041837">
      <w:pPr>
        <w:pStyle w:val="1"/>
        <w:numPr>
          <w:ilvl w:val="0"/>
          <w:numId w:val="4"/>
        </w:numPr>
        <w:shd w:val="clear" w:color="auto" w:fill="auto"/>
        <w:tabs>
          <w:tab w:val="left" w:pos="665"/>
        </w:tabs>
        <w:spacing w:before="0" w:line="240" w:lineRule="auto"/>
        <w:ind w:left="20" w:firstLine="400"/>
        <w:rPr>
          <w:sz w:val="24"/>
          <w:szCs w:val="24"/>
        </w:rPr>
      </w:pPr>
      <w:r w:rsidRPr="00041837">
        <w:rPr>
          <w:sz w:val="24"/>
          <w:szCs w:val="24"/>
        </w:rPr>
        <w:t>игры с мячом: «Наоборот», «Не урони мяч»;</w:t>
      </w:r>
    </w:p>
    <w:p w:rsidR="00041837" w:rsidRPr="00041837" w:rsidRDefault="00041837" w:rsidP="00041837">
      <w:pPr>
        <w:pStyle w:val="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40" w:lineRule="auto"/>
        <w:ind w:right="20" w:firstLine="400"/>
        <w:rPr>
          <w:sz w:val="24"/>
          <w:szCs w:val="24"/>
        </w:rPr>
      </w:pPr>
      <w:r w:rsidRPr="00041837">
        <w:rPr>
          <w:sz w:val="24"/>
          <w:szCs w:val="24"/>
        </w:rPr>
        <w:t>игры с набором «Карточки-считалочки» (сорбонки) — двусторон</w:t>
      </w:r>
      <w:r w:rsidRPr="00041837">
        <w:rPr>
          <w:sz w:val="24"/>
          <w:szCs w:val="24"/>
        </w:rPr>
        <w:softHyphen/>
        <w:t>ние карточки: на одной стороне — задание, на другой — ответ;</w:t>
      </w:r>
    </w:p>
    <w:p w:rsidR="00041837" w:rsidRPr="00041837" w:rsidRDefault="00041837" w:rsidP="00041837">
      <w:pPr>
        <w:pStyle w:val="1"/>
        <w:numPr>
          <w:ilvl w:val="0"/>
          <w:numId w:val="4"/>
        </w:numPr>
        <w:shd w:val="clear" w:color="auto" w:fill="auto"/>
        <w:tabs>
          <w:tab w:val="left" w:pos="678"/>
        </w:tabs>
        <w:spacing w:before="0" w:line="240" w:lineRule="auto"/>
        <w:ind w:left="20" w:right="20" w:firstLine="400"/>
        <w:rPr>
          <w:sz w:val="24"/>
          <w:szCs w:val="24"/>
        </w:rPr>
      </w:pPr>
      <w:r w:rsidRPr="00041837">
        <w:rPr>
          <w:sz w:val="24"/>
          <w:szCs w:val="24"/>
        </w:rPr>
        <w:t>математические пирамиды: «Сложение в пределах 10; 20; 100», «Вычитание в пределах 10; 20; 100», «Умножение», «Деление»;</w:t>
      </w:r>
    </w:p>
    <w:p w:rsidR="00041837" w:rsidRPr="00041837" w:rsidRDefault="00041837" w:rsidP="00041837">
      <w:pPr>
        <w:pStyle w:val="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40" w:lineRule="auto"/>
        <w:ind w:left="20" w:right="20" w:firstLine="400"/>
        <w:rPr>
          <w:sz w:val="24"/>
          <w:szCs w:val="24"/>
        </w:rPr>
      </w:pPr>
      <w:r w:rsidRPr="00041837">
        <w:rPr>
          <w:sz w:val="24"/>
          <w:szCs w:val="24"/>
        </w:rPr>
        <w:t>работа с палитрой — основой с цветными фишками и комплектом заданий к палитре по темам: «Сложение и вычитание до 100» и др.;</w:t>
      </w:r>
    </w:p>
    <w:p w:rsidR="00041837" w:rsidRPr="00041837" w:rsidRDefault="00041837" w:rsidP="00041837">
      <w:pPr>
        <w:pStyle w:val="1"/>
        <w:numPr>
          <w:ilvl w:val="0"/>
          <w:numId w:val="4"/>
        </w:numPr>
        <w:shd w:val="clear" w:color="auto" w:fill="auto"/>
        <w:tabs>
          <w:tab w:val="left" w:pos="682"/>
        </w:tabs>
        <w:spacing w:before="0" w:line="240" w:lineRule="auto"/>
        <w:ind w:left="20" w:right="20" w:firstLine="400"/>
        <w:rPr>
          <w:sz w:val="24"/>
          <w:szCs w:val="24"/>
        </w:rPr>
      </w:pPr>
      <w:r w:rsidRPr="00041837">
        <w:rPr>
          <w:sz w:val="24"/>
          <w:szCs w:val="24"/>
        </w:rPr>
        <w:t>игры: «Крестики-нолики», «Крестики-нолики на бесконечной доске», «Морской бой» и др., конструкторы «Часы», «Весы» из элек</w:t>
      </w:r>
      <w:r w:rsidRPr="00041837">
        <w:rPr>
          <w:sz w:val="24"/>
          <w:szCs w:val="24"/>
        </w:rPr>
        <w:softHyphen/>
        <w:t>тронного учебного пособия «Математика и конструирование».</w:t>
      </w:r>
    </w:p>
    <w:p w:rsidR="00041837" w:rsidRPr="00041837" w:rsidRDefault="00041837" w:rsidP="00041837">
      <w:pPr>
        <w:pStyle w:val="1"/>
        <w:shd w:val="clear" w:color="auto" w:fill="auto"/>
        <w:tabs>
          <w:tab w:val="left" w:pos="682"/>
        </w:tabs>
        <w:spacing w:before="0" w:line="240" w:lineRule="auto"/>
        <w:ind w:left="420" w:right="20"/>
        <w:rPr>
          <w:sz w:val="24"/>
          <w:szCs w:val="24"/>
        </w:rPr>
      </w:pPr>
    </w:p>
    <w:p w:rsidR="00041837" w:rsidRPr="00041837" w:rsidRDefault="00041837" w:rsidP="00041837">
      <w:pPr>
        <w:pStyle w:val="20"/>
        <w:shd w:val="clear" w:color="auto" w:fill="auto"/>
        <w:spacing w:line="240" w:lineRule="auto"/>
        <w:ind w:firstLine="420"/>
        <w:rPr>
          <w:b/>
          <w:sz w:val="24"/>
          <w:szCs w:val="24"/>
        </w:rPr>
      </w:pPr>
      <w:r w:rsidRPr="00041837">
        <w:rPr>
          <w:b/>
          <w:sz w:val="24"/>
          <w:szCs w:val="24"/>
        </w:rPr>
        <w:t>Мир занимательных задач</w:t>
      </w:r>
    </w:p>
    <w:p w:rsidR="00041837" w:rsidRPr="00041837" w:rsidRDefault="00041837" w:rsidP="00041837">
      <w:pPr>
        <w:pStyle w:val="1"/>
        <w:shd w:val="clear" w:color="auto" w:fill="auto"/>
        <w:spacing w:before="0" w:line="240" w:lineRule="auto"/>
        <w:ind w:left="100" w:right="40" w:firstLine="380"/>
        <w:rPr>
          <w:sz w:val="24"/>
          <w:szCs w:val="24"/>
        </w:rPr>
      </w:pPr>
      <w:r w:rsidRPr="00041837">
        <w:rPr>
          <w:sz w:val="24"/>
          <w:szCs w:val="24"/>
        </w:rPr>
        <w:t>Задачи, допускающие несколько способов решения. Задачи с недо</w:t>
      </w:r>
      <w:r w:rsidRPr="00041837">
        <w:rPr>
          <w:sz w:val="24"/>
          <w:szCs w:val="24"/>
        </w:rPr>
        <w:softHyphen/>
        <w:t>статочными, некорректными данными, с избыточным составом условия. Последовательность шагов (алгоритм) решения задачи.</w:t>
      </w:r>
    </w:p>
    <w:p w:rsidR="00041837" w:rsidRPr="00041837" w:rsidRDefault="00041837" w:rsidP="00041837">
      <w:pPr>
        <w:pStyle w:val="1"/>
        <w:shd w:val="clear" w:color="auto" w:fill="auto"/>
        <w:spacing w:before="0" w:line="240" w:lineRule="auto"/>
        <w:ind w:left="100" w:right="40" w:firstLine="380"/>
        <w:rPr>
          <w:sz w:val="24"/>
          <w:szCs w:val="24"/>
        </w:rPr>
      </w:pPr>
      <w:r w:rsidRPr="00041837">
        <w:rPr>
          <w:sz w:val="24"/>
          <w:szCs w:val="24"/>
        </w:rPr>
        <w:t>Задачи, имеющие несколько решений. Обратные задачи и задания. Ориентировка в тексте задачи, выделение условия и вопроса, данных п искомых чисел (величин). Выбор необходимой информации, содер</w:t>
      </w:r>
      <w:r w:rsidRPr="00041837">
        <w:rPr>
          <w:sz w:val="24"/>
          <w:szCs w:val="24"/>
        </w:rPr>
        <w:softHyphen/>
        <w:t>жащейся в тексте задачи, на рисунке или в таблице, для ответа на заданные вопросы.</w:t>
      </w:r>
    </w:p>
    <w:p w:rsidR="00041837" w:rsidRPr="00041837" w:rsidRDefault="00041837" w:rsidP="00041837">
      <w:pPr>
        <w:pStyle w:val="1"/>
        <w:shd w:val="clear" w:color="auto" w:fill="auto"/>
        <w:spacing w:before="0" w:line="240" w:lineRule="auto"/>
        <w:ind w:left="100" w:right="40" w:firstLine="380"/>
        <w:rPr>
          <w:sz w:val="24"/>
          <w:szCs w:val="24"/>
        </w:rPr>
      </w:pPr>
      <w:r w:rsidRPr="00041837">
        <w:rPr>
          <w:sz w:val="24"/>
          <w:szCs w:val="24"/>
        </w:rPr>
        <w:lastRenderedPageBreak/>
        <w:t>Нестандартные задачи. Использование знаково-символических средств для моделирования ситуаций, описанных в задачах.</w:t>
      </w:r>
    </w:p>
    <w:p w:rsidR="00041837" w:rsidRPr="00041837" w:rsidRDefault="00041837" w:rsidP="00041837">
      <w:pPr>
        <w:pStyle w:val="1"/>
        <w:shd w:val="clear" w:color="auto" w:fill="auto"/>
        <w:spacing w:before="0" w:line="240" w:lineRule="auto"/>
        <w:ind w:left="100" w:right="40" w:firstLine="380"/>
        <w:rPr>
          <w:sz w:val="24"/>
          <w:szCs w:val="24"/>
        </w:rPr>
      </w:pPr>
      <w:r w:rsidRPr="00041837">
        <w:rPr>
          <w:sz w:val="24"/>
          <w:szCs w:val="24"/>
        </w:rPr>
        <w:t>Задачи, решаемые способом перебора. «Открытые» задачи и задания. Задачи и задания по проверке готовых решений, в том числе неверных. Анализ и оценка готовых решений задачи, выбор верных решений.</w:t>
      </w:r>
    </w:p>
    <w:p w:rsidR="00041837" w:rsidRPr="00041837" w:rsidRDefault="00041837" w:rsidP="00041837">
      <w:pPr>
        <w:pStyle w:val="1"/>
        <w:shd w:val="clear" w:color="auto" w:fill="auto"/>
        <w:spacing w:before="0" w:line="240" w:lineRule="auto"/>
        <w:ind w:left="100" w:right="40" w:firstLine="380"/>
        <w:rPr>
          <w:sz w:val="24"/>
          <w:szCs w:val="24"/>
        </w:rPr>
      </w:pPr>
      <w:r w:rsidRPr="00041837">
        <w:rPr>
          <w:sz w:val="24"/>
          <w:szCs w:val="24"/>
        </w:rPr>
        <w:t>Задачи на доказательство, например найти цифровое значение букв в условной записи: СМЕХ + ГРОМ = ГРЕМИ и др. Обоснование выпол</w:t>
      </w:r>
      <w:r w:rsidRPr="00041837">
        <w:rPr>
          <w:sz w:val="24"/>
          <w:szCs w:val="24"/>
        </w:rPr>
        <w:softHyphen/>
        <w:t>няемых и выполненных действий.</w:t>
      </w:r>
    </w:p>
    <w:p w:rsidR="00041837" w:rsidRPr="00041837" w:rsidRDefault="00041837" w:rsidP="00041837">
      <w:pPr>
        <w:pStyle w:val="1"/>
        <w:shd w:val="clear" w:color="auto" w:fill="auto"/>
        <w:spacing w:before="0" w:line="240" w:lineRule="auto"/>
        <w:ind w:left="100" w:right="40" w:firstLine="380"/>
        <w:rPr>
          <w:sz w:val="24"/>
          <w:szCs w:val="24"/>
        </w:rPr>
      </w:pPr>
      <w:r w:rsidRPr="00041837">
        <w:rPr>
          <w:sz w:val="24"/>
          <w:szCs w:val="24"/>
        </w:rPr>
        <w:t>Решение олимпиадных задач международного конкурса «Кенгуру». Воспроизведение способа решения задачи. Выбор наиболее эффектив</w:t>
      </w:r>
      <w:r w:rsidRPr="00041837">
        <w:rPr>
          <w:sz w:val="24"/>
          <w:szCs w:val="24"/>
        </w:rPr>
        <w:softHyphen/>
        <w:t>ных способов решения.</w:t>
      </w:r>
    </w:p>
    <w:p w:rsidR="00041837" w:rsidRPr="00041837" w:rsidRDefault="00041837" w:rsidP="00041837">
      <w:pPr>
        <w:pStyle w:val="12"/>
        <w:keepNext/>
        <w:keepLines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041837" w:rsidRPr="00041837" w:rsidRDefault="00041837" w:rsidP="00041837">
      <w:pPr>
        <w:pStyle w:val="12"/>
        <w:keepNext/>
        <w:keepLines/>
        <w:shd w:val="clear" w:color="auto" w:fill="auto"/>
        <w:spacing w:line="240" w:lineRule="auto"/>
        <w:ind w:firstLine="420"/>
        <w:rPr>
          <w:b/>
          <w:sz w:val="24"/>
          <w:szCs w:val="24"/>
        </w:rPr>
      </w:pPr>
      <w:r w:rsidRPr="00041837">
        <w:rPr>
          <w:b/>
          <w:sz w:val="24"/>
          <w:szCs w:val="24"/>
        </w:rPr>
        <w:t>Геометрическая мозаика</w:t>
      </w:r>
    </w:p>
    <w:p w:rsidR="00041837" w:rsidRPr="00041837" w:rsidRDefault="00041837" w:rsidP="00041837">
      <w:pPr>
        <w:pStyle w:val="1"/>
        <w:shd w:val="clear" w:color="auto" w:fill="auto"/>
        <w:spacing w:before="0" w:line="240" w:lineRule="auto"/>
        <w:ind w:left="20" w:right="20" w:firstLine="400"/>
        <w:rPr>
          <w:sz w:val="24"/>
          <w:szCs w:val="24"/>
        </w:rPr>
      </w:pPr>
      <w:r w:rsidRPr="00041837">
        <w:rPr>
          <w:sz w:val="24"/>
          <w:szCs w:val="24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стрелки, указывающие направление движения. Проведе</w:t>
      </w:r>
      <w:r w:rsidRPr="00041837">
        <w:rPr>
          <w:sz w:val="24"/>
          <w:szCs w:val="24"/>
        </w:rPr>
        <w:softHyphen/>
        <w:t>ние линии по заданному маршруту (алгоритму) — «путешествие точки» (на листе в клетку). Построение собственного маршрута (рисунка) и его описание.</w:t>
      </w:r>
    </w:p>
    <w:p w:rsidR="00041837" w:rsidRPr="00041837" w:rsidRDefault="00041837" w:rsidP="00041837">
      <w:pPr>
        <w:pStyle w:val="1"/>
        <w:shd w:val="clear" w:color="auto" w:fill="auto"/>
        <w:spacing w:before="0" w:line="240" w:lineRule="auto"/>
        <w:ind w:left="20" w:right="20" w:firstLine="400"/>
        <w:rPr>
          <w:sz w:val="24"/>
          <w:szCs w:val="24"/>
        </w:rPr>
      </w:pPr>
      <w:r w:rsidRPr="00041837">
        <w:rPr>
          <w:sz w:val="24"/>
          <w:szCs w:val="24"/>
        </w:rPr>
        <w:t>Геометрические узоры. Закономерности в узорах. Симметрия. Фи</w:t>
      </w:r>
      <w:r w:rsidRPr="00041837">
        <w:rPr>
          <w:sz w:val="24"/>
          <w:szCs w:val="24"/>
        </w:rPr>
        <w:softHyphen/>
        <w:t>гуры, имеющие одну и несколько осей симметрии.</w:t>
      </w:r>
    </w:p>
    <w:p w:rsidR="00041837" w:rsidRPr="00041837" w:rsidRDefault="00041837" w:rsidP="00041837">
      <w:pPr>
        <w:pStyle w:val="1"/>
        <w:shd w:val="clear" w:color="auto" w:fill="auto"/>
        <w:spacing w:before="0" w:line="240" w:lineRule="auto"/>
        <w:ind w:left="20" w:right="20" w:firstLine="400"/>
        <w:rPr>
          <w:sz w:val="24"/>
          <w:szCs w:val="24"/>
        </w:rPr>
      </w:pPr>
      <w:r w:rsidRPr="00041837">
        <w:rPr>
          <w:sz w:val="24"/>
          <w:szCs w:val="24"/>
        </w:rPr>
        <w:t>Расположение деталей фигуры в исходной конструкции (треуголь</w:t>
      </w:r>
      <w:r w:rsidRPr="00041837">
        <w:rPr>
          <w:sz w:val="24"/>
          <w:szCs w:val="24"/>
        </w:rPr>
        <w:softHyphen/>
        <w:t>ники, таны,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</w:t>
      </w:r>
      <w:r w:rsidRPr="00041837">
        <w:rPr>
          <w:sz w:val="24"/>
          <w:szCs w:val="24"/>
        </w:rPr>
        <w:softHyphen/>
        <w:t>риантов решения. Составление и зарисовка фигур по собственному за</w:t>
      </w:r>
      <w:r w:rsidRPr="00041837">
        <w:rPr>
          <w:sz w:val="24"/>
          <w:szCs w:val="24"/>
        </w:rPr>
        <w:softHyphen/>
        <w:t>мыслу.</w:t>
      </w:r>
    </w:p>
    <w:p w:rsidR="00041837" w:rsidRPr="00041837" w:rsidRDefault="00041837" w:rsidP="00041837">
      <w:pPr>
        <w:pStyle w:val="1"/>
        <w:shd w:val="clear" w:color="auto" w:fill="auto"/>
        <w:spacing w:before="0" w:line="240" w:lineRule="auto"/>
        <w:ind w:left="20" w:right="20" w:firstLine="400"/>
        <w:rPr>
          <w:sz w:val="24"/>
          <w:szCs w:val="24"/>
        </w:rPr>
      </w:pPr>
      <w:r w:rsidRPr="00041837">
        <w:rPr>
          <w:sz w:val="24"/>
          <w:szCs w:val="24"/>
        </w:rPr>
        <w:t>Разрезание и составление фигур. Деление заданной фигуры на рав</w:t>
      </w:r>
      <w:r w:rsidRPr="00041837">
        <w:rPr>
          <w:sz w:val="24"/>
          <w:szCs w:val="24"/>
        </w:rPr>
        <w:softHyphen/>
        <w:t>ные по площади части.</w:t>
      </w:r>
    </w:p>
    <w:p w:rsidR="00041837" w:rsidRPr="00041837" w:rsidRDefault="00041837" w:rsidP="00041837">
      <w:pPr>
        <w:pStyle w:val="1"/>
        <w:shd w:val="clear" w:color="auto" w:fill="auto"/>
        <w:spacing w:before="0" w:line="240" w:lineRule="auto"/>
        <w:ind w:left="20" w:firstLine="400"/>
        <w:rPr>
          <w:sz w:val="24"/>
          <w:szCs w:val="24"/>
        </w:rPr>
      </w:pPr>
      <w:r w:rsidRPr="00041837">
        <w:rPr>
          <w:sz w:val="24"/>
          <w:szCs w:val="24"/>
        </w:rPr>
        <w:t>Поиск заданных фигур в фигурах сложной конфигурации.</w:t>
      </w:r>
    </w:p>
    <w:p w:rsidR="00041837" w:rsidRPr="00041837" w:rsidRDefault="00041837" w:rsidP="00041837">
      <w:pPr>
        <w:pStyle w:val="1"/>
        <w:shd w:val="clear" w:color="auto" w:fill="auto"/>
        <w:spacing w:before="0" w:line="240" w:lineRule="auto"/>
        <w:ind w:left="20" w:firstLine="400"/>
        <w:rPr>
          <w:sz w:val="24"/>
          <w:szCs w:val="24"/>
        </w:rPr>
      </w:pPr>
      <w:r w:rsidRPr="00041837">
        <w:rPr>
          <w:sz w:val="24"/>
          <w:szCs w:val="24"/>
        </w:rPr>
        <w:t>Решение задач, формирующих геометрическую наблюдательность.</w:t>
      </w:r>
    </w:p>
    <w:p w:rsidR="00041837" w:rsidRPr="00041837" w:rsidRDefault="00041837" w:rsidP="00041837">
      <w:pPr>
        <w:pStyle w:val="1"/>
        <w:shd w:val="clear" w:color="auto" w:fill="auto"/>
        <w:spacing w:before="0" w:line="240" w:lineRule="auto"/>
        <w:ind w:left="20" w:right="20" w:firstLine="400"/>
        <w:rPr>
          <w:sz w:val="24"/>
          <w:szCs w:val="24"/>
        </w:rPr>
      </w:pPr>
      <w:r w:rsidRPr="00041837">
        <w:rPr>
          <w:sz w:val="24"/>
          <w:szCs w:val="24"/>
        </w:rPr>
        <w:t>Распознавание (нахождение) окружности на орнаменте. Составление вычерчивание) орнамента с использованием циркуля (по образцу, по собственному замыслу).</w:t>
      </w:r>
    </w:p>
    <w:p w:rsidR="00041837" w:rsidRPr="00041837" w:rsidRDefault="00041837" w:rsidP="00041837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sz w:val="24"/>
          <w:szCs w:val="24"/>
        </w:rPr>
        <w:t xml:space="preserve">Объёмные фигуры: цилиндр, конус, пирамида, шар, куб. 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пира- да, пятиугольная пирамида, икосаэдр (по выбору учащихся). </w:t>
      </w:r>
    </w:p>
    <w:p w:rsidR="00041837" w:rsidRPr="00041837" w:rsidRDefault="00041837" w:rsidP="00041837">
      <w:pPr>
        <w:spacing w:after="0" w:line="240" w:lineRule="auto"/>
        <w:ind w:right="40"/>
        <w:jc w:val="both"/>
        <w:rPr>
          <w:rStyle w:val="11pt"/>
          <w:sz w:val="24"/>
          <w:szCs w:val="24"/>
        </w:rPr>
      </w:pPr>
    </w:p>
    <w:p w:rsidR="00041837" w:rsidRPr="00041837" w:rsidRDefault="00041837" w:rsidP="00041837">
      <w:pPr>
        <w:spacing w:after="0" w:line="240" w:lineRule="auto"/>
        <w:ind w:right="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837">
        <w:rPr>
          <w:rStyle w:val="11pt"/>
          <w:sz w:val="24"/>
          <w:szCs w:val="24"/>
        </w:rPr>
        <w:t>Форма организации обучения — работа с конструкторами:</w:t>
      </w:r>
    </w:p>
    <w:p w:rsidR="00041837" w:rsidRPr="00041837" w:rsidRDefault="00041837" w:rsidP="00041837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sz w:val="24"/>
          <w:szCs w:val="24"/>
        </w:rPr>
        <w:t xml:space="preserve">Объёмные фигуры: цилиндр, конус, пирамида, шар, куб. 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пира- да, пятиугольная пирамида, икосаэдр (по выбору учащихся). </w:t>
      </w:r>
    </w:p>
    <w:p w:rsidR="00041837" w:rsidRDefault="00041837" w:rsidP="00041837">
      <w:pPr>
        <w:spacing w:after="0" w:line="240" w:lineRule="auto"/>
        <w:ind w:right="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41837" w:rsidRPr="00041837" w:rsidRDefault="00041837" w:rsidP="00041837">
      <w:pPr>
        <w:spacing w:after="0" w:line="240" w:lineRule="auto"/>
        <w:ind w:right="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Форма организации обучения — работа с конструкторами:</w:t>
      </w:r>
    </w:p>
    <w:p w:rsidR="00041837" w:rsidRPr="00041837" w:rsidRDefault="00041837" w:rsidP="00041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sz w:val="24"/>
          <w:szCs w:val="24"/>
        </w:rPr>
        <w:t xml:space="preserve">- моделирование фигур из одинаковых треугольников, уголков; </w:t>
      </w:r>
    </w:p>
    <w:p w:rsidR="00041837" w:rsidRPr="00041837" w:rsidRDefault="00041837" w:rsidP="00041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sz w:val="24"/>
          <w:szCs w:val="24"/>
        </w:rPr>
        <w:t xml:space="preserve">- танграм: древняя китайская головоломка. «Сложи квадрат». «Спичечный» конструктор; </w:t>
      </w:r>
    </w:p>
    <w:p w:rsidR="00041837" w:rsidRPr="00041837" w:rsidRDefault="00041837" w:rsidP="00041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sz w:val="24"/>
          <w:szCs w:val="24"/>
        </w:rPr>
        <w:t xml:space="preserve">- конструкторы лего. Набор «Геометрические тела»; </w:t>
      </w:r>
    </w:p>
    <w:p w:rsidR="00041837" w:rsidRPr="00041837" w:rsidRDefault="00041837" w:rsidP="00041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sz w:val="24"/>
          <w:szCs w:val="24"/>
        </w:rPr>
        <w:t>- конструкторы «Танграм», «Спички», «Полимино», «Кубики»,   «Монтажник», «Строитель» и др. из электронного оного пособия «Математика и конструирование».</w:t>
      </w:r>
    </w:p>
    <w:p w:rsidR="00041837" w:rsidRPr="00041837" w:rsidRDefault="00041837" w:rsidP="00041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837" w:rsidRDefault="00041837" w:rsidP="0004183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41837" w:rsidRDefault="00041837" w:rsidP="0004183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41837" w:rsidRDefault="00041837" w:rsidP="0004183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41837" w:rsidRPr="00242047" w:rsidRDefault="00041837" w:rsidP="0004183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Календарно-</w:t>
      </w:r>
      <w:r w:rsidRPr="00242047">
        <w:rPr>
          <w:rFonts w:ascii="Times New Roman" w:hAnsi="Times New Roman"/>
          <w:b/>
          <w:color w:val="000000"/>
          <w:sz w:val="24"/>
          <w:szCs w:val="24"/>
        </w:rPr>
        <w:t>тематический план</w:t>
      </w:r>
    </w:p>
    <w:p w:rsidR="00041837" w:rsidRPr="00242047" w:rsidRDefault="00041837" w:rsidP="00041837">
      <w:pPr>
        <w:tabs>
          <w:tab w:val="left" w:pos="3855"/>
        </w:tabs>
        <w:rPr>
          <w:rFonts w:ascii="Times New Roman" w:hAnsi="Times New Roman"/>
          <w:b/>
          <w:color w:val="000000"/>
          <w:sz w:val="24"/>
          <w:szCs w:val="24"/>
        </w:rPr>
      </w:pPr>
      <w:r w:rsidRPr="00242047">
        <w:rPr>
          <w:rFonts w:ascii="Times New Roman" w:hAnsi="Times New Roman"/>
          <w:color w:val="000000"/>
          <w:sz w:val="24"/>
          <w:szCs w:val="24"/>
        </w:rPr>
        <w:tab/>
      </w:r>
      <w:r w:rsidRPr="00242047">
        <w:rPr>
          <w:rFonts w:ascii="Times New Roman" w:hAnsi="Times New Roman"/>
          <w:b/>
          <w:color w:val="000000"/>
          <w:sz w:val="24"/>
          <w:szCs w:val="24"/>
        </w:rPr>
        <w:t xml:space="preserve">1 класс 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011"/>
        <w:gridCol w:w="958"/>
        <w:gridCol w:w="3862"/>
        <w:gridCol w:w="1133"/>
        <w:gridCol w:w="1121"/>
        <w:gridCol w:w="13"/>
      </w:tblGrid>
      <w:tr w:rsidR="00041837" w:rsidRPr="00242047" w:rsidTr="00962216">
        <w:trPr>
          <w:gridAfter w:val="1"/>
          <w:wAfter w:w="13" w:type="dxa"/>
          <w:trHeight w:val="780"/>
        </w:trPr>
        <w:tc>
          <w:tcPr>
            <w:tcW w:w="817" w:type="dxa"/>
            <w:vMerge w:val="restart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11" w:type="dxa"/>
            <w:vMerge w:val="restart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Разделы программы и темы учебных занятий 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Кол-во 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862" w:type="dxa"/>
            <w:vMerge w:val="restart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Характеристика деятельности </w:t>
            </w:r>
          </w:p>
        </w:tc>
        <w:tc>
          <w:tcPr>
            <w:tcW w:w="225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</w:tr>
      <w:tr w:rsidR="00041837" w:rsidRPr="00242047" w:rsidTr="00962216">
        <w:trPr>
          <w:gridAfter w:val="1"/>
          <w:wAfter w:w="13" w:type="dxa"/>
          <w:trHeight w:val="495"/>
        </w:trPr>
        <w:tc>
          <w:tcPr>
            <w:tcW w:w="817" w:type="dxa"/>
            <w:vMerge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  <w:vMerge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21" w:type="dxa"/>
          </w:tcPr>
          <w:p w:rsidR="00041837" w:rsidRPr="00242047" w:rsidRDefault="0087038D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</w:t>
            </w:r>
            <w:r w:rsidR="00041837" w:rsidRPr="00242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акт</w:t>
            </w:r>
          </w:p>
        </w:tc>
      </w:tr>
      <w:tr w:rsidR="00041837" w:rsidRPr="00242047" w:rsidTr="00962216">
        <w:trPr>
          <w:gridAfter w:val="1"/>
          <w:wAfter w:w="13" w:type="dxa"/>
        </w:trPr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 – это интересно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Решение нестандартных задач. Игра «Муха» («муха» перемещается по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командам «вверх», «вниз», «влево», «вправо» на игровом поле 3 × 3 клетки).</w:t>
            </w: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rPr>
          <w:gridAfter w:val="1"/>
          <w:wAfter w:w="13" w:type="dxa"/>
        </w:trPr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Танграм: древняя китайская головоломка 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Составление картинки с заданным разбиением на части; с частично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заданным разбиением на части; без заданного разбиения. Проверка вы-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полненной работы.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rPr>
          <w:gridAfter w:val="1"/>
          <w:wAfter w:w="13" w:type="dxa"/>
        </w:trPr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Путешествие точки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 xml:space="preserve">  Построение математических пирамид: «Сложение и вычитание в пределах 20 (с переходом </w:t>
            </w:r>
            <w:r w:rsidRPr="00242047">
              <w:rPr>
                <w:rFonts w:ascii="Times New Roman" w:hAnsi="Times New Roman"/>
                <w:bCs/>
                <w:sz w:val="24"/>
                <w:szCs w:val="24"/>
              </w:rPr>
              <w:t>через</w:t>
            </w:r>
            <w:r w:rsidRPr="00242047">
              <w:rPr>
                <w:rFonts w:ascii="Times New Roman" w:hAnsi="Times New Roman"/>
                <w:sz w:val="24"/>
                <w:szCs w:val="24"/>
              </w:rPr>
              <w:t xml:space="preserve"> разряд)».   Игра «Русское лото»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rPr>
          <w:gridAfter w:val="1"/>
          <w:wAfter w:w="13" w:type="dxa"/>
        </w:trPr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Игры с кубиками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Подсчёт числа точек на верхних гранях выпавших кубиков (у каж-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дого два кубика). Взаимный контроль.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rPr>
          <w:gridAfter w:val="1"/>
          <w:wAfter w:w="13" w:type="dxa"/>
        </w:trPr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Танграм: древняя китайская головоломка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Составление картинки с заданным разбиением на части; с частично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заданным разбиением на части; без заданного разбиения. Составление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картинки, представленной в уменьшенном масштабе. Проверка выпол-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ненной работы.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rPr>
          <w:gridAfter w:val="1"/>
          <w:wAfter w:w="13" w:type="dxa"/>
        </w:trPr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Волшебная линейка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Шкала линейки. Сведения из истории математики: история возник-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новения линейки.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rPr>
          <w:gridAfter w:val="1"/>
          <w:wAfter w:w="13" w:type="dxa"/>
        </w:trPr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Праздник числа 10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Игры: «Задумай число», «Отгадай задуманное число». Восстановле-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ние примеров: поиск цифры, которая скрыта.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Конструирование многоугольников из деталей танграма</w:t>
            </w:r>
          </w:p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Составление многоугольников с заданным разбиением на части; с ча-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</w:r>
            <w:r w:rsidRPr="00242047">
              <w:rPr>
                <w:rFonts w:ascii="Times New Roman" w:hAnsi="Times New Roman"/>
                <w:sz w:val="24"/>
                <w:szCs w:val="24"/>
              </w:rPr>
              <w:lastRenderedPageBreak/>
              <w:t>стично заданным разбиением на части; без заданного разбиения. Состав-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ление многоугольников, представленных в уменьшенном масштабе.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Проверка выполненной работы.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Игра-соревнование «Весёлый счёт»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Найти, показать и назвать числа по порядку (от 1 до 20). Числа от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1 до 20 расположены в таблице (4 × 5) не по порядку, а разбросаны по всей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таблице.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Игры с кубиками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Подсчёт числа точек на верхних гранях выпавших кубиков (у каж-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дого два кубика). Взаимный контроль.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59" w:lineRule="exact"/>
              <w:ind w:left="20"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Конструкторы лего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Знакомство с деталями конструктора, схемами-инструкциями и ал-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горитмами построения конструкций. Выполнение постройки по собст-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венному замыслу.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59" w:lineRule="exact"/>
              <w:ind w:left="20"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Весёлая геометрия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Решение задач, форми-рующих геометрическую наблюдательность.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59" w:lineRule="exact"/>
              <w:ind w:lef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Математические игры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Построение «математических» пирамид: «Сложение в пределах 10»,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«Вычитание в пределах 10».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59" w:lineRule="exact"/>
              <w:ind w:left="20"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«Спичечный» конструктор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Построение конструкции по заданному образцу. Перекладывание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нескольких спичек в соответствии с условиями. Проверка выполнен-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ной работы.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keepNext/>
              <w:keepLines/>
              <w:spacing w:after="0" w:line="259" w:lineRule="exact"/>
              <w:ind w:right="20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Задачи-смекалки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Задачи с некорректными данными. Задачи, допускающие несколько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способов решения.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59" w:lineRule="exact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Прятки с фигурами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Поиск заданных фигур в фигурах сложной конфигурации. Работа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с таблицей «Поиск треугольников в заданной фигуре».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120" w:line="240" w:lineRule="auto"/>
              <w:ind w:lef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Математические игры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Построение «математических» пирамид: «Сложение в пределах 10»,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«Сложение в пределах 20», «Вычитание в пределах 10», «Вычитание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в пределах 20».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240" w:line="259" w:lineRule="exact"/>
              <w:ind w:left="20" w:right="20" w:firstLine="4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Числовые головоломки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Решение и составление ребусов, содержащих числа. Заполнение числового кроссворда (судоку).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59" w:lineRule="exact"/>
              <w:ind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Математическая карусель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Работа в «центрах» деятельности: конструкторы, математические го-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ловоломки, занимательные задачи.</w:t>
            </w:r>
            <w:bookmarkStart w:id="1" w:name="32"/>
            <w:bookmarkEnd w:id="1"/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Уголки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Составление фигур из 4, 5, 6, 7 уголков: по образцу, по собственному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замыслу.</w:t>
            </w: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Игра в магазин. Монеты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Сложение и вычитание в пределах 20.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tabs>
                <w:tab w:val="left" w:pos="420"/>
              </w:tabs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Конструирование фигур из деталей танграма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Составление фигур с заданным разбиением на части; с частично за-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данным разбиением на части; без заданного разбиения. Составление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фигур, представленных в уменьшенном масштабе. Проверка выполнен-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ной работы.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59" w:lineRule="exact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Игры с кубиками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Сложение и вычитание в пределах 20. Подсчёт числа точек на верх-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них гранях выпавших кубиков (у каждого два кубика). На гранях пер-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вого кубика числа 2, 3, 4, 5, 6, 7, а на гранях второго — числа 4, 5, 6, 7, 8, 9.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Взаимный контроль.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Сложение и вычитание в пределах 20. Вычисления в группах. Пер-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вый ученик из числа вычитает 3; второй — прибавляет 2, третий — вычи-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 xml:space="preserve">тает 3, а четвёртый — прибавляет </w:t>
            </w:r>
            <w:r w:rsidRPr="00242047">
              <w:rPr>
                <w:rFonts w:ascii="Times New Roman" w:hAnsi="Times New Roman"/>
                <w:sz w:val="24"/>
                <w:szCs w:val="24"/>
              </w:rPr>
              <w:lastRenderedPageBreak/>
              <w:t>5. Ответы к четырём раундам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записываются в таблицу.1-й раунд: 10 – </w:t>
            </w: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3 </w:t>
            </w:r>
            <w:r w:rsidRPr="00242047">
              <w:rPr>
                <w:rFonts w:ascii="Times New Roman" w:hAnsi="Times New Roman"/>
                <w:sz w:val="24"/>
                <w:szCs w:val="24"/>
              </w:rPr>
              <w:t>= 7  7 + </w:t>
            </w: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2 </w:t>
            </w:r>
            <w:r w:rsidRPr="00242047">
              <w:rPr>
                <w:rFonts w:ascii="Times New Roman" w:hAnsi="Times New Roman"/>
                <w:sz w:val="24"/>
                <w:szCs w:val="24"/>
              </w:rPr>
              <w:t>= 9  9 – </w:t>
            </w: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3 </w:t>
            </w:r>
            <w:r w:rsidRPr="00242047">
              <w:rPr>
                <w:rFonts w:ascii="Times New Roman" w:hAnsi="Times New Roman"/>
                <w:sz w:val="24"/>
                <w:szCs w:val="24"/>
              </w:rPr>
              <w:t>= 6  6 + </w:t>
            </w: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5 </w:t>
            </w:r>
            <w:r w:rsidRPr="00242047">
              <w:rPr>
                <w:rFonts w:ascii="Times New Roman" w:hAnsi="Times New Roman"/>
                <w:sz w:val="24"/>
                <w:szCs w:val="24"/>
              </w:rPr>
              <w:t>= 11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2-й раунд: 11 – </w:t>
            </w: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3 </w:t>
            </w:r>
            <w:r w:rsidRPr="00242047">
              <w:rPr>
                <w:rFonts w:ascii="Times New Roman" w:hAnsi="Times New Roman"/>
                <w:sz w:val="24"/>
                <w:szCs w:val="24"/>
              </w:rPr>
              <w:t>= 8 и т. д.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64" w:lineRule="exact"/>
              <w:ind w:left="120"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Математические игры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«Волшебная палочка», «Лучший лодочник», «Гонки с зонтиками».</w:t>
            </w: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Секреты задач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Решение задач разными способами. Решение нестандартных задач.</w:t>
            </w: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59" w:lineRule="exact"/>
              <w:ind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Математическая карусель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Работа в «центрах» деятельности: конструкторы, математические головоломки, занимательные задачи.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59" w:lineRule="exact"/>
              <w:ind w:right="-20" w:firstLine="4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Числовые головоломки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Решение и составление ребусов, содержащих числа. Заполнение числового кроссворда (судоку).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59" w:lineRule="exact"/>
              <w:ind w:firstLine="40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Математические игры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Построение «математических» пирамид: «Сложение в пределах 20»,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«Вычитание в пределах 20».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КВН </w:t>
            </w:r>
          </w:p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«Математика – Царица наук»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41837" w:rsidRPr="00242047" w:rsidRDefault="00041837" w:rsidP="0004183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41837" w:rsidRPr="00242047" w:rsidRDefault="00041837" w:rsidP="0004183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41837" w:rsidRPr="00242047" w:rsidRDefault="00041837" w:rsidP="0004183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41837" w:rsidRPr="00242047" w:rsidRDefault="00041837" w:rsidP="0004183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41837" w:rsidRPr="00242047" w:rsidRDefault="00041837" w:rsidP="0004183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41837" w:rsidRPr="00242047" w:rsidRDefault="00041837" w:rsidP="0004183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41837" w:rsidRPr="00242047" w:rsidRDefault="00041837" w:rsidP="00041837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41837" w:rsidRPr="00242047" w:rsidRDefault="00041837" w:rsidP="00041837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41837" w:rsidRDefault="00041837" w:rsidP="00041837">
      <w:pPr>
        <w:tabs>
          <w:tab w:val="left" w:pos="3510"/>
        </w:tabs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41837" w:rsidRDefault="00041837" w:rsidP="00041837">
      <w:pPr>
        <w:tabs>
          <w:tab w:val="left" w:pos="3510"/>
        </w:tabs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41837" w:rsidRDefault="00041837" w:rsidP="00041837">
      <w:pPr>
        <w:tabs>
          <w:tab w:val="left" w:pos="3510"/>
        </w:tabs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41837" w:rsidRDefault="00041837" w:rsidP="00041837">
      <w:pPr>
        <w:tabs>
          <w:tab w:val="left" w:pos="3510"/>
        </w:tabs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41837" w:rsidRDefault="00041837" w:rsidP="00041837">
      <w:pPr>
        <w:tabs>
          <w:tab w:val="left" w:pos="3510"/>
        </w:tabs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41837" w:rsidRDefault="00041837" w:rsidP="00041837">
      <w:pPr>
        <w:tabs>
          <w:tab w:val="left" w:pos="3510"/>
        </w:tabs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41837" w:rsidRPr="00242047" w:rsidRDefault="00041837" w:rsidP="00041837">
      <w:pPr>
        <w:tabs>
          <w:tab w:val="left" w:pos="3510"/>
        </w:tabs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42047">
        <w:rPr>
          <w:rFonts w:ascii="Times New Roman" w:hAnsi="Times New Roman"/>
          <w:b/>
          <w:color w:val="000000"/>
          <w:sz w:val="24"/>
          <w:szCs w:val="24"/>
        </w:rPr>
        <w:lastRenderedPageBreak/>
        <w:t>2 класс</w:t>
      </w:r>
    </w:p>
    <w:p w:rsidR="00041837" w:rsidRPr="00242047" w:rsidRDefault="00041837" w:rsidP="0004183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010"/>
        <w:gridCol w:w="958"/>
        <w:gridCol w:w="3685"/>
        <w:gridCol w:w="1155"/>
        <w:gridCol w:w="15"/>
        <w:gridCol w:w="1275"/>
      </w:tblGrid>
      <w:tr w:rsidR="00041837" w:rsidRPr="00242047" w:rsidTr="00962216">
        <w:trPr>
          <w:trHeight w:val="780"/>
        </w:trPr>
        <w:tc>
          <w:tcPr>
            <w:tcW w:w="817" w:type="dxa"/>
            <w:vMerge w:val="restart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10" w:type="dxa"/>
            <w:vMerge w:val="restart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Разделы программы и темы учебных занятий 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Кол-во 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685" w:type="dxa"/>
            <w:vMerge w:val="restart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Характеристика деятельности </w:t>
            </w:r>
          </w:p>
        </w:tc>
        <w:tc>
          <w:tcPr>
            <w:tcW w:w="2445" w:type="dxa"/>
            <w:gridSpan w:val="3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</w:tr>
      <w:tr w:rsidR="00041837" w:rsidRPr="00242047" w:rsidTr="00962216">
        <w:trPr>
          <w:trHeight w:val="495"/>
        </w:trPr>
        <w:tc>
          <w:tcPr>
            <w:tcW w:w="817" w:type="dxa"/>
            <w:vMerge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0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«Удивительная снежинка»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Геометрические узоры. Симметрия. Закономерности в узорах. Работа с таблицей «Геометрические узоры. Симметрия»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0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24204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rpa</w:t>
            </w:r>
            <w:r w:rsidRPr="00242047">
              <w:rPr>
                <w:rFonts w:ascii="Times New Roman" w:hAnsi="Times New Roman"/>
                <w:b/>
                <w:sz w:val="24"/>
                <w:szCs w:val="24"/>
              </w:rPr>
              <w:t xml:space="preserve">«Крестики-нолики»   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Игры «Волшебная палочка», «Лучший лодочник» (сложение, вычитание в пределах 20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10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Математические игры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 xml:space="preserve">Числа от 1 до 100.  Построение математических пирамид: «Сложение и вычитание в пределах 20 (с переходом </w:t>
            </w:r>
            <w:r w:rsidRPr="00242047">
              <w:rPr>
                <w:rFonts w:ascii="Times New Roman" w:hAnsi="Times New Roman"/>
                <w:bCs/>
                <w:sz w:val="24"/>
                <w:szCs w:val="24"/>
              </w:rPr>
              <w:t>через</w:t>
            </w:r>
            <w:r w:rsidRPr="00242047">
              <w:rPr>
                <w:rFonts w:ascii="Times New Roman" w:hAnsi="Times New Roman"/>
                <w:sz w:val="24"/>
                <w:szCs w:val="24"/>
              </w:rPr>
              <w:t xml:space="preserve"> разряд)».   Игра «Русское лото»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010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Прятки с фигурами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Поиск заданных фигур в фигурах сложной конфигурации. Решение задач на деление заданной фигуры на равные части.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010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Секреты задач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Решение нестандартных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и занимательных задач. Задачи в стихах.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3010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Спичечный» конструктор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Построение конструкции по заданному образцу Перекладывание нескольких спичек в соответствии с условиями. Проверка выполненной работы.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010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Геометрический калейдоскоп</w:t>
            </w:r>
          </w:p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Конструирование многоугольников из заданных элементов. Танграм. доставление картинки без разбиения на части и представленной в умень</w:t>
            </w:r>
            <w:r w:rsidRPr="00242047">
              <w:rPr>
                <w:rFonts w:ascii="Times New Roman" w:hAnsi="Times New Roman"/>
                <w:sz w:val="24"/>
                <w:szCs w:val="24"/>
              </w:rPr>
              <w:softHyphen/>
              <w:t>шенном масштабе.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010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Числовые головоломки</w:t>
            </w:r>
          </w:p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Решение и составление ребусов, содержащих числа. Заполнение чи</w:t>
            </w:r>
            <w:r w:rsidRPr="00242047">
              <w:rPr>
                <w:rFonts w:ascii="Times New Roman" w:hAnsi="Times New Roman"/>
                <w:sz w:val="24"/>
                <w:szCs w:val="24"/>
              </w:rPr>
              <w:softHyphen/>
              <w:t>слового кроссворда(судоку).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010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«Шаг в будущее»</w:t>
            </w:r>
          </w:p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 xml:space="preserve">  Игры: «Волшебная палочка», «Лучший лодочник», «Чья сумма больше?».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010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Геометрия вокруг нас</w:t>
            </w:r>
          </w:p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Решение задач, формирующих геометрическую наблюдательность.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010" w:type="dxa"/>
          </w:tcPr>
          <w:p w:rsidR="00041837" w:rsidRPr="00242047" w:rsidRDefault="00041837" w:rsidP="00962216">
            <w:pPr>
              <w:keepNext/>
              <w:keepLines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Путешествие точки</w:t>
            </w:r>
          </w:p>
          <w:p w:rsidR="00041837" w:rsidRPr="00242047" w:rsidRDefault="00041837" w:rsidP="00962216">
            <w:pPr>
              <w:spacing w:after="0" w:line="240" w:lineRule="auto"/>
              <w:ind w:left="20" w:right="20" w:firstLine="4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41837" w:rsidRPr="00242047" w:rsidRDefault="00041837" w:rsidP="00962216">
            <w:pPr>
              <w:spacing w:after="0" w:line="240" w:lineRule="auto"/>
              <w:ind w:left="20" w:right="20"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Построение геометрической фигуры (на листе в клетку) в соот</w:t>
            </w:r>
            <w:r w:rsidRPr="00242047">
              <w:rPr>
                <w:rFonts w:ascii="Times New Roman" w:hAnsi="Times New Roman"/>
                <w:sz w:val="24"/>
                <w:szCs w:val="24"/>
              </w:rPr>
              <w:softHyphen/>
              <w:t>ветствии с заданной последовательностью шагов (по алгоритму). Проверка работы. Построение собственного рисунка и описание его шагов.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010" w:type="dxa"/>
          </w:tcPr>
          <w:p w:rsidR="00041837" w:rsidRPr="00242047" w:rsidRDefault="00041837" w:rsidP="00962216">
            <w:pPr>
              <w:keepNext/>
              <w:keepLines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«Шаг в будущее»</w:t>
            </w:r>
          </w:p>
          <w:p w:rsidR="00041837" w:rsidRPr="00242047" w:rsidRDefault="00041837" w:rsidP="00962216">
            <w:pPr>
              <w:spacing w:after="0" w:line="240" w:lineRule="auto"/>
              <w:ind w:left="20" w:right="20" w:firstLine="4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41837" w:rsidRPr="00242047" w:rsidRDefault="00041837" w:rsidP="00962216">
            <w:pPr>
              <w:spacing w:after="0" w:line="240" w:lineRule="auto"/>
              <w:ind w:left="20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Игры: «Волшебная палочка», «Лучший лодочник», «Чья сумма больше?», «Гонки с зонтиками» и др.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010" w:type="dxa"/>
          </w:tcPr>
          <w:p w:rsidR="00041837" w:rsidRPr="00242047" w:rsidRDefault="00041837" w:rsidP="00962216">
            <w:pPr>
              <w:keepNext/>
              <w:keepLines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Тайны окружности</w:t>
            </w:r>
          </w:p>
          <w:p w:rsidR="00041837" w:rsidRPr="00242047" w:rsidRDefault="00041837" w:rsidP="00962216">
            <w:pPr>
              <w:spacing w:after="0" w:line="240" w:lineRule="auto"/>
              <w:ind w:left="20" w:right="20" w:firstLine="4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41837" w:rsidRPr="00242047" w:rsidRDefault="00041837" w:rsidP="00962216">
            <w:pPr>
              <w:spacing w:after="0" w:line="240" w:lineRule="auto"/>
              <w:ind w:left="20" w:right="20"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Окружность. Радиус (центр) окружности. Распознавание (нахожде</w:t>
            </w:r>
            <w:r w:rsidRPr="00242047">
              <w:rPr>
                <w:rFonts w:ascii="Times New Roman" w:hAnsi="Times New Roman"/>
                <w:sz w:val="24"/>
                <w:szCs w:val="24"/>
              </w:rPr>
              <w:softHyphen/>
              <w:t>ние) окружности на орнаменте. Составление (вычерчивание) орнамента с использованием циркуля (по образцу, по собственному замыслу).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010" w:type="dxa"/>
          </w:tcPr>
          <w:p w:rsidR="00041837" w:rsidRPr="00242047" w:rsidRDefault="00041837" w:rsidP="00962216">
            <w:pPr>
              <w:keepNext/>
              <w:keepLines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Математическое путешествие</w:t>
            </w:r>
          </w:p>
          <w:p w:rsidR="00041837" w:rsidRPr="00242047" w:rsidRDefault="00041837" w:rsidP="00962216">
            <w:pPr>
              <w:spacing w:after="0" w:line="240" w:lineRule="auto"/>
              <w:ind w:left="20" w:firstLine="4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41837" w:rsidRPr="00242047" w:rsidRDefault="00041837" w:rsidP="00962216">
            <w:pPr>
              <w:spacing w:after="0" w:line="240" w:lineRule="auto"/>
              <w:ind w:left="20" w:right="20"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Вычисления в группах. Первый ученик из числа вычитает 14; вто</w:t>
            </w:r>
            <w:r w:rsidRPr="00242047">
              <w:rPr>
                <w:rFonts w:ascii="Times New Roman" w:hAnsi="Times New Roman"/>
                <w:sz w:val="24"/>
                <w:szCs w:val="24"/>
              </w:rPr>
              <w:softHyphen/>
              <w:t>рой — прибавляет 18, третий — вычитает 16, а четвёртый - прибавляет 15. Ответы к пяти раундам записываются.</w:t>
            </w:r>
          </w:p>
          <w:p w:rsidR="00041837" w:rsidRPr="00242047" w:rsidRDefault="00041837" w:rsidP="00962216">
            <w:pPr>
              <w:spacing w:after="0" w:line="240" w:lineRule="auto"/>
              <w:ind w:left="20"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 xml:space="preserve">1-й раунд: </w:t>
            </w:r>
          </w:p>
          <w:p w:rsidR="00041837" w:rsidRPr="00242047" w:rsidRDefault="00041837" w:rsidP="00962216">
            <w:pPr>
              <w:spacing w:after="0" w:line="240" w:lineRule="auto"/>
              <w:ind w:left="20"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34 -</w:t>
            </w: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14</w:t>
            </w:r>
            <w:r w:rsidRPr="00242047">
              <w:rPr>
                <w:rFonts w:ascii="Times New Roman" w:hAnsi="Times New Roman"/>
                <w:sz w:val="24"/>
                <w:szCs w:val="24"/>
              </w:rPr>
              <w:t xml:space="preserve"> = 20 </w:t>
            </w:r>
          </w:p>
          <w:p w:rsidR="00041837" w:rsidRPr="00242047" w:rsidRDefault="00041837" w:rsidP="00962216">
            <w:pPr>
              <w:spacing w:after="0" w:line="240" w:lineRule="auto"/>
              <w:ind w:left="20"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20 +</w:t>
            </w: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18</w:t>
            </w:r>
            <w:r w:rsidRPr="00242047">
              <w:rPr>
                <w:rFonts w:ascii="Times New Roman" w:hAnsi="Times New Roman"/>
                <w:sz w:val="24"/>
                <w:szCs w:val="24"/>
              </w:rPr>
              <w:t xml:space="preserve"> = 38 </w:t>
            </w:r>
          </w:p>
          <w:p w:rsidR="00041837" w:rsidRPr="00242047" w:rsidRDefault="00041837" w:rsidP="00962216">
            <w:pPr>
              <w:spacing w:after="0" w:line="240" w:lineRule="auto"/>
              <w:ind w:left="20"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38 -</w:t>
            </w: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16</w:t>
            </w:r>
            <w:r w:rsidRPr="00242047">
              <w:rPr>
                <w:rFonts w:ascii="Times New Roman" w:hAnsi="Times New Roman"/>
                <w:sz w:val="24"/>
                <w:szCs w:val="24"/>
              </w:rPr>
              <w:t xml:space="preserve"> = 22</w:t>
            </w: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22+ 15 = 37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16-17</w:t>
            </w:r>
          </w:p>
        </w:tc>
        <w:tc>
          <w:tcPr>
            <w:tcW w:w="3010" w:type="dxa"/>
          </w:tcPr>
          <w:p w:rsidR="00041837" w:rsidRPr="00242047" w:rsidRDefault="00041837" w:rsidP="00962216">
            <w:pPr>
              <w:keepNext/>
              <w:keepLines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«Новогодний серпантин»</w:t>
            </w:r>
          </w:p>
          <w:p w:rsidR="00041837" w:rsidRPr="00242047" w:rsidRDefault="00041837" w:rsidP="00962216">
            <w:pPr>
              <w:spacing w:after="0" w:line="240" w:lineRule="auto"/>
              <w:ind w:left="20" w:right="20" w:firstLine="4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041837" w:rsidRPr="00242047" w:rsidRDefault="00041837" w:rsidP="00962216">
            <w:pPr>
              <w:spacing w:after="0" w:line="240" w:lineRule="auto"/>
              <w:ind w:left="20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Мате</w:t>
            </w:r>
            <w:r w:rsidRPr="00242047">
              <w:rPr>
                <w:rFonts w:ascii="Times New Roman" w:hAnsi="Times New Roman"/>
                <w:sz w:val="24"/>
                <w:szCs w:val="24"/>
              </w:rPr>
              <w:softHyphen/>
              <w:t>матические игры,   математические головоломки, занимательные задачи.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10" w:type="dxa"/>
          </w:tcPr>
          <w:p w:rsidR="00041837" w:rsidRPr="00242047" w:rsidRDefault="00041837" w:rsidP="00962216">
            <w:pPr>
              <w:keepNext/>
              <w:keepLines/>
              <w:spacing w:after="0" w:line="240" w:lineRule="auto"/>
              <w:ind w:left="20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Математические игры</w:t>
            </w:r>
          </w:p>
          <w:p w:rsidR="00041837" w:rsidRPr="00242047" w:rsidRDefault="00041837" w:rsidP="00962216">
            <w:pPr>
              <w:keepNext/>
              <w:keepLines/>
              <w:spacing w:after="0" w:line="240" w:lineRule="auto"/>
              <w:ind w:left="20" w:right="20" w:firstLine="400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41837" w:rsidRPr="00242047" w:rsidRDefault="00041837" w:rsidP="00962216">
            <w:pPr>
              <w:keepNext/>
              <w:keepLines/>
              <w:spacing w:after="0" w:line="240" w:lineRule="auto"/>
              <w:ind w:left="20" w:right="20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 xml:space="preserve">Построение математических пирамид: «Сложение в пределах 100», «Вычитание в пределах 100».  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010" w:type="dxa"/>
          </w:tcPr>
          <w:p w:rsidR="00041837" w:rsidRPr="00242047" w:rsidRDefault="00041837" w:rsidP="00962216">
            <w:pPr>
              <w:keepNext/>
              <w:keepLines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«Часы нас будят по утрам...»</w:t>
            </w:r>
          </w:p>
          <w:p w:rsidR="00041837" w:rsidRPr="00242047" w:rsidRDefault="00041837" w:rsidP="00962216">
            <w:pPr>
              <w:spacing w:after="0" w:line="240" w:lineRule="auto"/>
              <w:ind w:left="20" w:right="20" w:firstLine="4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41837" w:rsidRPr="00242047" w:rsidRDefault="00041837" w:rsidP="00962216">
            <w:pPr>
              <w:spacing w:after="0" w:line="240" w:lineRule="auto"/>
              <w:ind w:left="20" w:right="20" w:firstLine="400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 xml:space="preserve">Определение времени по часам с точностью </w:t>
            </w:r>
            <w:r w:rsidRPr="00242047">
              <w:rPr>
                <w:rFonts w:ascii="Times New Roman" w:hAnsi="Times New Roman"/>
                <w:bCs/>
                <w:sz w:val="24"/>
                <w:szCs w:val="24"/>
              </w:rPr>
              <w:t xml:space="preserve">циферблат </w:t>
            </w:r>
            <w:r w:rsidRPr="00242047">
              <w:rPr>
                <w:rFonts w:ascii="Times New Roman" w:hAnsi="Times New Roman"/>
                <w:sz w:val="24"/>
                <w:szCs w:val="24"/>
              </w:rPr>
              <w:t xml:space="preserve"> с подвижными стрелками.  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010" w:type="dxa"/>
          </w:tcPr>
          <w:p w:rsidR="00041837" w:rsidRPr="00242047" w:rsidRDefault="00041837" w:rsidP="00962216">
            <w:pPr>
              <w:keepNext/>
              <w:keepLines/>
              <w:spacing w:after="0" w:line="240" w:lineRule="auto"/>
              <w:ind w:left="20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Геометрический калейдоскоп</w:t>
            </w:r>
          </w:p>
          <w:p w:rsidR="00041837" w:rsidRPr="00242047" w:rsidRDefault="00041837" w:rsidP="00962216">
            <w:pPr>
              <w:spacing w:after="120" w:line="240" w:lineRule="auto"/>
              <w:ind w:left="20" w:firstLine="4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41837" w:rsidRPr="00242047" w:rsidRDefault="00041837" w:rsidP="0096221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Задания на разрезание и составление фигур.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010" w:type="dxa"/>
          </w:tcPr>
          <w:p w:rsidR="00041837" w:rsidRPr="00242047" w:rsidRDefault="00041837" w:rsidP="00962216">
            <w:pPr>
              <w:keepNext/>
              <w:keepLines/>
              <w:spacing w:before="120"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Головоломки</w:t>
            </w:r>
          </w:p>
          <w:p w:rsidR="00041837" w:rsidRPr="00242047" w:rsidRDefault="00041837" w:rsidP="00962216">
            <w:pPr>
              <w:spacing w:after="240" w:line="240" w:lineRule="auto"/>
              <w:ind w:left="20" w:right="20" w:firstLine="4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Расшифровка закодированных слов.</w:t>
            </w:r>
          </w:p>
        </w:tc>
        <w:tc>
          <w:tcPr>
            <w:tcW w:w="1170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010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Секреты задач</w:t>
            </w:r>
          </w:p>
          <w:p w:rsidR="00041837" w:rsidRPr="00242047" w:rsidRDefault="00041837" w:rsidP="00962216">
            <w:pPr>
              <w:spacing w:after="0" w:line="240" w:lineRule="auto"/>
              <w:ind w:left="46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41837" w:rsidRPr="00242047" w:rsidRDefault="00041837" w:rsidP="00962216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Задачи с лишними или недостающими либо некорректными дан- ми. Нестандартные задачи.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010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«Что скрывает сорока?»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 xml:space="preserve">Решение и составление ребусов,  </w:t>
            </w:r>
          </w:p>
        </w:tc>
        <w:tc>
          <w:tcPr>
            <w:tcW w:w="1170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010" w:type="dxa"/>
          </w:tcPr>
          <w:p w:rsidR="00041837" w:rsidRPr="00242047" w:rsidRDefault="00041837" w:rsidP="00962216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Интеллектуальная разминка</w:t>
            </w:r>
          </w:p>
          <w:p w:rsidR="00041837" w:rsidRPr="00242047" w:rsidRDefault="00041837" w:rsidP="00962216">
            <w:pPr>
              <w:spacing w:after="0" w:line="240" w:lineRule="auto"/>
              <w:ind w:left="460"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41837" w:rsidRPr="00242047" w:rsidRDefault="00041837" w:rsidP="0096221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 xml:space="preserve"> Математические игры, математические головоломки, занимательные задачи.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010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Дважды два — четыре</w:t>
            </w:r>
          </w:p>
          <w:p w:rsidR="00041837" w:rsidRPr="00242047" w:rsidRDefault="00041837" w:rsidP="00962216">
            <w:pPr>
              <w:spacing w:after="0" w:line="240" w:lineRule="auto"/>
              <w:ind w:left="120" w:right="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41837" w:rsidRPr="00242047" w:rsidRDefault="00041837" w:rsidP="00962216">
            <w:pPr>
              <w:spacing w:after="0" w:line="240" w:lineRule="auto"/>
              <w:ind w:left="120" w:right="20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 xml:space="preserve">Таблица умножения однозначных чисел. Игра «Говорящая таблица умножения». Игра «Математическое домино». Математические пирамиды: «Умножение», «Деление».  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26-27.</w:t>
            </w:r>
          </w:p>
        </w:tc>
        <w:tc>
          <w:tcPr>
            <w:tcW w:w="3010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Дважды два — четыре</w:t>
            </w:r>
          </w:p>
          <w:p w:rsidR="00041837" w:rsidRPr="00242047" w:rsidRDefault="00041837" w:rsidP="00962216">
            <w:pPr>
              <w:spacing w:after="0" w:line="240" w:lineRule="auto"/>
              <w:ind w:left="120" w:right="20" w:firstLine="3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041837" w:rsidRPr="00242047" w:rsidRDefault="00041837" w:rsidP="00962216">
            <w:pPr>
              <w:spacing w:after="0" w:line="240" w:lineRule="auto"/>
              <w:ind w:left="120" w:right="20"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Игры с кубиками (у каждого два кубика). Запись результатов умножения чисел (числа точек) на верхних гранях выпавших кубиков. Взаимный конт</w:t>
            </w:r>
            <w:r w:rsidRPr="00242047">
              <w:rPr>
                <w:rFonts w:ascii="Times New Roman" w:hAnsi="Times New Roman"/>
                <w:sz w:val="24"/>
                <w:szCs w:val="24"/>
              </w:rPr>
              <w:softHyphen/>
              <w:t>роль. Игра «Не собьюсь». Задания по теме «Табличное умножение и деление чисел» из электронного учебного пособия «Математика и конструирование».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010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царстве смекалки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Сбор информации и выпуск математической газеты (работа в группах).</w:t>
            </w:r>
          </w:p>
        </w:tc>
        <w:tc>
          <w:tcPr>
            <w:tcW w:w="1170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010" w:type="dxa"/>
          </w:tcPr>
          <w:p w:rsidR="00041837" w:rsidRPr="00242047" w:rsidRDefault="00041837" w:rsidP="00962216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Интеллектуальная разминка</w:t>
            </w:r>
          </w:p>
          <w:p w:rsidR="00041837" w:rsidRPr="00242047" w:rsidRDefault="00041837" w:rsidP="00962216">
            <w:pPr>
              <w:spacing w:after="0" w:line="240" w:lineRule="auto"/>
              <w:ind w:left="120" w:right="20" w:firstLine="3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41837" w:rsidRPr="00242047" w:rsidRDefault="00041837" w:rsidP="00962216">
            <w:pPr>
              <w:spacing w:after="0" w:line="240" w:lineRule="auto"/>
              <w:ind w:left="120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Работав «центрах» деятельности: конструкторы, электронные мате</w:t>
            </w:r>
            <w:r w:rsidRPr="00242047">
              <w:rPr>
                <w:rFonts w:ascii="Times New Roman" w:hAnsi="Times New Roman"/>
                <w:sz w:val="24"/>
                <w:szCs w:val="24"/>
              </w:rPr>
              <w:softHyphen/>
              <w:t>матические игры (работа на компьютере), математические головоломки, занимательные задачи.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010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Составь квадрат</w:t>
            </w:r>
          </w:p>
          <w:p w:rsidR="00041837" w:rsidRPr="00242047" w:rsidRDefault="00041837" w:rsidP="00962216">
            <w:pPr>
              <w:spacing w:after="0" w:line="240" w:lineRule="auto"/>
              <w:ind w:left="120"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Прямоугольник. Квадрат. Задания на составление прямоугольников (квадратов) из заданных частей</w:t>
            </w:r>
          </w:p>
        </w:tc>
        <w:tc>
          <w:tcPr>
            <w:tcW w:w="1170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31-32.</w:t>
            </w:r>
          </w:p>
        </w:tc>
        <w:tc>
          <w:tcPr>
            <w:tcW w:w="3010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Мир занимательных задач</w:t>
            </w:r>
          </w:p>
          <w:p w:rsidR="00041837" w:rsidRPr="00242047" w:rsidRDefault="00041837" w:rsidP="00962216">
            <w:pPr>
              <w:spacing w:after="0" w:line="240" w:lineRule="auto"/>
              <w:ind w:left="120" w:right="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041837" w:rsidRPr="00242047" w:rsidRDefault="00041837" w:rsidP="00962216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Задачи, имеющие несколько решений. Нестандартные задачи. Задачи и задания, допускающие нестандартные решения. Обратные задачи и за</w:t>
            </w:r>
            <w:r w:rsidRPr="00242047">
              <w:rPr>
                <w:rFonts w:ascii="Times New Roman" w:hAnsi="Times New Roman"/>
                <w:sz w:val="24"/>
                <w:szCs w:val="24"/>
              </w:rPr>
              <w:softHyphen/>
              <w:t>дания. Задача «о волке, козе и капусте»..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010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Математические фокусы</w:t>
            </w:r>
          </w:p>
          <w:p w:rsidR="00041837" w:rsidRPr="00242047" w:rsidRDefault="00041837" w:rsidP="00962216">
            <w:pPr>
              <w:spacing w:after="0" w:line="240" w:lineRule="auto"/>
              <w:ind w:right="-20" w:firstLine="4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41837" w:rsidRPr="00242047" w:rsidRDefault="00041837" w:rsidP="00962216">
            <w:pPr>
              <w:spacing w:after="0" w:line="240" w:lineRule="auto"/>
              <w:ind w:right="-20"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Отгадывание задуманных чисел. Чтение слов: слагаемое, уменьшаемое и др. (ходом шахматного коня).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010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Математическая эстафета</w:t>
            </w:r>
          </w:p>
          <w:p w:rsidR="00041837" w:rsidRPr="00242047" w:rsidRDefault="00041837" w:rsidP="00962216">
            <w:pPr>
              <w:spacing w:after="120" w:line="240" w:lineRule="auto"/>
              <w:ind w:right="-20"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1837" w:rsidRPr="00242047" w:rsidRDefault="00041837" w:rsidP="00962216">
            <w:pPr>
              <w:spacing w:after="0" w:line="240" w:lineRule="auto"/>
              <w:ind w:firstLine="40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Решение олимпиадных задач</w:t>
            </w:r>
          </w:p>
        </w:tc>
        <w:tc>
          <w:tcPr>
            <w:tcW w:w="1170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41837" w:rsidRPr="00242047" w:rsidRDefault="00041837" w:rsidP="00041837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41837" w:rsidRPr="00242047" w:rsidRDefault="00041837" w:rsidP="0004183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41837" w:rsidRPr="00242047" w:rsidRDefault="00041837" w:rsidP="0004183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41837" w:rsidRPr="00242047" w:rsidRDefault="00041837" w:rsidP="0004183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41837" w:rsidRPr="00242047" w:rsidRDefault="00041837" w:rsidP="0004183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41837" w:rsidRPr="00242047" w:rsidRDefault="00041837" w:rsidP="0004183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41837" w:rsidRPr="00242047" w:rsidRDefault="00041837" w:rsidP="0004183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41837" w:rsidRPr="00242047" w:rsidRDefault="00041837" w:rsidP="0004183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41837" w:rsidRPr="00242047" w:rsidRDefault="00041837" w:rsidP="0004183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41837" w:rsidRPr="00242047" w:rsidRDefault="00041837" w:rsidP="0004183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41837" w:rsidRDefault="00041837" w:rsidP="00041837">
      <w:pPr>
        <w:tabs>
          <w:tab w:val="left" w:pos="3855"/>
        </w:tabs>
        <w:rPr>
          <w:rFonts w:ascii="Times New Roman" w:hAnsi="Times New Roman"/>
          <w:color w:val="000000"/>
          <w:sz w:val="24"/>
          <w:szCs w:val="24"/>
        </w:rPr>
      </w:pPr>
      <w:r w:rsidRPr="00242047">
        <w:rPr>
          <w:rFonts w:ascii="Times New Roman" w:hAnsi="Times New Roman"/>
          <w:color w:val="000000"/>
          <w:sz w:val="24"/>
          <w:szCs w:val="24"/>
        </w:rPr>
        <w:tab/>
      </w:r>
    </w:p>
    <w:p w:rsidR="00041837" w:rsidRDefault="00041837" w:rsidP="00041837">
      <w:pPr>
        <w:tabs>
          <w:tab w:val="left" w:pos="3855"/>
        </w:tabs>
        <w:rPr>
          <w:rFonts w:ascii="Times New Roman" w:hAnsi="Times New Roman"/>
          <w:color w:val="000000"/>
          <w:sz w:val="24"/>
          <w:szCs w:val="24"/>
        </w:rPr>
      </w:pPr>
    </w:p>
    <w:p w:rsidR="00041837" w:rsidRDefault="00041837" w:rsidP="00041837">
      <w:pPr>
        <w:tabs>
          <w:tab w:val="left" w:pos="3855"/>
        </w:tabs>
        <w:rPr>
          <w:rFonts w:ascii="Times New Roman" w:hAnsi="Times New Roman"/>
          <w:color w:val="000000"/>
          <w:sz w:val="24"/>
          <w:szCs w:val="24"/>
        </w:rPr>
      </w:pPr>
    </w:p>
    <w:p w:rsidR="00041837" w:rsidRDefault="00041837" w:rsidP="00041837">
      <w:pPr>
        <w:tabs>
          <w:tab w:val="left" w:pos="3855"/>
        </w:tabs>
        <w:rPr>
          <w:rFonts w:ascii="Times New Roman" w:hAnsi="Times New Roman"/>
          <w:color w:val="000000"/>
          <w:sz w:val="24"/>
          <w:szCs w:val="24"/>
        </w:rPr>
      </w:pPr>
    </w:p>
    <w:p w:rsidR="00041837" w:rsidRDefault="00041837" w:rsidP="00041837">
      <w:pPr>
        <w:tabs>
          <w:tab w:val="left" w:pos="3855"/>
        </w:tabs>
        <w:rPr>
          <w:rFonts w:ascii="Times New Roman" w:hAnsi="Times New Roman"/>
          <w:color w:val="000000"/>
          <w:sz w:val="24"/>
          <w:szCs w:val="24"/>
        </w:rPr>
      </w:pPr>
    </w:p>
    <w:p w:rsidR="00041837" w:rsidRDefault="00041837" w:rsidP="00041837">
      <w:pPr>
        <w:tabs>
          <w:tab w:val="left" w:pos="3855"/>
        </w:tabs>
        <w:rPr>
          <w:rFonts w:ascii="Times New Roman" w:hAnsi="Times New Roman"/>
          <w:color w:val="000000"/>
          <w:sz w:val="24"/>
          <w:szCs w:val="24"/>
        </w:rPr>
      </w:pPr>
    </w:p>
    <w:p w:rsidR="00041837" w:rsidRDefault="00041837" w:rsidP="00041837">
      <w:pPr>
        <w:tabs>
          <w:tab w:val="left" w:pos="3855"/>
        </w:tabs>
        <w:rPr>
          <w:rFonts w:ascii="Times New Roman" w:hAnsi="Times New Roman"/>
          <w:color w:val="000000"/>
          <w:sz w:val="24"/>
          <w:szCs w:val="24"/>
        </w:rPr>
      </w:pPr>
    </w:p>
    <w:p w:rsidR="00041837" w:rsidRPr="00242047" w:rsidRDefault="00041837" w:rsidP="00041837">
      <w:pPr>
        <w:tabs>
          <w:tab w:val="left" w:pos="3855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42047">
        <w:rPr>
          <w:rFonts w:ascii="Times New Roman" w:hAnsi="Times New Roman"/>
          <w:b/>
          <w:color w:val="000000"/>
          <w:sz w:val="24"/>
          <w:szCs w:val="24"/>
        </w:rPr>
        <w:lastRenderedPageBreak/>
        <w:t>3  класс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011"/>
        <w:gridCol w:w="958"/>
        <w:gridCol w:w="3862"/>
        <w:gridCol w:w="1133"/>
        <w:gridCol w:w="1121"/>
        <w:gridCol w:w="13"/>
      </w:tblGrid>
      <w:tr w:rsidR="00041837" w:rsidRPr="00242047" w:rsidTr="00962216">
        <w:trPr>
          <w:gridAfter w:val="1"/>
          <w:wAfter w:w="13" w:type="dxa"/>
          <w:trHeight w:val="780"/>
        </w:trPr>
        <w:tc>
          <w:tcPr>
            <w:tcW w:w="817" w:type="dxa"/>
            <w:vMerge w:val="restart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11" w:type="dxa"/>
            <w:vMerge w:val="restart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Разделы программы и темы учебных занятий 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Кол-во 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862" w:type="dxa"/>
            <w:vMerge w:val="restart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Характеристика деятельности </w:t>
            </w:r>
          </w:p>
        </w:tc>
        <w:tc>
          <w:tcPr>
            <w:tcW w:w="225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</w:tr>
      <w:tr w:rsidR="00041837" w:rsidRPr="00242047" w:rsidTr="00962216">
        <w:trPr>
          <w:gridAfter w:val="1"/>
          <w:wAfter w:w="13" w:type="dxa"/>
          <w:trHeight w:val="495"/>
        </w:trPr>
        <w:tc>
          <w:tcPr>
            <w:tcW w:w="817" w:type="dxa"/>
            <w:vMerge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  <w:vMerge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21" w:type="dxa"/>
          </w:tcPr>
          <w:p w:rsidR="00041837" w:rsidRPr="00242047" w:rsidRDefault="002E3821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</w:t>
            </w:r>
            <w:r w:rsidR="00041837" w:rsidRPr="00242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акт</w:t>
            </w:r>
          </w:p>
        </w:tc>
      </w:tr>
      <w:tr w:rsidR="00041837" w:rsidRPr="00242047" w:rsidTr="00962216">
        <w:trPr>
          <w:gridAfter w:val="1"/>
          <w:wAfter w:w="13" w:type="dxa"/>
        </w:trPr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Решение олимпиадных задач международного конкурса «Кенгуру».</w:t>
            </w: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rPr>
          <w:gridAfter w:val="1"/>
          <w:wAfter w:w="13" w:type="dxa"/>
        </w:trPr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«Числовой» конструктор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Числа от 1 до 1000. Составление трёхзначных чисел с помощью ком-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плектов карточек с числами: 1) 0, 1, 2, 3, 4, … , 9 (10); 2) 10, 20, 30, 40, … ,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90; 3) 100, 200, 300, 400, … , 900.</w:t>
            </w: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rPr>
          <w:gridAfter w:val="1"/>
          <w:wAfter w:w="13" w:type="dxa"/>
        </w:trPr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Геометрия вокруг нас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Конструирование многоугольников из одинаковых треугольников.</w:t>
            </w: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rPr>
          <w:gridAfter w:val="1"/>
          <w:wAfter w:w="13" w:type="dxa"/>
        </w:trPr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Волшебные переливания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Задачи на переливание.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rPr>
          <w:gridAfter w:val="1"/>
          <w:wAfter w:w="13" w:type="dxa"/>
        </w:trPr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В царстве смекалки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Решение нестандартных задач (на «отношения»). Сбор информации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и выпуск математической газеты (работа в группах).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rPr>
          <w:gridAfter w:val="1"/>
          <w:wAfter w:w="13" w:type="dxa"/>
        </w:trPr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«Шаг в будущее»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Игры: «Крестики-нолики на бесконечной доске», «Морской бой»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и др., конструкторы «Монтажник», «Строитель», «Полимино», «Паркеты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и мозаики» и др. из электронного учебного пособия «Математика и кон-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струирование».</w:t>
            </w: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rPr>
          <w:gridAfter w:val="1"/>
          <w:wAfter w:w="13" w:type="dxa"/>
        </w:trPr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«Спичечный» конструктор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Построение конструкции по заданному образцу. Перекладывание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нескольких спичек в соответствии с условием. Проверка выполненной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работы.</w:t>
            </w: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Числовые головоломки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Решение и составление ребусов, содержащих числа. Заполнение числового кроссворда (судоку).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Работа в «центрах» деятельности: конструкторы, электронные мате-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 xml:space="preserve">матические игры (работа на компьютере), математические </w:t>
            </w:r>
            <w:r w:rsidRPr="00242047">
              <w:rPr>
                <w:rFonts w:ascii="Times New Roman" w:hAnsi="Times New Roman"/>
                <w:sz w:val="24"/>
                <w:szCs w:val="24"/>
              </w:rPr>
              <w:lastRenderedPageBreak/>
              <w:t>головоломки,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занимательные задачи.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Математические фокусы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Порядок выполнения действий в числовых выражениях (без скобок,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со скобками). Соедините числа 1 1 1 1 1 1 знаками действий так, чтобы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в ответе получилось 1, 2, 3, 4, … , 15.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59" w:lineRule="exact"/>
              <w:ind w:left="20"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Математические игры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Построение математических пирамид: «Сложение в пределах 1000»,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«Вычитание в пределах 1000», «Умножение», «Деление». Игры: «Вол-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шебная палочка», «Лучший лодочник», «Чья сумма больше?», «Гонки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с зонтиками» (по выбору учащихся).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59" w:lineRule="exact"/>
              <w:ind w:left="20"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Секреты чисел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Числовой палиндром — число, которое читается одинаково слева на-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право и справа налево. Числовые головоломки: запись числа 24 (30)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тремя одинаковыми цифрами.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59" w:lineRule="exact"/>
              <w:ind w:lef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Математическая копилка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Составление сборника числового материала, взятого из жизни (га-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зеты, детские журналы), для составления задач.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59" w:lineRule="exact"/>
              <w:ind w:left="20"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Вычисления в группах: первый ученик из числа вычитает 140; вто-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рой — прибавляет 180, третий — вычитает 160, а четвёртый — прибав-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ляет 150. Решения и ответы к пяти раундам записываются. Взаимный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контроль.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1-й раунд: 640 – </w:t>
            </w: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140 </w:t>
            </w:r>
            <w:r w:rsidRPr="00242047">
              <w:rPr>
                <w:rFonts w:ascii="Times New Roman" w:hAnsi="Times New Roman"/>
                <w:sz w:val="24"/>
                <w:szCs w:val="24"/>
              </w:rPr>
              <w:t>= 500 500 + </w:t>
            </w: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180 </w:t>
            </w:r>
            <w:r w:rsidRPr="00242047">
              <w:rPr>
                <w:rFonts w:ascii="Times New Roman" w:hAnsi="Times New Roman"/>
                <w:sz w:val="24"/>
                <w:szCs w:val="24"/>
              </w:rPr>
              <w:t>= 680  680 – </w:t>
            </w: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160 </w:t>
            </w:r>
            <w:r w:rsidRPr="00242047">
              <w:rPr>
                <w:rFonts w:ascii="Times New Roman" w:hAnsi="Times New Roman"/>
                <w:sz w:val="24"/>
                <w:szCs w:val="24"/>
              </w:rPr>
              <w:t>= 520   520 +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+ </w:t>
            </w: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150</w:t>
            </w:r>
            <w:r w:rsidRPr="00242047">
              <w:rPr>
                <w:rFonts w:ascii="Times New Roman" w:hAnsi="Times New Roman"/>
                <w:sz w:val="24"/>
                <w:szCs w:val="24"/>
              </w:rPr>
              <w:t>= 670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keepNext/>
              <w:keepLines/>
              <w:spacing w:after="0" w:line="259" w:lineRule="exact"/>
              <w:ind w:right="20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Выбери маршрут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Единица длины километр. Составление карты путешествия: на опре-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 xml:space="preserve">делённом транспорте по выбранному маршруту, например </w:t>
            </w:r>
            <w:r w:rsidRPr="00242047">
              <w:rPr>
                <w:rFonts w:ascii="Times New Roman" w:hAnsi="Times New Roman"/>
                <w:sz w:val="24"/>
                <w:szCs w:val="24"/>
              </w:rPr>
              <w:lastRenderedPageBreak/>
              <w:t>«Золотое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кольцо» России, города-герои и др.</w:t>
            </w: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59" w:lineRule="exact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Числовые головоломки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Решение и составление ребусов, содержащих числа. Заполнение чи-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слового кроссворда (судоку).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20 -21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120" w:line="240" w:lineRule="auto"/>
              <w:ind w:lef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В царстве смекалки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Сбор информации и выпуск математической газеты (работа в группах).</w:t>
            </w: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240" w:line="259" w:lineRule="exact"/>
              <w:ind w:left="20" w:right="20" w:firstLine="4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Мир занимательных задач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Задачи со многими возможными решениями. Задачи с недо -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стающими данными, с избыточным составом условия. Задачи на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доказательство: найти цифровое значение букв в условной записи: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СМЕХ + ГРОМ = ГРЕМИ и др.</w:t>
            </w: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59" w:lineRule="exact"/>
              <w:ind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Геометрический калейдоскоп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Конструирование многоугольников из заданных элементов.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Конструирование из деталей танграма: без разбиения изображения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на части; заданного в уменьшенном масштабе.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Работа в «центрах» деятельности: конструкторы, электронные мате-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матические игры (работа на компьютере), математические головоломки,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занимательные задачи.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Разверни листок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Задачи и задания на развитие пространственных представлений.</w:t>
            </w: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26-27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tabs>
                <w:tab w:val="left" w:pos="420"/>
              </w:tabs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От секунды до столетия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Время и его единицы: час, минута, секунда; сутки, неделя, год, век.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Одна секунда в жизни класса. Цена одной минуты. Что происходит за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одну минуту в городе (стране, мире). Сбор информации. Что успевает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сделать ученик за одну минуту, один час, за день, за сутки? 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Составление различных задач, используя данные о возрасте своих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родственников.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59" w:lineRule="exact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Числовые головоломки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Решение и составление ребусов, содержащих числа. Заполнение чи-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слового кроссворда (какуро).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Конкурс смекалки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Задачи в стихах. Задачи-шутки. Задачи-смекалки.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64" w:lineRule="exact"/>
              <w:ind w:left="120"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Это было в старину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Старинные русские меры длины и массы: пядь, аршин, вершок, вер-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ста, пуд, фунт и др. Решение старинных задач. 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Работа с таблицей «Старинные русские меры длины»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Математические фокусы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Алгоритм умножения (деления) трёхзначного числа на однозначное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число. Поиск «спрятанных» цифр в записи решения.</w:t>
            </w: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32-33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Энциклопедия математических развлечений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Составление сборника занимательных заданий. Использование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разных источников информации (детские познавательные журналы,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книги и др.).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ind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Математический лабиринт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Итоговое занятие — открытый интеллектуальный марафон. Подго-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товка к международному конкурсу «Кенгуру».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41837" w:rsidRPr="00242047" w:rsidRDefault="00041837" w:rsidP="0004183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41837" w:rsidRPr="00242047" w:rsidRDefault="00041837" w:rsidP="00041837">
      <w:pPr>
        <w:tabs>
          <w:tab w:val="left" w:pos="3855"/>
        </w:tabs>
        <w:rPr>
          <w:rFonts w:ascii="Times New Roman" w:hAnsi="Times New Roman"/>
          <w:color w:val="000000"/>
          <w:sz w:val="24"/>
          <w:szCs w:val="24"/>
        </w:rPr>
      </w:pPr>
      <w:r w:rsidRPr="00242047">
        <w:rPr>
          <w:rFonts w:ascii="Times New Roman" w:hAnsi="Times New Roman"/>
          <w:color w:val="000000"/>
          <w:sz w:val="24"/>
          <w:szCs w:val="24"/>
        </w:rPr>
        <w:tab/>
      </w:r>
    </w:p>
    <w:p w:rsidR="00041837" w:rsidRPr="00242047" w:rsidRDefault="00041837" w:rsidP="00041837">
      <w:pPr>
        <w:tabs>
          <w:tab w:val="left" w:pos="3855"/>
        </w:tabs>
        <w:rPr>
          <w:rFonts w:ascii="Times New Roman" w:hAnsi="Times New Roman"/>
          <w:color w:val="000000"/>
          <w:sz w:val="24"/>
          <w:szCs w:val="24"/>
        </w:rPr>
      </w:pPr>
    </w:p>
    <w:p w:rsidR="00041837" w:rsidRPr="00242047" w:rsidRDefault="00041837" w:rsidP="00041837">
      <w:pPr>
        <w:tabs>
          <w:tab w:val="left" w:pos="3855"/>
        </w:tabs>
        <w:rPr>
          <w:rFonts w:ascii="Times New Roman" w:hAnsi="Times New Roman"/>
          <w:color w:val="000000"/>
          <w:sz w:val="24"/>
          <w:szCs w:val="24"/>
        </w:rPr>
      </w:pPr>
    </w:p>
    <w:p w:rsidR="00041837" w:rsidRPr="00242047" w:rsidRDefault="00041837" w:rsidP="00041837">
      <w:pPr>
        <w:tabs>
          <w:tab w:val="left" w:pos="3855"/>
        </w:tabs>
        <w:rPr>
          <w:rFonts w:ascii="Times New Roman" w:hAnsi="Times New Roman"/>
          <w:color w:val="000000"/>
          <w:sz w:val="24"/>
          <w:szCs w:val="24"/>
        </w:rPr>
      </w:pPr>
    </w:p>
    <w:p w:rsidR="00041837" w:rsidRPr="00242047" w:rsidRDefault="00041837" w:rsidP="00041837">
      <w:pPr>
        <w:tabs>
          <w:tab w:val="left" w:pos="3855"/>
        </w:tabs>
        <w:rPr>
          <w:rFonts w:ascii="Times New Roman" w:hAnsi="Times New Roman"/>
          <w:color w:val="000000"/>
          <w:sz w:val="24"/>
          <w:szCs w:val="24"/>
        </w:rPr>
      </w:pPr>
    </w:p>
    <w:p w:rsidR="00041837" w:rsidRPr="00242047" w:rsidRDefault="00041837" w:rsidP="00041837">
      <w:pPr>
        <w:tabs>
          <w:tab w:val="left" w:pos="3855"/>
        </w:tabs>
        <w:rPr>
          <w:rFonts w:ascii="Times New Roman" w:hAnsi="Times New Roman"/>
          <w:color w:val="000000"/>
          <w:sz w:val="24"/>
          <w:szCs w:val="24"/>
        </w:rPr>
      </w:pPr>
    </w:p>
    <w:p w:rsidR="00041837" w:rsidRDefault="00041837" w:rsidP="00041837">
      <w:pPr>
        <w:tabs>
          <w:tab w:val="left" w:pos="3855"/>
        </w:tabs>
        <w:rPr>
          <w:rFonts w:ascii="Times New Roman" w:hAnsi="Times New Roman"/>
          <w:b/>
          <w:color w:val="000000"/>
          <w:sz w:val="24"/>
          <w:szCs w:val="24"/>
        </w:rPr>
      </w:pPr>
      <w:r w:rsidRPr="0024204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</w:t>
      </w:r>
    </w:p>
    <w:p w:rsidR="00041837" w:rsidRDefault="00041837" w:rsidP="00041837">
      <w:pPr>
        <w:tabs>
          <w:tab w:val="left" w:pos="3855"/>
        </w:tabs>
        <w:rPr>
          <w:rFonts w:ascii="Times New Roman" w:hAnsi="Times New Roman"/>
          <w:b/>
          <w:color w:val="000000"/>
          <w:sz w:val="24"/>
          <w:szCs w:val="24"/>
        </w:rPr>
      </w:pPr>
    </w:p>
    <w:p w:rsidR="00041837" w:rsidRDefault="00041837" w:rsidP="00041837">
      <w:pPr>
        <w:tabs>
          <w:tab w:val="left" w:pos="3855"/>
        </w:tabs>
        <w:rPr>
          <w:rFonts w:ascii="Times New Roman" w:hAnsi="Times New Roman"/>
          <w:b/>
          <w:color w:val="000000"/>
          <w:sz w:val="24"/>
          <w:szCs w:val="24"/>
        </w:rPr>
      </w:pPr>
    </w:p>
    <w:p w:rsidR="00041837" w:rsidRDefault="00041837" w:rsidP="00041837">
      <w:pPr>
        <w:tabs>
          <w:tab w:val="left" w:pos="3855"/>
        </w:tabs>
        <w:rPr>
          <w:rFonts w:ascii="Times New Roman" w:hAnsi="Times New Roman"/>
          <w:b/>
          <w:color w:val="000000"/>
          <w:sz w:val="24"/>
          <w:szCs w:val="24"/>
        </w:rPr>
      </w:pPr>
    </w:p>
    <w:p w:rsidR="00041837" w:rsidRDefault="00041837" w:rsidP="00041837">
      <w:pPr>
        <w:tabs>
          <w:tab w:val="left" w:pos="3855"/>
        </w:tabs>
        <w:rPr>
          <w:rFonts w:ascii="Times New Roman" w:hAnsi="Times New Roman"/>
          <w:b/>
          <w:color w:val="000000"/>
          <w:sz w:val="24"/>
          <w:szCs w:val="24"/>
        </w:rPr>
      </w:pPr>
    </w:p>
    <w:p w:rsidR="00041837" w:rsidRDefault="00041837" w:rsidP="00041837">
      <w:pPr>
        <w:tabs>
          <w:tab w:val="left" w:pos="3855"/>
        </w:tabs>
        <w:rPr>
          <w:rFonts w:ascii="Times New Roman" w:hAnsi="Times New Roman"/>
          <w:b/>
          <w:color w:val="000000"/>
          <w:sz w:val="24"/>
          <w:szCs w:val="24"/>
        </w:rPr>
      </w:pPr>
    </w:p>
    <w:p w:rsidR="00041837" w:rsidRPr="00242047" w:rsidRDefault="00041837" w:rsidP="00041837">
      <w:pPr>
        <w:tabs>
          <w:tab w:val="left" w:pos="3855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42047">
        <w:rPr>
          <w:rFonts w:ascii="Times New Roman" w:hAnsi="Times New Roman"/>
          <w:b/>
          <w:color w:val="000000"/>
          <w:sz w:val="24"/>
          <w:szCs w:val="24"/>
        </w:rPr>
        <w:lastRenderedPageBreak/>
        <w:t>4  класс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011"/>
        <w:gridCol w:w="958"/>
        <w:gridCol w:w="3862"/>
        <w:gridCol w:w="1133"/>
        <w:gridCol w:w="1121"/>
        <w:gridCol w:w="13"/>
      </w:tblGrid>
      <w:tr w:rsidR="00041837" w:rsidRPr="00242047" w:rsidTr="00962216">
        <w:trPr>
          <w:gridAfter w:val="1"/>
          <w:wAfter w:w="13" w:type="dxa"/>
          <w:trHeight w:val="780"/>
        </w:trPr>
        <w:tc>
          <w:tcPr>
            <w:tcW w:w="817" w:type="dxa"/>
            <w:vMerge w:val="restart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11" w:type="dxa"/>
            <w:vMerge w:val="restart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Разделы программы и темы учебных занятий 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Кол-во 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862" w:type="dxa"/>
            <w:vMerge w:val="restart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Характеристика деятельности </w:t>
            </w:r>
          </w:p>
        </w:tc>
        <w:tc>
          <w:tcPr>
            <w:tcW w:w="225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</w:tr>
      <w:tr w:rsidR="00041837" w:rsidRPr="00242047" w:rsidTr="00962216">
        <w:trPr>
          <w:gridAfter w:val="1"/>
          <w:wAfter w:w="13" w:type="dxa"/>
          <w:trHeight w:val="495"/>
        </w:trPr>
        <w:tc>
          <w:tcPr>
            <w:tcW w:w="817" w:type="dxa"/>
            <w:vMerge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  <w:vMerge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21" w:type="dxa"/>
          </w:tcPr>
          <w:p w:rsidR="00041837" w:rsidRPr="00242047" w:rsidRDefault="002E3821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</w:t>
            </w:r>
            <w:r w:rsidR="00041837" w:rsidRPr="00242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акт</w:t>
            </w:r>
          </w:p>
        </w:tc>
      </w:tr>
      <w:tr w:rsidR="00041837" w:rsidRPr="00242047" w:rsidTr="00962216">
        <w:trPr>
          <w:gridAfter w:val="1"/>
          <w:wAfter w:w="13" w:type="dxa"/>
        </w:trPr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Решение олимпиадных задач международного конкурса «Кенгуру».</w:t>
            </w: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rPr>
          <w:gridAfter w:val="1"/>
          <w:wAfter w:w="13" w:type="dxa"/>
        </w:trPr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Числа-великаны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Как велик миллион? Что такое гугол?</w:t>
            </w:r>
          </w:p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rPr>
          <w:gridAfter w:val="1"/>
          <w:wAfter w:w="13" w:type="dxa"/>
        </w:trPr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Мир занимательных задач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Задачи со многими возможными решениями. Задачи с не -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достающими данными, с избыточным составом условия. Задачи на до-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казательство: найти цифровое значение букв в условной записи: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СМЕХ + ГРОМ = ГРЕМИ и др.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rPr>
          <w:gridAfter w:val="1"/>
          <w:wAfter w:w="13" w:type="dxa"/>
        </w:trPr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Кто что увидит?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Задачи и задания на развитие пространственных представлений.</w:t>
            </w: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rPr>
          <w:gridAfter w:val="1"/>
          <w:wAfter w:w="13" w:type="dxa"/>
        </w:trPr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Римские цифры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Занимательные задания с римскими цифрами.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rPr>
          <w:gridAfter w:val="1"/>
          <w:wAfter w:w="13" w:type="dxa"/>
        </w:trPr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Числовые головоломки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Решение и составление ребусов, содержащих числа. Заполнение чи-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слового кроссворда (судоку, какуро).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rPr>
          <w:gridAfter w:val="1"/>
          <w:wAfter w:w="13" w:type="dxa"/>
        </w:trPr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Секреты задач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Задачи в стихах повышенной сложности: «Начнём с хвоста»,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«Сколько лет?» и др. (Н. Разговоров).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В царстве смекалки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Сбор информации и выпуск математической газеты (работа в группах).</w:t>
            </w: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Математический марафон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Решение задач международного конкурса «Кенгуру».</w:t>
            </w: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«Спичечный» конструктор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Построение конструкции по заданному образцу. Перекладывание нескольких спичек в соответствии с условиями. Проверка выполненной работы.</w:t>
            </w: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59" w:lineRule="exact"/>
              <w:ind w:left="20"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Выбери маршрут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Единица длины километр. Составление карты путешествия: на опре-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 xml:space="preserve">делённом транспорте по </w:t>
            </w:r>
            <w:r w:rsidRPr="00242047">
              <w:rPr>
                <w:rFonts w:ascii="Times New Roman" w:hAnsi="Times New Roman"/>
                <w:sz w:val="24"/>
                <w:szCs w:val="24"/>
              </w:rPr>
              <w:lastRenderedPageBreak/>
              <w:t>выбранному маршруту. Определяем расстояния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между городами и сёлами.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ind w:left="20"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Работа в «центрах» деятельности: конструкторы, электронные мате-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матические игры (работа на компьютере), математические головоломки,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занимательные задачи.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Математические фокусы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«Открой» способ быстрого поиска суммы. Как сложить несколько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последовательных чисел натурального ряда? Например, 6 + 7 + 8 + 9 + 10;12 + 13 + 14 + 15 + 16 и др.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15-17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59" w:lineRule="exact"/>
              <w:ind w:left="20"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Занимательное моделирование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Объёмные фигуры: цилиндр, конус, пирамида, шар, куб. Набор «Гео-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метрические тела». Моделирование из проволоки. Создание объёмных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фигур из развёрток: цилиндр, призма шестиугольная, призма треуголь-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ная, куб, конус, четырёхугольная пирамида, октаэдр, параллелепипед,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усечённый конус, усечённая пирамида, пятиугольная пирамида, икоса-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эдр (по выбору учащихся).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keepNext/>
              <w:keepLines/>
              <w:spacing w:after="0" w:line="259" w:lineRule="exact"/>
              <w:ind w:right="20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Математическая копилка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Составление сборника числового материала, взятого из жизни (га-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зеты, детские журналы), для составления задач.</w:t>
            </w:r>
          </w:p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Какие слова</w:t>
            </w:r>
          </w:p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спрятаны в таблице?</w:t>
            </w:r>
          </w:p>
          <w:p w:rsidR="00041837" w:rsidRPr="00242047" w:rsidRDefault="00041837" w:rsidP="00962216">
            <w:pPr>
              <w:spacing w:after="0" w:line="259" w:lineRule="exact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Поиск в таблице (9 × 9) слов, связанных с математикой. (Например, за-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дания № 187, 198 в рабочей тетради «Дружим с математикой» 4 класс.)</w:t>
            </w: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120" w:line="240" w:lineRule="auto"/>
              <w:ind w:lef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«Математика — наш друг!» 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Задачи, решаемые перебором различных вариантов. «Открытые» за-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дачи и задания (придумайте вопросы и ответьте на них). Задачи и задания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</w:r>
            <w:r w:rsidRPr="00242047">
              <w:rPr>
                <w:rFonts w:ascii="Times New Roman" w:hAnsi="Times New Roman"/>
                <w:sz w:val="24"/>
                <w:szCs w:val="24"/>
              </w:rPr>
              <w:lastRenderedPageBreak/>
              <w:t>по проверке готовых решений, в том числе неверных.</w:t>
            </w: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240" w:line="240" w:lineRule="auto"/>
              <w:ind w:left="20"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Решай, отгадывай, считай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Не переставляя числа 1, 2, 3, 4, 5, соединить их знаками действий так,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чтобы в ответе получилось 0, 10, 20, 30, 40, 50, 60, 70, 80, 100. Две рядом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стоящие цифры можно считать за одно число. Там, где необходимо,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можно использовать скобки.</w:t>
            </w:r>
          </w:p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22-23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59" w:lineRule="exact"/>
              <w:ind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В царстве смекалки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Сбор информации и выпуск математической газеты (работав группах).</w:t>
            </w: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Числовые головоломки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Решение и составление ребусов, содержащих числа. Заполнение числового кроссворда (судоку, какуро).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Мир занимательных задач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Задачи со многими возможными решениями. Запись решения в виде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таблицы. Задачи с недостающими данными, с избыточным составом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условия. Задачи на доказательство: найти цифровое значение букв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в условной записи.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tabs>
                <w:tab w:val="left" w:pos="420"/>
              </w:tabs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Математические фокусы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Отгадывание задуманных чисел: «Отгадай задуманное число», «Отгадай число и месяц рождения» и др.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28-29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59" w:lineRule="exact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Работа в «центрах» деятельности: конструкторы, электронные мате-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матические игры (работа на компьютере), математические головоломки,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занимательные задачи.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Блиц-турнир по решению задач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Решение логических, нестандартных задач. Решение задач, имеющих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несколько решений.</w:t>
            </w:r>
          </w:p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64" w:lineRule="exact"/>
              <w:ind w:left="120"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Математическая копилка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Математика в спорте. Создание сборника числового материала для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составления задач.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Геометрические фигуры вокруг нас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Поиск квадратов в прямоугольнике 2 ×5 см (на клетчатой части листа).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Какая пара быстрее составит (и зарисует) геометрическую фигуру?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(Работа с набором «Танграм».)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  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Математический лабиринт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Интеллектуальный марафон. Подготовка к международному конкурсу «Кенгуру».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ind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Математический праздник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Задачи-шутки. Занимательные вопросы и задачи-смекалки. Задачив стихах. Игра «Задумай число».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41837" w:rsidRPr="00041837" w:rsidRDefault="00041837" w:rsidP="00041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41837" w:rsidRPr="00041837" w:rsidSect="00310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382A608"/>
    <w:lvl w:ilvl="0">
      <w:start w:val="1"/>
      <w:numFmt w:val="bullet"/>
      <w:lvlText w:val="—"/>
      <w:lvlJc w:val="left"/>
      <w:pPr>
        <w:ind w:left="568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2."/>
      <w:lvlJc w:val="left"/>
      <w:rPr>
        <w:rFonts w:cs="Times New Roman"/>
      </w:rPr>
    </w:lvl>
    <w:lvl w:ilvl="3">
      <w:start w:val="1"/>
      <w:numFmt w:val="decimal"/>
      <w:lvlText w:val="%2."/>
      <w:lvlJc w:val="left"/>
      <w:rPr>
        <w:rFonts w:cs="Times New Roman"/>
      </w:rPr>
    </w:lvl>
    <w:lvl w:ilvl="4">
      <w:start w:val="1"/>
      <w:numFmt w:val="decimal"/>
      <w:lvlText w:val="%2."/>
      <w:lvlJc w:val="left"/>
      <w:rPr>
        <w:rFonts w:cs="Times New Roman"/>
      </w:rPr>
    </w:lvl>
    <w:lvl w:ilvl="5">
      <w:start w:val="1"/>
      <w:numFmt w:val="decimal"/>
      <w:lvlText w:val="%2."/>
      <w:lvlJc w:val="left"/>
      <w:rPr>
        <w:rFonts w:cs="Times New Roman"/>
      </w:rPr>
    </w:lvl>
    <w:lvl w:ilvl="6">
      <w:start w:val="1"/>
      <w:numFmt w:val="decimal"/>
      <w:lvlText w:val="%2."/>
      <w:lvlJc w:val="left"/>
      <w:rPr>
        <w:rFonts w:cs="Times New Roman"/>
      </w:rPr>
    </w:lvl>
    <w:lvl w:ilvl="7">
      <w:start w:val="1"/>
      <w:numFmt w:val="decimal"/>
      <w:lvlText w:val="%2."/>
      <w:lvlJc w:val="left"/>
      <w:rPr>
        <w:rFonts w:cs="Times New Roman"/>
      </w:rPr>
    </w:lvl>
    <w:lvl w:ilvl="8">
      <w:start w:val="1"/>
      <w:numFmt w:val="decimal"/>
      <w:lvlText w:val="%2."/>
      <w:lvlJc w:val="left"/>
      <w:rPr>
        <w:rFonts w:cs="Times New Roman"/>
      </w:rPr>
    </w:lvl>
  </w:abstractNum>
  <w:abstractNum w:abstractNumId="2">
    <w:nsid w:val="0D646AAF"/>
    <w:multiLevelType w:val="hybridMultilevel"/>
    <w:tmpl w:val="07CA3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B7328"/>
    <w:multiLevelType w:val="multilevel"/>
    <w:tmpl w:val="180CF8B8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367573B"/>
    <w:multiLevelType w:val="hybridMultilevel"/>
    <w:tmpl w:val="519A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16DAF"/>
    <w:multiLevelType w:val="hybridMultilevel"/>
    <w:tmpl w:val="91E44DF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74BE6F72"/>
    <w:multiLevelType w:val="hybridMultilevel"/>
    <w:tmpl w:val="79A6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041837"/>
    <w:rsid w:val="00041837"/>
    <w:rsid w:val="00064AD9"/>
    <w:rsid w:val="002E3821"/>
    <w:rsid w:val="003014BD"/>
    <w:rsid w:val="0031052A"/>
    <w:rsid w:val="00501886"/>
    <w:rsid w:val="00545774"/>
    <w:rsid w:val="0087038D"/>
    <w:rsid w:val="00C55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418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_"/>
    <w:basedOn w:val="a0"/>
    <w:link w:val="1"/>
    <w:uiPriority w:val="99"/>
    <w:locked/>
    <w:rsid w:val="0004183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041837"/>
    <w:pPr>
      <w:shd w:val="clear" w:color="auto" w:fill="FFFFFF"/>
      <w:spacing w:before="120" w:after="0" w:line="259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NoSpacingChar2">
    <w:name w:val="No Spacing Char2"/>
    <w:link w:val="10"/>
    <w:uiPriority w:val="99"/>
    <w:locked/>
    <w:rsid w:val="00041837"/>
    <w:rPr>
      <w:rFonts w:eastAsia="Times New Roman"/>
      <w:sz w:val="24"/>
      <w:szCs w:val="24"/>
    </w:rPr>
  </w:style>
  <w:style w:type="paragraph" w:customStyle="1" w:styleId="10">
    <w:name w:val="Без интервала1"/>
    <w:link w:val="NoSpacingChar2"/>
    <w:uiPriority w:val="99"/>
    <w:rsid w:val="00041837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11">
    <w:name w:val="Заголовок №1_"/>
    <w:basedOn w:val="a0"/>
    <w:link w:val="12"/>
    <w:uiPriority w:val="99"/>
    <w:locked/>
    <w:rsid w:val="00041837"/>
    <w:rPr>
      <w:rFonts w:ascii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041837"/>
    <w:pPr>
      <w:shd w:val="clear" w:color="auto" w:fill="FFFFFF"/>
      <w:spacing w:after="0" w:line="259" w:lineRule="exact"/>
      <w:ind w:firstLine="380"/>
      <w:jc w:val="both"/>
      <w:outlineLvl w:val="0"/>
    </w:pPr>
    <w:rPr>
      <w:rFonts w:ascii="Times New Roman" w:hAnsi="Times New Roman" w:cs="Times New Roman"/>
    </w:rPr>
  </w:style>
  <w:style w:type="character" w:customStyle="1" w:styleId="2">
    <w:name w:val="Основной текст (2)_"/>
    <w:basedOn w:val="a0"/>
    <w:link w:val="20"/>
    <w:uiPriority w:val="99"/>
    <w:locked/>
    <w:rsid w:val="0004183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1837"/>
    <w:pPr>
      <w:shd w:val="clear" w:color="auto" w:fill="FFFFFF"/>
      <w:spacing w:after="0" w:line="254" w:lineRule="exact"/>
      <w:ind w:firstLine="38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5">
    <w:name w:val="Основной текст + Полужирный"/>
    <w:basedOn w:val="a4"/>
    <w:uiPriority w:val="99"/>
    <w:rsid w:val="00041837"/>
    <w:rPr>
      <w:b/>
      <w:bCs/>
      <w:spacing w:val="0"/>
      <w:u w:val="none"/>
      <w:effect w:val="none"/>
    </w:rPr>
  </w:style>
  <w:style w:type="character" w:customStyle="1" w:styleId="11pt">
    <w:name w:val="Основной текст + 11 pt"/>
    <w:aliases w:val="Полужирный,Курсив"/>
    <w:basedOn w:val="a4"/>
    <w:uiPriority w:val="99"/>
    <w:rsid w:val="00041837"/>
    <w:rPr>
      <w:b/>
      <w:bCs/>
      <w:i/>
      <w:iCs/>
      <w:spacing w:val="0"/>
      <w:sz w:val="22"/>
      <w:szCs w:val="22"/>
      <w:u w:val="none"/>
      <w:effect w:val="none"/>
    </w:rPr>
  </w:style>
  <w:style w:type="character" w:customStyle="1" w:styleId="a6">
    <w:name w:val="Сноска_"/>
    <w:basedOn w:val="a0"/>
    <w:link w:val="a7"/>
    <w:uiPriority w:val="99"/>
    <w:locked/>
    <w:rsid w:val="00041837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7">
    <w:name w:val="Сноска"/>
    <w:basedOn w:val="a"/>
    <w:link w:val="a6"/>
    <w:uiPriority w:val="99"/>
    <w:rsid w:val="00041837"/>
    <w:pPr>
      <w:shd w:val="clear" w:color="auto" w:fill="FFFFFF"/>
      <w:spacing w:after="0" w:line="211" w:lineRule="exact"/>
      <w:ind w:firstLine="420"/>
      <w:jc w:val="both"/>
    </w:pPr>
    <w:rPr>
      <w:rFonts w:ascii="Times New Roman" w:hAnsi="Times New Roman" w:cs="Times New Roman"/>
      <w:sz w:val="19"/>
      <w:szCs w:val="19"/>
    </w:rPr>
  </w:style>
  <w:style w:type="table" w:styleId="a8">
    <w:name w:val="Table Grid"/>
    <w:basedOn w:val="a1"/>
    <w:uiPriority w:val="99"/>
    <w:rsid w:val="0004183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04183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uiPriority w:val="99"/>
    <w:rsid w:val="0004183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041837"/>
    <w:rPr>
      <w:rFonts w:ascii="Calibri" w:eastAsia="Calibri" w:hAnsi="Calibri" w:cs="Times New Roman"/>
      <w:lang w:eastAsia="en-US"/>
    </w:rPr>
  </w:style>
  <w:style w:type="character" w:styleId="ac">
    <w:name w:val="page number"/>
    <w:basedOn w:val="a0"/>
    <w:uiPriority w:val="99"/>
    <w:rsid w:val="0004183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4491</Words>
  <Characters>25604</Characters>
  <Application>Microsoft Office Word</Application>
  <DocSecurity>0</DocSecurity>
  <Lines>213</Lines>
  <Paragraphs>60</Paragraphs>
  <ScaleCrop>false</ScaleCrop>
  <Company/>
  <LinksUpToDate>false</LinksUpToDate>
  <CharactersWithSpaces>30035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Admin</cp:lastModifiedBy>
  <cp:revision>2</cp:revision>
  <dcterms:created xsi:type="dcterms:W3CDTF">2024-10-12T15:38:00Z</dcterms:created>
  <dcterms:modified xsi:type="dcterms:W3CDTF">2024-10-12T15:38:00Z</dcterms:modified>
</cp:coreProperties>
</file>